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3DC8D" w14:textId="77777777" w:rsidR="002A140B" w:rsidRDefault="002A140B" w:rsidP="0059393B">
      <w:pPr>
        <w:jc w:val="center"/>
        <w:rPr>
          <w:noProof/>
        </w:rPr>
      </w:pPr>
    </w:p>
    <w:p w14:paraId="5103DC8E" w14:textId="77777777" w:rsidR="002A140B" w:rsidRDefault="002A140B" w:rsidP="0059393B">
      <w:pPr>
        <w:jc w:val="center"/>
        <w:rPr>
          <w:noProof/>
        </w:rPr>
      </w:pPr>
    </w:p>
    <w:p w14:paraId="5103DC8F" w14:textId="77777777" w:rsidR="002A140B" w:rsidRDefault="002A140B" w:rsidP="0059393B">
      <w:pPr>
        <w:jc w:val="center"/>
        <w:rPr>
          <w:noProof/>
        </w:rPr>
      </w:pPr>
    </w:p>
    <w:p w14:paraId="5103DC90" w14:textId="77777777" w:rsidR="002A140B" w:rsidRDefault="002A140B" w:rsidP="0059393B">
      <w:pPr>
        <w:jc w:val="center"/>
        <w:rPr>
          <w:noProof/>
        </w:rPr>
      </w:pPr>
    </w:p>
    <w:p w14:paraId="5103DC91" w14:textId="77777777" w:rsidR="0051460B" w:rsidRDefault="0059393B" w:rsidP="0059393B">
      <w:pPr>
        <w:jc w:val="center"/>
      </w:pPr>
      <w:r>
        <w:rPr>
          <w:noProof/>
        </w:rPr>
        <w:drawing>
          <wp:inline distT="0" distB="0" distL="0" distR="0" wp14:anchorId="5103DD01" wp14:editId="5103DD02">
            <wp:extent cx="2643874" cy="2232000"/>
            <wp:effectExtent l="0" t="0" r="4445" b="0"/>
            <wp:docPr id="10" name="Picture 10" descr="P:\EnCS\TrdSt\M1 Mgmt\M1.3 BBP\M1.3.1Procdrs\M1.3.1.2 artwork for printers\Partnersh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CS\TrdSt\M1 Mgmt\M1.3 BBP\M1.3.1Procdrs\M1.3.1.2 artwork for printers\Partnership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3874" cy="2232000"/>
                    </a:xfrm>
                    <a:prstGeom prst="rect">
                      <a:avLst/>
                    </a:prstGeom>
                    <a:noFill/>
                    <a:ln>
                      <a:noFill/>
                    </a:ln>
                  </pic:spPr>
                </pic:pic>
              </a:graphicData>
            </a:graphic>
          </wp:inline>
        </w:drawing>
      </w:r>
    </w:p>
    <w:p w14:paraId="5103DC92" w14:textId="77777777" w:rsidR="0059393B" w:rsidRDefault="0059393B" w:rsidP="0059393B">
      <w:pPr>
        <w:jc w:val="center"/>
      </w:pPr>
    </w:p>
    <w:p w14:paraId="5103DC93" w14:textId="77777777" w:rsidR="0059393B" w:rsidRDefault="0059393B" w:rsidP="0059393B">
      <w:pPr>
        <w:jc w:val="center"/>
      </w:pPr>
    </w:p>
    <w:p w14:paraId="5103DC94" w14:textId="77777777" w:rsidR="0059393B" w:rsidRDefault="0059393B" w:rsidP="0059393B">
      <w:pPr>
        <w:jc w:val="center"/>
      </w:pPr>
    </w:p>
    <w:p w14:paraId="5103DC95" w14:textId="77777777" w:rsidR="0059393B" w:rsidRDefault="0059393B" w:rsidP="0059393B">
      <w:pPr>
        <w:jc w:val="center"/>
      </w:pPr>
      <w:r>
        <w:rPr>
          <w:noProof/>
        </w:rPr>
        <mc:AlternateContent>
          <mc:Choice Requires="wps">
            <w:drawing>
              <wp:anchor distT="0" distB="0" distL="114300" distR="114300" simplePos="0" relativeHeight="251659264" behindDoc="0" locked="0" layoutInCell="1" allowOverlap="1" wp14:anchorId="5103DD03" wp14:editId="5103DD04">
                <wp:simplePos x="0" y="0"/>
                <wp:positionH relativeFrom="column">
                  <wp:align>center</wp:align>
                </wp:positionH>
                <wp:positionV relativeFrom="paragraph">
                  <wp:posOffset>0</wp:posOffset>
                </wp:positionV>
                <wp:extent cx="5153025" cy="1403985"/>
                <wp:effectExtent l="0" t="0" r="28575"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403985"/>
                        </a:xfrm>
                        <a:prstGeom prst="rect">
                          <a:avLst/>
                        </a:prstGeom>
                        <a:solidFill>
                          <a:srgbClr val="FFFFFF"/>
                        </a:solidFill>
                        <a:ln w="9525">
                          <a:solidFill>
                            <a:srgbClr val="000000"/>
                          </a:solidFill>
                          <a:miter lim="800000"/>
                          <a:headEnd/>
                          <a:tailEnd/>
                        </a:ln>
                      </wps:spPr>
                      <wps:txbx>
                        <w:txbxContent>
                          <w:p w14:paraId="5103DD0F" w14:textId="77777777" w:rsidR="0059393B" w:rsidRPr="0059393B" w:rsidRDefault="0059393B" w:rsidP="0059393B">
                            <w:pPr>
                              <w:jc w:val="center"/>
                              <w:rPr>
                                <w:rFonts w:ascii="Helvetica" w:hAnsi="Helvetica" w:cs="Helvetica"/>
                                <w:b/>
                                <w:sz w:val="56"/>
                                <w:szCs w:val="56"/>
                              </w:rPr>
                            </w:pPr>
                            <w:r w:rsidRPr="0059393B">
                              <w:rPr>
                                <w:rFonts w:ascii="Helvetica" w:hAnsi="Helvetica" w:cs="Helvetica"/>
                                <w:b/>
                                <w:sz w:val="56"/>
                                <w:szCs w:val="56"/>
                              </w:rPr>
                              <w:t>Better Business Partnership</w:t>
                            </w:r>
                          </w:p>
                          <w:p w14:paraId="5103DD10" w14:textId="77777777" w:rsidR="0059393B" w:rsidRPr="0059393B" w:rsidRDefault="0059393B" w:rsidP="0059393B">
                            <w:pPr>
                              <w:jc w:val="center"/>
                              <w:rPr>
                                <w:rFonts w:ascii="Helvetica" w:hAnsi="Helvetica" w:cs="Helvetica"/>
                                <w:b/>
                                <w:sz w:val="56"/>
                                <w:szCs w:val="56"/>
                              </w:rPr>
                            </w:pPr>
                            <w:r w:rsidRPr="0059393B">
                              <w:rPr>
                                <w:rFonts w:ascii="Helvetica" w:hAnsi="Helvetica" w:cs="Helvetica"/>
                                <w:b/>
                                <w:sz w:val="56"/>
                                <w:szCs w:val="56"/>
                              </w:rPr>
                              <w:t>Code of Practice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03DD03" id="_x0000_t202" coordsize="21600,21600" o:spt="202" path="m,l,21600r21600,l21600,xe">
                <v:stroke joinstyle="miter"/>
                <v:path gradientshapeok="t" o:connecttype="rect"/>
              </v:shapetype>
              <v:shape id="Text Box 2" o:spid="_x0000_s1026" type="#_x0000_t202" style="position:absolute;left:0;text-align:left;margin-left:0;margin-top:0;width:405.7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">
                <v:textbox style="mso-fit-shape-to-text:t">
                  <w:txbxContent>
                    <w:p w14:paraId="5103DD0F" w14:textId="77777777" w:rsidR="0059393B" w:rsidRPr="0059393B" w:rsidRDefault="0059393B" w:rsidP="0059393B">
                      <w:pPr>
                        <w:jc w:val="center"/>
                        <w:rPr>
                          <w:rFonts w:ascii="Helvetica" w:hAnsi="Helvetica" w:cs="Helvetica"/>
                          <w:b/>
                          <w:sz w:val="56"/>
                          <w:szCs w:val="56"/>
                        </w:rPr>
                      </w:pPr>
                      <w:r w:rsidRPr="0059393B">
                        <w:rPr>
                          <w:rFonts w:ascii="Helvetica" w:hAnsi="Helvetica" w:cs="Helvetica"/>
                          <w:b/>
                          <w:sz w:val="56"/>
                          <w:szCs w:val="56"/>
                        </w:rPr>
                        <w:t>Better Business Partnership</w:t>
                      </w:r>
                    </w:p>
                    <w:p w14:paraId="5103DD10" w14:textId="77777777" w:rsidR="0059393B" w:rsidRPr="0059393B" w:rsidRDefault="0059393B" w:rsidP="0059393B">
                      <w:pPr>
                        <w:jc w:val="center"/>
                        <w:rPr>
                          <w:rFonts w:ascii="Helvetica" w:hAnsi="Helvetica" w:cs="Helvetica"/>
                          <w:b/>
                          <w:sz w:val="56"/>
                          <w:szCs w:val="56"/>
                        </w:rPr>
                      </w:pPr>
                      <w:r w:rsidRPr="0059393B">
                        <w:rPr>
                          <w:rFonts w:ascii="Helvetica" w:hAnsi="Helvetica" w:cs="Helvetica"/>
                          <w:b/>
                          <w:sz w:val="56"/>
                          <w:szCs w:val="56"/>
                        </w:rPr>
                        <w:t>Code of Practice</w:t>
                      </w:r>
                    </w:p>
                  </w:txbxContent>
                </v:textbox>
              </v:shape>
            </w:pict>
          </mc:Fallback>
        </mc:AlternateContent>
      </w:r>
    </w:p>
    <w:p w14:paraId="5103DC96" w14:textId="77777777" w:rsidR="0059393B" w:rsidRPr="0059393B" w:rsidRDefault="0059393B" w:rsidP="0059393B"/>
    <w:p w14:paraId="5103DC97" w14:textId="77777777" w:rsidR="0059393B" w:rsidRPr="0059393B" w:rsidRDefault="0059393B" w:rsidP="0059393B"/>
    <w:p w14:paraId="5103DC98" w14:textId="77777777" w:rsidR="0059393B" w:rsidRPr="0059393B" w:rsidRDefault="0059393B" w:rsidP="0059393B"/>
    <w:p w14:paraId="5103DC99" w14:textId="77777777" w:rsidR="0059393B" w:rsidRPr="0059393B" w:rsidRDefault="0059393B" w:rsidP="0059393B"/>
    <w:p w14:paraId="5103DC9A" w14:textId="77777777" w:rsidR="0059393B" w:rsidRPr="0059393B" w:rsidRDefault="0059393B" w:rsidP="0059393B"/>
    <w:p w14:paraId="5103DC9B" w14:textId="77777777" w:rsidR="0059393B" w:rsidRPr="0059393B" w:rsidRDefault="0059393B" w:rsidP="0059393B"/>
    <w:p w14:paraId="5103DC9C" w14:textId="77777777" w:rsidR="0059393B" w:rsidRDefault="0059393B" w:rsidP="0059393B"/>
    <w:p w14:paraId="5103DC9D" w14:textId="77777777" w:rsidR="0059393B" w:rsidRDefault="0059393B" w:rsidP="0059393B">
      <w:pPr>
        <w:tabs>
          <w:tab w:val="left" w:pos="5640"/>
        </w:tabs>
        <w:jc w:val="center"/>
        <w:rPr>
          <w:rFonts w:ascii="Helvetica" w:hAnsi="Helvetica" w:cs="Helvetica"/>
        </w:rPr>
      </w:pPr>
      <w:r>
        <w:rPr>
          <w:rFonts w:ascii="Helvetica" w:hAnsi="Helvetica" w:cs="Helvetica"/>
        </w:rPr>
        <w:t>For more information about the scheme or to request an application form contact:</w:t>
      </w:r>
    </w:p>
    <w:p w14:paraId="5103DC9E" w14:textId="77777777" w:rsidR="0059393B" w:rsidRDefault="0059393B" w:rsidP="0059393B">
      <w:pPr>
        <w:tabs>
          <w:tab w:val="left" w:pos="5640"/>
        </w:tabs>
        <w:jc w:val="center"/>
        <w:rPr>
          <w:rFonts w:ascii="Helvetica" w:hAnsi="Helvetica" w:cs="Helvetica"/>
        </w:rPr>
      </w:pPr>
      <w:r>
        <w:rPr>
          <w:rFonts w:ascii="Helvetica" w:hAnsi="Helvetica" w:cs="Helvetica"/>
        </w:rPr>
        <w:t>Trading Standards Service on 01738 476476</w:t>
      </w:r>
    </w:p>
    <w:p w14:paraId="5103DC9F" w14:textId="77777777" w:rsidR="0059393B" w:rsidRDefault="0059393B" w:rsidP="0059393B">
      <w:pPr>
        <w:tabs>
          <w:tab w:val="left" w:pos="5640"/>
        </w:tabs>
        <w:jc w:val="center"/>
        <w:rPr>
          <w:rFonts w:ascii="Helvetica" w:hAnsi="Helvetica" w:cs="Helvetica"/>
        </w:rPr>
      </w:pPr>
      <w:r>
        <w:rPr>
          <w:rFonts w:ascii="Helvetica" w:hAnsi="Helvetica" w:cs="Helvetica"/>
        </w:rPr>
        <w:t>or email:</w:t>
      </w:r>
    </w:p>
    <w:p w14:paraId="5103DCA0" w14:textId="77777777" w:rsidR="0059393B" w:rsidRDefault="00A220D5" w:rsidP="0059393B">
      <w:pPr>
        <w:tabs>
          <w:tab w:val="left" w:pos="5640"/>
        </w:tabs>
        <w:jc w:val="center"/>
        <w:rPr>
          <w:rFonts w:ascii="Helvetica" w:hAnsi="Helvetica" w:cs="Helvetica"/>
        </w:rPr>
      </w:pPr>
      <w:hyperlink r:id="rId11" w:history="1">
        <w:r w:rsidR="0059393B" w:rsidRPr="00D25BA4">
          <w:rPr>
            <w:rStyle w:val="Hyperlink"/>
            <w:rFonts w:ascii="Helvetica" w:hAnsi="Helvetica" w:cs="Helvetica"/>
          </w:rPr>
          <w:t>tradingstandards@pkc.gov.uk</w:t>
        </w:r>
      </w:hyperlink>
    </w:p>
    <w:p w14:paraId="5103DCA1" w14:textId="77777777" w:rsidR="0059393B" w:rsidRDefault="0059393B" w:rsidP="0059393B">
      <w:pPr>
        <w:tabs>
          <w:tab w:val="left" w:pos="5640"/>
        </w:tabs>
        <w:jc w:val="center"/>
        <w:rPr>
          <w:rFonts w:ascii="Helvetica" w:hAnsi="Helvetica" w:cs="Helvetica"/>
        </w:rPr>
      </w:pPr>
      <w:r>
        <w:rPr>
          <w:rFonts w:ascii="Helvetica" w:hAnsi="Helvetica" w:cs="Helvetica"/>
        </w:rPr>
        <w:t>or visit:</w:t>
      </w:r>
    </w:p>
    <w:p w14:paraId="5103DCA2" w14:textId="77777777" w:rsidR="0059393B" w:rsidRDefault="00A220D5" w:rsidP="0059393B">
      <w:pPr>
        <w:tabs>
          <w:tab w:val="left" w:pos="5640"/>
        </w:tabs>
        <w:jc w:val="center"/>
        <w:rPr>
          <w:rFonts w:ascii="Helvetica" w:hAnsi="Helvetica" w:cs="Helvetica"/>
        </w:rPr>
      </w:pPr>
      <w:hyperlink r:id="rId12" w:history="1">
        <w:r w:rsidR="0059393B" w:rsidRPr="00D25BA4">
          <w:rPr>
            <w:rStyle w:val="Hyperlink"/>
            <w:rFonts w:ascii="Helvetica" w:hAnsi="Helvetica" w:cs="Helvetica"/>
          </w:rPr>
          <w:t>www.pkc.gov.uk/bbp</w:t>
        </w:r>
      </w:hyperlink>
      <w:r w:rsidR="0059393B">
        <w:rPr>
          <w:rFonts w:ascii="Helvetica" w:hAnsi="Helvetica" w:cs="Helvetica"/>
        </w:rPr>
        <w:t xml:space="preserve"> </w:t>
      </w:r>
    </w:p>
    <w:p w14:paraId="5103DCA3" w14:textId="77777777" w:rsidR="0059393B" w:rsidRDefault="0059393B" w:rsidP="0059393B">
      <w:pPr>
        <w:tabs>
          <w:tab w:val="left" w:pos="5640"/>
        </w:tabs>
        <w:jc w:val="center"/>
        <w:rPr>
          <w:rFonts w:ascii="Helvetica" w:hAnsi="Helvetica" w:cs="Helvetica"/>
        </w:rPr>
      </w:pPr>
    </w:p>
    <w:p w14:paraId="5103DCA4" w14:textId="77777777" w:rsidR="0059393B" w:rsidRDefault="0059393B" w:rsidP="0059393B">
      <w:pPr>
        <w:tabs>
          <w:tab w:val="left" w:pos="5640"/>
        </w:tabs>
        <w:jc w:val="center"/>
        <w:rPr>
          <w:rFonts w:ascii="Helvetica" w:hAnsi="Helvetica" w:cs="Helvetica"/>
        </w:rPr>
      </w:pPr>
    </w:p>
    <w:p w14:paraId="5103DCA5" w14:textId="77777777" w:rsidR="0059393B" w:rsidRDefault="00640505" w:rsidP="0059393B">
      <w:pPr>
        <w:widowControl w:val="0"/>
        <w:autoSpaceDE w:val="0"/>
        <w:autoSpaceDN w:val="0"/>
        <w:adjustRightInd w:val="0"/>
        <w:sectPr w:rsidR="0059393B">
          <w:headerReference w:type="default" r:id="rId13"/>
          <w:pgSz w:w="11900" w:h="16838"/>
          <w:pgMar w:top="1440" w:right="1740" w:bottom="1440" w:left="1740" w:header="720" w:footer="720" w:gutter="0"/>
          <w:cols w:space="720" w:equalWidth="0">
            <w:col w:w="8420"/>
          </w:cols>
          <w:noEndnote/>
        </w:sectPr>
      </w:pPr>
      <w:r>
        <w:rPr>
          <w:noProof/>
        </w:rPr>
        <w:drawing>
          <wp:anchor distT="0" distB="0" distL="114300" distR="114300" simplePos="0" relativeHeight="251663360" behindDoc="0" locked="0" layoutInCell="1" allowOverlap="1" wp14:anchorId="5103DD05" wp14:editId="5103DD06">
            <wp:simplePos x="1104900" y="7381875"/>
            <wp:positionH relativeFrom="margin">
              <wp:align>left</wp:align>
            </wp:positionH>
            <wp:positionV relativeFrom="margin">
              <wp:align>bottom</wp:align>
            </wp:positionV>
            <wp:extent cx="1035685" cy="17633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_logo_2017_portrait_strap_288 RG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5685" cy="1763395"/>
                    </a:xfrm>
                    <a:prstGeom prst="rect">
                      <a:avLst/>
                    </a:prstGeom>
                  </pic:spPr>
                </pic:pic>
              </a:graphicData>
            </a:graphic>
          </wp:anchor>
        </w:drawing>
      </w:r>
      <w:r w:rsidR="0059393B">
        <w:rPr>
          <w:noProof/>
        </w:rPr>
        <w:drawing>
          <wp:anchor distT="0" distB="0" distL="114300" distR="114300" simplePos="0" relativeHeight="251662336" behindDoc="1" locked="0" layoutInCell="1" allowOverlap="1" wp14:anchorId="5103DD07" wp14:editId="5103DD08">
            <wp:simplePos x="5572125" y="8229600"/>
            <wp:positionH relativeFrom="margin">
              <wp:align>right</wp:align>
            </wp:positionH>
            <wp:positionV relativeFrom="margin">
              <wp:align>bottom</wp:align>
            </wp:positionV>
            <wp:extent cx="1155700" cy="1656080"/>
            <wp:effectExtent l="0" t="0" r="6350" b="1270"/>
            <wp:wrapSquare wrapText="bothSides"/>
            <wp:docPr id="13" name="Picture 13" descr="P:\PDS\Global\Digital Photographs\Logo\PKC Logos\P corp logo 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DS\Global\Digital Photographs\Logo\PKC Logos\P corp logo c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5700" cy="1656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03DCA6" w14:textId="77777777" w:rsidR="007D3939" w:rsidRPr="00257F92" w:rsidRDefault="00131F39" w:rsidP="002A140B">
      <w:pPr>
        <w:tabs>
          <w:tab w:val="left" w:pos="5640"/>
        </w:tabs>
        <w:rPr>
          <w:rFonts w:ascii="Helvetica" w:hAnsi="Helvetica" w:cs="Helvetica"/>
          <w:b/>
          <w:sz w:val="32"/>
          <w:szCs w:val="32"/>
        </w:rPr>
      </w:pPr>
      <w:r w:rsidRPr="00257F92">
        <w:rPr>
          <w:rFonts w:ascii="Helvetica" w:hAnsi="Helvetica" w:cs="Helvetica"/>
          <w:b/>
          <w:sz w:val="32"/>
          <w:szCs w:val="32"/>
        </w:rPr>
        <w:lastRenderedPageBreak/>
        <w:t>Introduction</w:t>
      </w:r>
    </w:p>
    <w:p w14:paraId="5103DCA7" w14:textId="77777777" w:rsidR="00131F39" w:rsidRDefault="00131F39" w:rsidP="002A140B">
      <w:pPr>
        <w:tabs>
          <w:tab w:val="left" w:pos="5640"/>
        </w:tabs>
        <w:rPr>
          <w:rFonts w:ascii="Helvetica" w:hAnsi="Helvetica" w:cs="Helvetica"/>
        </w:rPr>
      </w:pPr>
      <w:r>
        <w:rPr>
          <w:rFonts w:ascii="Helvetica" w:hAnsi="Helvetica" w:cs="Helvetica"/>
        </w:rPr>
        <w:t xml:space="preserve">The Better Business Partnership (BBP) scheme was created to establish high standards of trading and good business practices by businesses in Perth &amp; Kinross and is administered by </w:t>
      </w:r>
      <w:r w:rsidRPr="00131F39">
        <w:rPr>
          <w:rFonts w:ascii="Helvetica" w:hAnsi="Helvetica" w:cs="Helvetica"/>
        </w:rPr>
        <w:t>Perth and Kinross Council</w:t>
      </w:r>
      <w:r>
        <w:rPr>
          <w:rFonts w:ascii="Helvetica" w:hAnsi="Helvetica" w:cs="Helvetica"/>
        </w:rPr>
        <w:t xml:space="preserve"> Trading Standards Service and Police Scotland D Division.</w:t>
      </w:r>
    </w:p>
    <w:p w14:paraId="5103DCA8" w14:textId="77777777" w:rsidR="00131F39" w:rsidRDefault="00131F39" w:rsidP="002A140B">
      <w:pPr>
        <w:tabs>
          <w:tab w:val="left" w:pos="5640"/>
        </w:tabs>
        <w:rPr>
          <w:rFonts w:ascii="Helvetica" w:hAnsi="Helvetica" w:cs="Helvetica"/>
        </w:rPr>
      </w:pPr>
      <w:r>
        <w:rPr>
          <w:rFonts w:ascii="Helvetica" w:hAnsi="Helvetica" w:cs="Helvetica"/>
        </w:rPr>
        <w:t>Membership of the scheme demonstrates a commitment by the member to trade in a fair and honest manner, providing confidence for the consumer and credibility for the trader.</w:t>
      </w:r>
    </w:p>
    <w:p w14:paraId="5103DCA9" w14:textId="0D651941" w:rsidR="006D1BA2" w:rsidRDefault="00131F39" w:rsidP="002A140B">
      <w:pPr>
        <w:tabs>
          <w:tab w:val="left" w:pos="5640"/>
        </w:tabs>
        <w:rPr>
          <w:rFonts w:ascii="Helvetica" w:hAnsi="Helvetica" w:cs="Helvetica"/>
        </w:rPr>
      </w:pPr>
      <w:r>
        <w:rPr>
          <w:rFonts w:ascii="Helvetica" w:hAnsi="Helvetica" w:cs="Helvetica"/>
        </w:rPr>
        <w:t>Member businesses are committed to providing a quality service and a high standard of customer satisfaction.</w:t>
      </w:r>
    </w:p>
    <w:p w14:paraId="7A867B12" w14:textId="77777777" w:rsidR="00A220D5" w:rsidRDefault="00A220D5" w:rsidP="002A140B">
      <w:pPr>
        <w:tabs>
          <w:tab w:val="left" w:pos="5640"/>
        </w:tabs>
        <w:rPr>
          <w:rFonts w:ascii="Helvetica" w:hAnsi="Helvetica" w:cs="Helvetica"/>
        </w:rPr>
      </w:pPr>
    </w:p>
    <w:p w14:paraId="7F807FBB" w14:textId="390AFCC6" w:rsidR="00CB75C6" w:rsidRPr="006D1BA2" w:rsidRDefault="00735346" w:rsidP="002A140B">
      <w:pPr>
        <w:tabs>
          <w:tab w:val="left" w:pos="5640"/>
        </w:tabs>
        <w:rPr>
          <w:rFonts w:ascii="Helvetica" w:hAnsi="Helvetica" w:cs="Helvetica"/>
        </w:rPr>
      </w:pPr>
      <w:r w:rsidRPr="00735346">
        <w:rPr>
          <w:rFonts w:ascii="Helvetica" w:hAnsi="Helvetica" w:cs="Helvetica"/>
        </w:rPr>
        <w:t>Perth &amp; Kinross Council</w:t>
      </w:r>
      <w:r>
        <w:rPr>
          <w:rFonts w:ascii="Helvetica" w:hAnsi="Helvetica" w:cs="Helvetica"/>
        </w:rPr>
        <w:t xml:space="preserve"> have </w:t>
      </w:r>
      <w:r w:rsidR="00432F0B">
        <w:rPr>
          <w:rFonts w:ascii="Helvetica" w:hAnsi="Helvetica" w:cs="Helvetica"/>
        </w:rPr>
        <w:t xml:space="preserve">teamed up with </w:t>
      </w:r>
      <w:proofErr w:type="spellStart"/>
      <w:r w:rsidR="00432F0B">
        <w:rPr>
          <w:rFonts w:ascii="Helvetica" w:hAnsi="Helvetica" w:cs="Helvetica"/>
        </w:rPr>
        <w:t>Novoville</w:t>
      </w:r>
      <w:proofErr w:type="spellEnd"/>
      <w:r w:rsidR="00432F0B">
        <w:rPr>
          <w:rFonts w:ascii="Helvetica" w:hAnsi="Helvetica" w:cs="Helvetica"/>
        </w:rPr>
        <w:t xml:space="preserve"> </w:t>
      </w:r>
      <w:proofErr w:type="gramStart"/>
      <w:r w:rsidR="00074DEB">
        <w:rPr>
          <w:rFonts w:ascii="Helvetica" w:hAnsi="Helvetica" w:cs="Helvetica"/>
        </w:rPr>
        <w:t>in order to</w:t>
      </w:r>
      <w:proofErr w:type="gramEnd"/>
      <w:r w:rsidR="00074DEB">
        <w:rPr>
          <w:rFonts w:ascii="Helvetica" w:hAnsi="Helvetica" w:cs="Helvetica"/>
        </w:rPr>
        <w:t xml:space="preserve"> assist owners of properties within tenements and housing blocks</w:t>
      </w:r>
      <w:r w:rsidR="0096135D">
        <w:rPr>
          <w:rFonts w:ascii="Helvetica" w:hAnsi="Helvetica" w:cs="Helvetica"/>
        </w:rPr>
        <w:t xml:space="preserve"> to organise maintenance and repairs of shared areas.</w:t>
      </w:r>
      <w:r w:rsidR="00DD3BED">
        <w:rPr>
          <w:rFonts w:ascii="Helvetica" w:hAnsi="Helvetica" w:cs="Helvetica"/>
        </w:rPr>
        <w:t xml:space="preserve"> </w:t>
      </w:r>
      <w:proofErr w:type="gramStart"/>
      <w:r w:rsidR="00DD3BED">
        <w:rPr>
          <w:rFonts w:ascii="Helvetica" w:hAnsi="Helvetica" w:cs="Helvetica"/>
        </w:rPr>
        <w:t>In order to</w:t>
      </w:r>
      <w:proofErr w:type="gramEnd"/>
      <w:r w:rsidR="00DD3BED">
        <w:rPr>
          <w:rFonts w:ascii="Helvetica" w:hAnsi="Helvetica" w:cs="Helvetica"/>
        </w:rPr>
        <w:t xml:space="preserve"> offer owners in Perth &amp; Kinross</w:t>
      </w:r>
      <w:r w:rsidR="007A577F">
        <w:rPr>
          <w:rFonts w:ascii="Helvetica" w:hAnsi="Helvetica" w:cs="Helvetica"/>
        </w:rPr>
        <w:t xml:space="preserve"> an opportunity to use local trusted traders, all BBP members</w:t>
      </w:r>
      <w:r w:rsidR="001C71D7">
        <w:rPr>
          <w:rFonts w:ascii="Helvetica" w:hAnsi="Helvetica" w:cs="Helvetica"/>
        </w:rPr>
        <w:t xml:space="preserve"> will be added to the app</w:t>
      </w:r>
      <w:r w:rsidR="00E17F51">
        <w:rPr>
          <w:rFonts w:ascii="Helvetica" w:hAnsi="Helvetica" w:cs="Helvetica"/>
        </w:rPr>
        <w:t xml:space="preserve">, you can opt-out of your </w:t>
      </w:r>
      <w:r w:rsidR="003A4FF8">
        <w:rPr>
          <w:rFonts w:ascii="Helvetica" w:hAnsi="Helvetica" w:cs="Helvetica"/>
        </w:rPr>
        <w:t>business being added to the app by ticking the box on the application form.</w:t>
      </w:r>
      <w:r w:rsidR="007F500F">
        <w:rPr>
          <w:rFonts w:ascii="Helvetica" w:hAnsi="Helvetica" w:cs="Helvetica"/>
        </w:rPr>
        <w:t xml:space="preserve"> More information about the app can be found </w:t>
      </w:r>
      <w:hyperlink r:id="rId16" w:history="1">
        <w:r w:rsidR="007F500F" w:rsidRPr="00A26549">
          <w:rPr>
            <w:rStyle w:val="Hyperlink"/>
            <w:rFonts w:ascii="Helvetica" w:hAnsi="Helvetica" w:cs="Helvetica"/>
          </w:rPr>
          <w:t>here</w:t>
        </w:r>
      </w:hyperlink>
      <w:r w:rsidR="003A4FF8">
        <w:rPr>
          <w:rFonts w:ascii="Helvetica" w:hAnsi="Helvetica" w:cs="Helvetica"/>
        </w:rPr>
        <w:t xml:space="preserve"> </w:t>
      </w:r>
    </w:p>
    <w:p w14:paraId="5103DCAA" w14:textId="77777777" w:rsidR="006D1BA2" w:rsidRPr="006D1BA2" w:rsidRDefault="006D1BA2" w:rsidP="002A140B">
      <w:pPr>
        <w:tabs>
          <w:tab w:val="left" w:pos="5640"/>
        </w:tabs>
        <w:rPr>
          <w:rFonts w:ascii="Helvetica" w:hAnsi="Helvetica" w:cs="Helvetica"/>
        </w:rPr>
      </w:pPr>
    </w:p>
    <w:p w14:paraId="5103DCAB" w14:textId="77777777" w:rsidR="00131F39" w:rsidRDefault="00131F39" w:rsidP="002A140B">
      <w:pPr>
        <w:tabs>
          <w:tab w:val="left" w:pos="5640"/>
        </w:tabs>
        <w:rPr>
          <w:rFonts w:ascii="Helvetica" w:hAnsi="Helvetica" w:cs="Helvetica"/>
        </w:rPr>
      </w:pPr>
    </w:p>
    <w:p w14:paraId="5103DCAC" w14:textId="77777777" w:rsidR="007D3939" w:rsidRPr="00257F92" w:rsidRDefault="009B05AC" w:rsidP="002A140B">
      <w:pPr>
        <w:tabs>
          <w:tab w:val="left" w:pos="5640"/>
        </w:tabs>
        <w:rPr>
          <w:rFonts w:ascii="Helvetica" w:hAnsi="Helvetica" w:cs="Helvetica"/>
          <w:b/>
          <w:sz w:val="32"/>
          <w:szCs w:val="32"/>
        </w:rPr>
      </w:pPr>
      <w:r w:rsidRPr="00257F92">
        <w:rPr>
          <w:rFonts w:ascii="Helvetica" w:hAnsi="Helvetica" w:cs="Helvetica"/>
          <w:b/>
          <w:sz w:val="32"/>
          <w:szCs w:val="32"/>
        </w:rPr>
        <w:t>Membership of the scheme</w:t>
      </w:r>
    </w:p>
    <w:p w14:paraId="5103DCAD" w14:textId="77777777" w:rsidR="009B05AC" w:rsidRDefault="009B05AC" w:rsidP="002A140B">
      <w:pPr>
        <w:tabs>
          <w:tab w:val="left" w:pos="5640"/>
        </w:tabs>
        <w:rPr>
          <w:rFonts w:ascii="Helvetica" w:hAnsi="Helvetica" w:cs="Helvetica"/>
        </w:rPr>
      </w:pPr>
      <w:r>
        <w:rPr>
          <w:rFonts w:ascii="Helvetica" w:hAnsi="Helvetica" w:cs="Helvetica"/>
        </w:rPr>
        <w:t>Membership of the Better Business Partnership is subject to the member agreeing to adhere to the following terms:</w:t>
      </w:r>
    </w:p>
    <w:p w14:paraId="5103DCAE" w14:textId="77777777" w:rsidR="009B05AC" w:rsidRDefault="009B05AC" w:rsidP="009B05AC">
      <w:pPr>
        <w:tabs>
          <w:tab w:val="left" w:pos="5640"/>
        </w:tabs>
        <w:rPr>
          <w:rFonts w:ascii="Helvetica" w:hAnsi="Helvetica" w:cs="Helvetica"/>
        </w:rPr>
      </w:pPr>
    </w:p>
    <w:p w14:paraId="5103DCAF" w14:textId="77777777" w:rsidR="009B05AC" w:rsidRDefault="009B05AC" w:rsidP="009B05AC">
      <w:pPr>
        <w:pStyle w:val="ListParagraph"/>
        <w:numPr>
          <w:ilvl w:val="0"/>
          <w:numId w:val="2"/>
        </w:numPr>
        <w:tabs>
          <w:tab w:val="left" w:pos="5640"/>
        </w:tabs>
        <w:rPr>
          <w:rFonts w:ascii="Helvetica" w:hAnsi="Helvetica" w:cs="Helvetica"/>
        </w:rPr>
      </w:pPr>
      <w:r w:rsidRPr="009B05AC">
        <w:rPr>
          <w:rFonts w:ascii="Helvetica" w:hAnsi="Helvetica" w:cs="Helvetica"/>
        </w:rPr>
        <w:t>Applicants must have a permanent trading address in the Perth and Kinross Council area, this can be business or residential premises</w:t>
      </w:r>
      <w:r>
        <w:rPr>
          <w:rFonts w:ascii="Helvetica" w:hAnsi="Helvetica" w:cs="Helvetica"/>
        </w:rPr>
        <w:t xml:space="preserve">, and </w:t>
      </w:r>
      <w:r w:rsidR="003B4151">
        <w:rPr>
          <w:rFonts w:ascii="Helvetica" w:hAnsi="Helvetica" w:cs="Helvetica"/>
        </w:rPr>
        <w:t xml:space="preserve">must </w:t>
      </w:r>
      <w:r>
        <w:rPr>
          <w:rFonts w:ascii="Helvetica" w:hAnsi="Helvetica" w:cs="Helvetica"/>
        </w:rPr>
        <w:t>have been trading for at least 6 months</w:t>
      </w:r>
    </w:p>
    <w:p w14:paraId="5103DCB0" w14:textId="77777777" w:rsidR="009B05AC" w:rsidRDefault="009B05AC" w:rsidP="009B05AC">
      <w:pPr>
        <w:pStyle w:val="ListParagraph"/>
        <w:numPr>
          <w:ilvl w:val="0"/>
          <w:numId w:val="2"/>
        </w:numPr>
        <w:tabs>
          <w:tab w:val="left" w:pos="5640"/>
        </w:tabs>
        <w:rPr>
          <w:rFonts w:ascii="Helvetica" w:hAnsi="Helvetica" w:cs="Helvetica"/>
        </w:rPr>
      </w:pPr>
      <w:r>
        <w:rPr>
          <w:rFonts w:ascii="Helvetica" w:hAnsi="Helvetica" w:cs="Helvetica"/>
        </w:rPr>
        <w:t>Applicants must have public liability insurance</w:t>
      </w:r>
    </w:p>
    <w:p w14:paraId="5103DCB1" w14:textId="77777777" w:rsidR="00D84ACE" w:rsidRDefault="00D84ACE" w:rsidP="009B05AC">
      <w:pPr>
        <w:pStyle w:val="ListParagraph"/>
        <w:numPr>
          <w:ilvl w:val="0"/>
          <w:numId w:val="2"/>
        </w:numPr>
        <w:tabs>
          <w:tab w:val="left" w:pos="5640"/>
        </w:tabs>
        <w:rPr>
          <w:rFonts w:ascii="Helvetica" w:hAnsi="Helvetica" w:cs="Helvetica"/>
        </w:rPr>
      </w:pPr>
      <w:r>
        <w:rPr>
          <w:rFonts w:ascii="Helvetica" w:hAnsi="Helvetica" w:cs="Helvetica"/>
        </w:rPr>
        <w:t>Members will ensure that all staff are adequately trained for the work they are expected to carry out and are aware of the commitments made by the business relating to this scheme</w:t>
      </w:r>
    </w:p>
    <w:p w14:paraId="5103DCB2" w14:textId="77777777" w:rsidR="00D84ACE" w:rsidRDefault="00D84ACE" w:rsidP="009B05AC">
      <w:pPr>
        <w:pStyle w:val="ListParagraph"/>
        <w:numPr>
          <w:ilvl w:val="0"/>
          <w:numId w:val="2"/>
        </w:numPr>
        <w:tabs>
          <w:tab w:val="left" w:pos="5640"/>
        </w:tabs>
        <w:rPr>
          <w:rFonts w:ascii="Helvetica" w:hAnsi="Helvetica" w:cs="Helvetica"/>
        </w:rPr>
      </w:pPr>
      <w:r>
        <w:rPr>
          <w:rFonts w:ascii="Helvetica" w:hAnsi="Helvetica" w:cs="Helvetica"/>
        </w:rPr>
        <w:t>Members will operate their business in a fair and honest manner and when providing a service, do so with reasonable care and skill</w:t>
      </w:r>
    </w:p>
    <w:p w14:paraId="5103DCB3" w14:textId="77777777" w:rsidR="00D84ACE" w:rsidRDefault="00D84ACE" w:rsidP="009B05AC">
      <w:pPr>
        <w:pStyle w:val="ListParagraph"/>
        <w:numPr>
          <w:ilvl w:val="0"/>
          <w:numId w:val="2"/>
        </w:numPr>
        <w:tabs>
          <w:tab w:val="left" w:pos="5640"/>
        </w:tabs>
        <w:rPr>
          <w:rFonts w:ascii="Helvetica" w:hAnsi="Helvetica" w:cs="Helvetica"/>
        </w:rPr>
      </w:pPr>
      <w:r>
        <w:rPr>
          <w:rFonts w:ascii="Helvetica" w:hAnsi="Helvetica" w:cs="Helvetica"/>
        </w:rPr>
        <w:t>Members agree to deal with consumer complaints in a courteous and timely manner</w:t>
      </w:r>
    </w:p>
    <w:p w14:paraId="5103DCB4" w14:textId="77777777" w:rsidR="00D84ACE" w:rsidRDefault="00D84ACE" w:rsidP="009B05AC">
      <w:pPr>
        <w:pStyle w:val="ListParagraph"/>
        <w:numPr>
          <w:ilvl w:val="0"/>
          <w:numId w:val="2"/>
        </w:numPr>
        <w:tabs>
          <w:tab w:val="left" w:pos="5640"/>
        </w:tabs>
        <w:rPr>
          <w:rFonts w:ascii="Helvetica" w:hAnsi="Helvetica" w:cs="Helvetica"/>
        </w:rPr>
      </w:pPr>
      <w:r>
        <w:rPr>
          <w:rFonts w:ascii="Helvetica" w:hAnsi="Helvetica" w:cs="Helvetica"/>
        </w:rPr>
        <w:t xml:space="preserve">If </w:t>
      </w:r>
      <w:r w:rsidR="002F44E1">
        <w:rPr>
          <w:rFonts w:ascii="Helvetica" w:hAnsi="Helvetica" w:cs="Helvetica"/>
        </w:rPr>
        <w:t>a member</w:t>
      </w:r>
      <w:r>
        <w:rPr>
          <w:rFonts w:ascii="Helvetica" w:hAnsi="Helvetica" w:cs="Helvetica"/>
        </w:rPr>
        <w:t xml:space="preserve"> cannot resolve a consumer complaint within one month of receipt and the consumer wishes to use an Alternative Dispute Resolution provider to assist in resolving the matter, the member agrees to engage in the process and be bound by their decision</w:t>
      </w:r>
    </w:p>
    <w:p w14:paraId="5103DCB5" w14:textId="77777777" w:rsidR="00D84ACE" w:rsidRDefault="00D84ACE" w:rsidP="009B05AC">
      <w:pPr>
        <w:pStyle w:val="ListParagraph"/>
        <w:numPr>
          <w:ilvl w:val="0"/>
          <w:numId w:val="2"/>
        </w:numPr>
        <w:tabs>
          <w:tab w:val="left" w:pos="5640"/>
        </w:tabs>
        <w:rPr>
          <w:rFonts w:ascii="Helvetica" w:hAnsi="Helvetica" w:cs="Helvetica"/>
        </w:rPr>
      </w:pPr>
      <w:r>
        <w:rPr>
          <w:rFonts w:ascii="Helvetica" w:hAnsi="Helvetica" w:cs="Helvetica"/>
        </w:rPr>
        <w:t>Members agree to comply with the spirit and the letter of all relevant civil and criminal laws</w:t>
      </w:r>
    </w:p>
    <w:p w14:paraId="5103DCB6" w14:textId="77777777" w:rsidR="009B05AC" w:rsidRDefault="00D84ACE" w:rsidP="009B05AC">
      <w:pPr>
        <w:pStyle w:val="ListParagraph"/>
        <w:numPr>
          <w:ilvl w:val="0"/>
          <w:numId w:val="2"/>
        </w:numPr>
        <w:tabs>
          <w:tab w:val="left" w:pos="5640"/>
        </w:tabs>
        <w:rPr>
          <w:rFonts w:ascii="Helvetica" w:hAnsi="Helvetica" w:cs="Helvetica"/>
        </w:rPr>
      </w:pPr>
      <w:r>
        <w:rPr>
          <w:rFonts w:ascii="Helvetica" w:hAnsi="Helvetica" w:cs="Helvetica"/>
        </w:rPr>
        <w:t>If the member is a member of a trade association</w:t>
      </w:r>
      <w:r w:rsidR="005D6A53">
        <w:rPr>
          <w:rFonts w:ascii="Helvetica" w:hAnsi="Helvetica" w:cs="Helvetica"/>
        </w:rPr>
        <w:t xml:space="preserve"> which has its own code of practice, this must be followed at all times</w:t>
      </w:r>
    </w:p>
    <w:p w14:paraId="5103DCB7" w14:textId="77777777" w:rsidR="005D6A53" w:rsidRDefault="005D6A53" w:rsidP="009B05AC">
      <w:pPr>
        <w:pStyle w:val="ListParagraph"/>
        <w:numPr>
          <w:ilvl w:val="0"/>
          <w:numId w:val="2"/>
        </w:numPr>
        <w:tabs>
          <w:tab w:val="left" w:pos="5640"/>
        </w:tabs>
        <w:rPr>
          <w:rFonts w:ascii="Helvetica" w:hAnsi="Helvetica" w:cs="Helvetica"/>
        </w:rPr>
      </w:pPr>
      <w:r>
        <w:rPr>
          <w:rFonts w:ascii="Helvetica" w:hAnsi="Helvetica" w:cs="Helvetica"/>
        </w:rPr>
        <w:t>Where appropriate</w:t>
      </w:r>
      <w:r w:rsidR="002F44E1">
        <w:rPr>
          <w:rFonts w:ascii="Helvetica" w:hAnsi="Helvetica" w:cs="Helvetica"/>
        </w:rPr>
        <w:t>,</w:t>
      </w:r>
      <w:r>
        <w:rPr>
          <w:rFonts w:ascii="Helvetica" w:hAnsi="Helvetica" w:cs="Helvetica"/>
        </w:rPr>
        <w:t xml:space="preserve"> members will make consumers aware of any call out charges prior to any visit</w:t>
      </w:r>
    </w:p>
    <w:p w14:paraId="5103DCB8" w14:textId="77777777" w:rsidR="005D6A53" w:rsidRDefault="005D6A53" w:rsidP="009B05AC">
      <w:pPr>
        <w:pStyle w:val="ListParagraph"/>
        <w:numPr>
          <w:ilvl w:val="0"/>
          <w:numId w:val="2"/>
        </w:numPr>
        <w:tabs>
          <w:tab w:val="left" w:pos="5640"/>
        </w:tabs>
        <w:rPr>
          <w:rFonts w:ascii="Helvetica" w:hAnsi="Helvetica" w:cs="Helvetica"/>
        </w:rPr>
      </w:pPr>
      <w:r>
        <w:rPr>
          <w:rFonts w:ascii="Helvetica" w:hAnsi="Helvetica" w:cs="Helvetica"/>
        </w:rPr>
        <w:t>Where appropriate</w:t>
      </w:r>
      <w:r w:rsidR="002F44E1">
        <w:rPr>
          <w:rFonts w:ascii="Helvetica" w:hAnsi="Helvetica" w:cs="Helvetica"/>
        </w:rPr>
        <w:t>,</w:t>
      </w:r>
      <w:r>
        <w:rPr>
          <w:rFonts w:ascii="Helvetica" w:hAnsi="Helvetica" w:cs="Helvetica"/>
        </w:rPr>
        <w:t xml:space="preserve"> consumers will be provided with a written schedule of works and a written quotation before any work commences – in many circumstance this is required in law</w:t>
      </w:r>
    </w:p>
    <w:p w14:paraId="5103DCB9" w14:textId="77777777" w:rsidR="005D6A53" w:rsidRDefault="005D6A53" w:rsidP="009B05AC">
      <w:pPr>
        <w:pStyle w:val="ListParagraph"/>
        <w:numPr>
          <w:ilvl w:val="0"/>
          <w:numId w:val="2"/>
        </w:numPr>
        <w:tabs>
          <w:tab w:val="left" w:pos="5640"/>
        </w:tabs>
        <w:rPr>
          <w:rFonts w:ascii="Helvetica" w:hAnsi="Helvetica" w:cs="Helvetica"/>
        </w:rPr>
      </w:pPr>
      <w:r>
        <w:rPr>
          <w:rFonts w:ascii="Helvetica" w:hAnsi="Helvetica" w:cs="Helvetica"/>
        </w:rPr>
        <w:lastRenderedPageBreak/>
        <w:t>Where appropriate</w:t>
      </w:r>
      <w:r w:rsidR="002F44E1">
        <w:rPr>
          <w:rFonts w:ascii="Helvetica" w:hAnsi="Helvetica" w:cs="Helvetica"/>
        </w:rPr>
        <w:t>,</w:t>
      </w:r>
      <w:r>
        <w:rPr>
          <w:rFonts w:ascii="Helvetica" w:hAnsi="Helvetica" w:cs="Helvetica"/>
        </w:rPr>
        <w:t xml:space="preserve"> the consumer will be provided with an invoice or receipt showing full details of work carried out, parts supplied, materials used, labour and any other costs</w:t>
      </w:r>
    </w:p>
    <w:p w14:paraId="5103DCBA" w14:textId="77777777" w:rsidR="005D6A53" w:rsidRDefault="005D6A53" w:rsidP="009B05AC">
      <w:pPr>
        <w:pStyle w:val="ListParagraph"/>
        <w:numPr>
          <w:ilvl w:val="0"/>
          <w:numId w:val="2"/>
        </w:numPr>
        <w:tabs>
          <w:tab w:val="left" w:pos="5640"/>
        </w:tabs>
        <w:rPr>
          <w:rFonts w:ascii="Helvetica" w:hAnsi="Helvetica" w:cs="Helvetica"/>
        </w:rPr>
      </w:pPr>
      <w:r>
        <w:rPr>
          <w:rFonts w:ascii="Helvetica" w:hAnsi="Helvetica" w:cs="Helvetica"/>
        </w:rPr>
        <w:t>Members will not attempt to restrict consumers statutory rights</w:t>
      </w:r>
    </w:p>
    <w:p w14:paraId="5103DCBB" w14:textId="77777777" w:rsidR="00B72BF5" w:rsidRDefault="00B72BF5" w:rsidP="009B05AC">
      <w:pPr>
        <w:pStyle w:val="ListParagraph"/>
        <w:numPr>
          <w:ilvl w:val="0"/>
          <w:numId w:val="2"/>
        </w:numPr>
        <w:tabs>
          <w:tab w:val="left" w:pos="5640"/>
        </w:tabs>
        <w:rPr>
          <w:rFonts w:ascii="Helvetica" w:hAnsi="Helvetica" w:cs="Helvetica"/>
        </w:rPr>
      </w:pPr>
      <w:r>
        <w:rPr>
          <w:rFonts w:ascii="Helvetica" w:hAnsi="Helvetica" w:cs="Helvetica"/>
        </w:rPr>
        <w:t>Members will maintain communications with consumers and scheme administrators</w:t>
      </w:r>
    </w:p>
    <w:p w14:paraId="5103DCBC" w14:textId="77777777" w:rsidR="005D6A53" w:rsidRDefault="00B72BF5" w:rsidP="009B05AC">
      <w:pPr>
        <w:pStyle w:val="ListParagraph"/>
        <w:numPr>
          <w:ilvl w:val="0"/>
          <w:numId w:val="2"/>
        </w:numPr>
        <w:tabs>
          <w:tab w:val="left" w:pos="5640"/>
        </w:tabs>
        <w:rPr>
          <w:rFonts w:ascii="Helvetica" w:hAnsi="Helvetica" w:cs="Helvetica"/>
        </w:rPr>
      </w:pPr>
      <w:r>
        <w:rPr>
          <w:rFonts w:ascii="Helvetica" w:hAnsi="Helvetica" w:cs="Helvetica"/>
        </w:rPr>
        <w:t>Members will assist vulnerable consumers to fully understand what has been agreed and if they feel that the consumer is struggling to understand, seek assistance for the consumer from family members or Trading Standards</w:t>
      </w:r>
    </w:p>
    <w:p w14:paraId="5103DCBD" w14:textId="77777777" w:rsidR="00B72BF5" w:rsidRDefault="00B72BF5" w:rsidP="009B05AC">
      <w:pPr>
        <w:pStyle w:val="ListParagraph"/>
        <w:numPr>
          <w:ilvl w:val="0"/>
          <w:numId w:val="2"/>
        </w:numPr>
        <w:tabs>
          <w:tab w:val="left" w:pos="5640"/>
        </w:tabs>
        <w:rPr>
          <w:rFonts w:ascii="Helvetica" w:hAnsi="Helvetica" w:cs="Helvetica"/>
        </w:rPr>
      </w:pPr>
      <w:r>
        <w:rPr>
          <w:rFonts w:ascii="Helvetica" w:hAnsi="Helvetica" w:cs="Helvetica"/>
        </w:rPr>
        <w:t>Members will not engage in high pressure sales practices</w:t>
      </w:r>
    </w:p>
    <w:p w14:paraId="5103DCBE" w14:textId="77777777" w:rsidR="00B72BF5" w:rsidRDefault="00B72BF5" w:rsidP="009B05AC">
      <w:pPr>
        <w:pStyle w:val="ListParagraph"/>
        <w:numPr>
          <w:ilvl w:val="0"/>
          <w:numId w:val="2"/>
        </w:numPr>
        <w:tabs>
          <w:tab w:val="left" w:pos="5640"/>
        </w:tabs>
        <w:rPr>
          <w:rFonts w:ascii="Helvetica" w:hAnsi="Helvetica" w:cs="Helvetica"/>
        </w:rPr>
      </w:pPr>
      <w:r>
        <w:rPr>
          <w:rFonts w:ascii="Helvetica" w:hAnsi="Helvetica" w:cs="Helvetica"/>
        </w:rPr>
        <w:t>Members will not engage in any illegal acts</w:t>
      </w:r>
    </w:p>
    <w:p w14:paraId="5103DCBF" w14:textId="77777777" w:rsidR="00B72BF5" w:rsidRDefault="00B72BF5" w:rsidP="009B05AC">
      <w:pPr>
        <w:pStyle w:val="ListParagraph"/>
        <w:numPr>
          <w:ilvl w:val="0"/>
          <w:numId w:val="2"/>
        </w:numPr>
        <w:tabs>
          <w:tab w:val="left" w:pos="5640"/>
        </w:tabs>
        <w:rPr>
          <w:rFonts w:ascii="Helvetica" w:hAnsi="Helvetica" w:cs="Helvetica"/>
        </w:rPr>
      </w:pPr>
      <w:r>
        <w:rPr>
          <w:rFonts w:ascii="Helvetica" w:hAnsi="Helvetica" w:cs="Helvetica"/>
        </w:rPr>
        <w:t>Members will ensure that any advertising material in connection with their business complies with all relevant advertising codes</w:t>
      </w:r>
    </w:p>
    <w:p w14:paraId="5103DCC0" w14:textId="77777777" w:rsidR="00165613" w:rsidRDefault="00165613" w:rsidP="00165613">
      <w:pPr>
        <w:tabs>
          <w:tab w:val="left" w:pos="5640"/>
        </w:tabs>
        <w:rPr>
          <w:rFonts w:ascii="Helvetica" w:hAnsi="Helvetica" w:cs="Helvetica"/>
        </w:rPr>
      </w:pPr>
    </w:p>
    <w:p w14:paraId="5103DCC1" w14:textId="77777777" w:rsidR="007D3939" w:rsidRPr="00257F92" w:rsidRDefault="00165613" w:rsidP="00165613">
      <w:pPr>
        <w:tabs>
          <w:tab w:val="left" w:pos="5640"/>
        </w:tabs>
        <w:rPr>
          <w:rFonts w:ascii="Helvetica" w:hAnsi="Helvetica" w:cs="Helvetica"/>
          <w:b/>
          <w:sz w:val="32"/>
          <w:szCs w:val="32"/>
        </w:rPr>
      </w:pPr>
      <w:r w:rsidRPr="00257F92">
        <w:rPr>
          <w:rFonts w:ascii="Helvetica" w:hAnsi="Helvetica" w:cs="Helvetica"/>
          <w:b/>
          <w:sz w:val="32"/>
          <w:szCs w:val="32"/>
        </w:rPr>
        <w:t>Rejection of application</w:t>
      </w:r>
    </w:p>
    <w:p w14:paraId="5103DCC2" w14:textId="77777777" w:rsidR="00165613" w:rsidRDefault="000342A7" w:rsidP="00165613">
      <w:pPr>
        <w:tabs>
          <w:tab w:val="left" w:pos="5640"/>
        </w:tabs>
        <w:rPr>
          <w:rFonts w:ascii="Helvetica" w:hAnsi="Helvetica" w:cs="Helvetica"/>
        </w:rPr>
      </w:pPr>
      <w:r>
        <w:rPr>
          <w:rFonts w:ascii="Helvetica" w:hAnsi="Helvetica" w:cs="Helvetica"/>
        </w:rPr>
        <w:t>Applications will be rejected if:</w:t>
      </w:r>
    </w:p>
    <w:p w14:paraId="5103DCC3" w14:textId="77777777" w:rsidR="000342A7" w:rsidRDefault="000342A7" w:rsidP="000342A7">
      <w:pPr>
        <w:pStyle w:val="ListParagraph"/>
        <w:numPr>
          <w:ilvl w:val="0"/>
          <w:numId w:val="3"/>
        </w:numPr>
        <w:tabs>
          <w:tab w:val="left" w:pos="5640"/>
        </w:tabs>
        <w:rPr>
          <w:rFonts w:ascii="Helvetica" w:hAnsi="Helvetica" w:cs="Helvetica"/>
        </w:rPr>
      </w:pPr>
      <w:r>
        <w:rPr>
          <w:rFonts w:ascii="Helvetica" w:hAnsi="Helvetica" w:cs="Helvetica"/>
        </w:rPr>
        <w:t>Police Scotland object to the application</w:t>
      </w:r>
    </w:p>
    <w:p w14:paraId="5103DCC4" w14:textId="77777777" w:rsidR="000342A7" w:rsidRDefault="000342A7" w:rsidP="000342A7">
      <w:pPr>
        <w:pStyle w:val="ListParagraph"/>
        <w:numPr>
          <w:ilvl w:val="0"/>
          <w:numId w:val="3"/>
        </w:numPr>
        <w:tabs>
          <w:tab w:val="left" w:pos="5640"/>
        </w:tabs>
        <w:rPr>
          <w:rFonts w:ascii="Helvetica" w:hAnsi="Helvetica" w:cs="Helvetica"/>
        </w:rPr>
      </w:pPr>
      <w:r>
        <w:rPr>
          <w:rFonts w:ascii="Helvetica" w:hAnsi="Helvetica" w:cs="Helvetica"/>
        </w:rPr>
        <w:t>Trading Standards have information which leads them to believe that the applicant is not a fit and proper person to be a member</w:t>
      </w:r>
    </w:p>
    <w:p w14:paraId="5103DCC5" w14:textId="77777777" w:rsidR="000342A7" w:rsidRDefault="000342A7" w:rsidP="000342A7">
      <w:pPr>
        <w:pStyle w:val="ListParagraph"/>
        <w:numPr>
          <w:ilvl w:val="0"/>
          <w:numId w:val="3"/>
        </w:numPr>
        <w:tabs>
          <w:tab w:val="left" w:pos="5640"/>
        </w:tabs>
        <w:rPr>
          <w:rFonts w:ascii="Helvetica" w:hAnsi="Helvetica" w:cs="Helvetica"/>
        </w:rPr>
      </w:pPr>
      <w:r>
        <w:rPr>
          <w:rFonts w:ascii="Helvetica" w:hAnsi="Helvetica" w:cs="Helvetica"/>
        </w:rPr>
        <w:t>The applicant fails to provide the administrator with information requested – including referee details – in a timely manner</w:t>
      </w:r>
    </w:p>
    <w:p w14:paraId="5103DCC6" w14:textId="77777777" w:rsidR="000342A7" w:rsidRDefault="000342A7" w:rsidP="000342A7">
      <w:pPr>
        <w:tabs>
          <w:tab w:val="left" w:pos="5640"/>
        </w:tabs>
        <w:rPr>
          <w:rFonts w:ascii="Helvetica" w:hAnsi="Helvetica" w:cs="Helvetica"/>
          <w:b/>
        </w:rPr>
      </w:pPr>
      <w:r w:rsidRPr="000342A7">
        <w:rPr>
          <w:rFonts w:ascii="Helvetica" w:hAnsi="Helvetica" w:cs="Helvetica"/>
          <w:b/>
        </w:rPr>
        <w:t>If an application is rejected the application fee will not be refunded and there will be no appeal available to the applicant.</w:t>
      </w:r>
    </w:p>
    <w:p w14:paraId="5103DCC7" w14:textId="77777777" w:rsidR="000342A7" w:rsidRDefault="000342A7" w:rsidP="000342A7">
      <w:pPr>
        <w:tabs>
          <w:tab w:val="left" w:pos="5640"/>
        </w:tabs>
        <w:rPr>
          <w:rFonts w:ascii="Helvetica" w:hAnsi="Helvetica" w:cs="Helvetica"/>
        </w:rPr>
      </w:pPr>
    </w:p>
    <w:p w14:paraId="5103DCC8" w14:textId="77777777" w:rsidR="000342A7" w:rsidRPr="00257F92" w:rsidRDefault="000342A7" w:rsidP="000342A7">
      <w:pPr>
        <w:tabs>
          <w:tab w:val="left" w:pos="5640"/>
        </w:tabs>
        <w:rPr>
          <w:rFonts w:ascii="Helvetica" w:hAnsi="Helvetica" w:cs="Helvetica"/>
          <w:b/>
          <w:sz w:val="32"/>
          <w:szCs w:val="32"/>
        </w:rPr>
      </w:pPr>
      <w:r w:rsidRPr="00257F92">
        <w:rPr>
          <w:rFonts w:ascii="Helvetica" w:hAnsi="Helvetica" w:cs="Helvetica"/>
          <w:b/>
          <w:sz w:val="32"/>
          <w:szCs w:val="32"/>
        </w:rPr>
        <w:t>Termination of membership</w:t>
      </w:r>
    </w:p>
    <w:p w14:paraId="5103DCC9" w14:textId="77777777" w:rsidR="000342A7" w:rsidRDefault="002F44E1" w:rsidP="000342A7">
      <w:pPr>
        <w:tabs>
          <w:tab w:val="left" w:pos="5640"/>
        </w:tabs>
        <w:rPr>
          <w:rFonts w:ascii="Helvetica" w:hAnsi="Helvetica" w:cs="Helvetica"/>
        </w:rPr>
      </w:pPr>
      <w:r>
        <w:rPr>
          <w:rFonts w:ascii="Helvetica" w:hAnsi="Helvetica" w:cs="Helvetica"/>
        </w:rPr>
        <w:t>If a member is found to be in breach of this code of practice their membership may be terminated.</w:t>
      </w:r>
    </w:p>
    <w:p w14:paraId="5103DCCA" w14:textId="77777777" w:rsidR="002F44E1" w:rsidRDefault="002F44E1" w:rsidP="000342A7">
      <w:pPr>
        <w:tabs>
          <w:tab w:val="left" w:pos="5640"/>
        </w:tabs>
        <w:rPr>
          <w:rFonts w:ascii="Helvetica" w:hAnsi="Helvetica" w:cs="Helvetica"/>
        </w:rPr>
      </w:pPr>
      <w:r>
        <w:rPr>
          <w:rFonts w:ascii="Helvetica" w:hAnsi="Helvetica" w:cs="Helvetica"/>
        </w:rPr>
        <w:t xml:space="preserve">Termination </w:t>
      </w:r>
      <w:r w:rsidR="002B462E">
        <w:rPr>
          <w:rFonts w:ascii="Helvetica" w:hAnsi="Helvetica" w:cs="Helvetica"/>
        </w:rPr>
        <w:t>may</w:t>
      </w:r>
      <w:r>
        <w:rPr>
          <w:rFonts w:ascii="Helvetica" w:hAnsi="Helvetica" w:cs="Helvetica"/>
        </w:rPr>
        <w:t xml:space="preserve"> occur due to</w:t>
      </w:r>
    </w:p>
    <w:p w14:paraId="5103DCCB" w14:textId="77777777" w:rsidR="002F44E1" w:rsidRDefault="002F44E1" w:rsidP="002F44E1">
      <w:pPr>
        <w:pStyle w:val="ListParagraph"/>
        <w:numPr>
          <w:ilvl w:val="0"/>
          <w:numId w:val="11"/>
        </w:numPr>
        <w:tabs>
          <w:tab w:val="left" w:pos="5640"/>
        </w:tabs>
        <w:rPr>
          <w:rFonts w:ascii="Helvetica" w:hAnsi="Helvetica" w:cs="Helvetica"/>
        </w:rPr>
      </w:pPr>
      <w:r>
        <w:rPr>
          <w:rFonts w:ascii="Helvetica" w:hAnsi="Helvetica" w:cs="Helvetica"/>
        </w:rPr>
        <w:t>The member being convicted of a criminal offence</w:t>
      </w:r>
    </w:p>
    <w:p w14:paraId="5103DCCC" w14:textId="77777777" w:rsidR="002F44E1" w:rsidRDefault="002F44E1" w:rsidP="002F44E1">
      <w:pPr>
        <w:pStyle w:val="ListParagraph"/>
        <w:numPr>
          <w:ilvl w:val="0"/>
          <w:numId w:val="11"/>
        </w:numPr>
        <w:tabs>
          <w:tab w:val="left" w:pos="5640"/>
        </w:tabs>
        <w:rPr>
          <w:rFonts w:ascii="Helvetica" w:hAnsi="Helvetica" w:cs="Helvetica"/>
        </w:rPr>
      </w:pPr>
      <w:r>
        <w:rPr>
          <w:rFonts w:ascii="Helvetica" w:hAnsi="Helvetica" w:cs="Helvetica"/>
        </w:rPr>
        <w:t xml:space="preserve">The member being </w:t>
      </w:r>
      <w:r w:rsidR="002B462E">
        <w:rPr>
          <w:rFonts w:ascii="Helvetica" w:hAnsi="Helvetica" w:cs="Helvetica"/>
        </w:rPr>
        <w:t xml:space="preserve">found to be </w:t>
      </w:r>
      <w:r>
        <w:rPr>
          <w:rFonts w:ascii="Helvetica" w:hAnsi="Helvetica" w:cs="Helvetica"/>
        </w:rPr>
        <w:t>in breach of this code of practice</w:t>
      </w:r>
    </w:p>
    <w:p w14:paraId="5103DCCD" w14:textId="77777777" w:rsidR="002F44E1" w:rsidRDefault="002F44E1" w:rsidP="002F44E1">
      <w:pPr>
        <w:pStyle w:val="ListParagraph"/>
        <w:numPr>
          <w:ilvl w:val="0"/>
          <w:numId w:val="11"/>
        </w:numPr>
        <w:tabs>
          <w:tab w:val="left" w:pos="5640"/>
        </w:tabs>
        <w:rPr>
          <w:rFonts w:ascii="Helvetica" w:hAnsi="Helvetica" w:cs="Helvetica"/>
        </w:rPr>
      </w:pPr>
      <w:r>
        <w:rPr>
          <w:rFonts w:ascii="Helvetica" w:hAnsi="Helvetica" w:cs="Helvetica"/>
        </w:rPr>
        <w:t>Failure by the member to communicate with the scheme administrators</w:t>
      </w:r>
    </w:p>
    <w:p w14:paraId="5103DCCE" w14:textId="77777777" w:rsidR="002F44E1" w:rsidRDefault="002F44E1" w:rsidP="002F44E1">
      <w:pPr>
        <w:pStyle w:val="ListParagraph"/>
        <w:numPr>
          <w:ilvl w:val="0"/>
          <w:numId w:val="11"/>
        </w:numPr>
        <w:tabs>
          <w:tab w:val="left" w:pos="5640"/>
        </w:tabs>
        <w:rPr>
          <w:rFonts w:ascii="Helvetica" w:hAnsi="Helvetica" w:cs="Helvetica"/>
        </w:rPr>
      </w:pPr>
      <w:r>
        <w:rPr>
          <w:rFonts w:ascii="Helvetica" w:hAnsi="Helvetica" w:cs="Helvetica"/>
        </w:rPr>
        <w:t>The member no longer satisfying the membership criteria</w:t>
      </w:r>
    </w:p>
    <w:p w14:paraId="5103DCCF" w14:textId="77777777" w:rsidR="002F44E1" w:rsidRDefault="002F44E1" w:rsidP="002F44E1">
      <w:pPr>
        <w:pStyle w:val="ListParagraph"/>
        <w:numPr>
          <w:ilvl w:val="0"/>
          <w:numId w:val="11"/>
        </w:numPr>
        <w:tabs>
          <w:tab w:val="left" w:pos="5640"/>
        </w:tabs>
        <w:rPr>
          <w:rFonts w:ascii="Helvetica" w:hAnsi="Helvetica" w:cs="Helvetica"/>
        </w:rPr>
      </w:pPr>
      <w:r>
        <w:rPr>
          <w:rFonts w:ascii="Helvetica" w:hAnsi="Helvetica" w:cs="Helvetica"/>
        </w:rPr>
        <w:t>The business being made bankrupt or going into receivership</w:t>
      </w:r>
    </w:p>
    <w:p w14:paraId="5103DCD0" w14:textId="77777777" w:rsidR="002F44E1" w:rsidRDefault="002F44E1" w:rsidP="002F44E1">
      <w:pPr>
        <w:pStyle w:val="ListParagraph"/>
        <w:numPr>
          <w:ilvl w:val="0"/>
          <w:numId w:val="11"/>
        </w:numPr>
        <w:tabs>
          <w:tab w:val="left" w:pos="5640"/>
        </w:tabs>
        <w:rPr>
          <w:rFonts w:ascii="Helvetica" w:hAnsi="Helvetica" w:cs="Helvetica"/>
        </w:rPr>
      </w:pPr>
      <w:r>
        <w:rPr>
          <w:rFonts w:ascii="Helvetica" w:hAnsi="Helvetica" w:cs="Helvetica"/>
        </w:rPr>
        <w:t>The business ceasing trading</w:t>
      </w:r>
    </w:p>
    <w:p w14:paraId="5103DCD1" w14:textId="77777777" w:rsidR="002F44E1" w:rsidRDefault="002F44E1" w:rsidP="002F44E1">
      <w:pPr>
        <w:pStyle w:val="ListParagraph"/>
        <w:numPr>
          <w:ilvl w:val="0"/>
          <w:numId w:val="11"/>
        </w:numPr>
        <w:tabs>
          <w:tab w:val="left" w:pos="5640"/>
        </w:tabs>
        <w:rPr>
          <w:rFonts w:ascii="Helvetica" w:hAnsi="Helvetica" w:cs="Helvetica"/>
        </w:rPr>
      </w:pPr>
      <w:r>
        <w:rPr>
          <w:rFonts w:ascii="Helvetica" w:hAnsi="Helvetica" w:cs="Helvetica"/>
        </w:rPr>
        <w:t>Change of ownership of the business</w:t>
      </w:r>
    </w:p>
    <w:p w14:paraId="5103DCD2" w14:textId="77777777" w:rsidR="002B462E" w:rsidRDefault="002B462E" w:rsidP="002F44E1">
      <w:pPr>
        <w:pStyle w:val="ListParagraph"/>
        <w:numPr>
          <w:ilvl w:val="0"/>
          <w:numId w:val="11"/>
        </w:numPr>
        <w:tabs>
          <w:tab w:val="left" w:pos="5640"/>
        </w:tabs>
        <w:rPr>
          <w:rFonts w:ascii="Helvetica" w:hAnsi="Helvetica" w:cs="Helvetica"/>
        </w:rPr>
      </w:pPr>
      <w:r>
        <w:rPr>
          <w:rFonts w:ascii="Helvetica" w:hAnsi="Helvetica" w:cs="Helvetica"/>
        </w:rPr>
        <w:t>Improper use of the logo and the scheme name</w:t>
      </w:r>
    </w:p>
    <w:p w14:paraId="5103DCD3" w14:textId="77777777" w:rsidR="006D1BA2" w:rsidRDefault="006D1BA2" w:rsidP="002F44E1">
      <w:pPr>
        <w:pStyle w:val="ListParagraph"/>
        <w:numPr>
          <w:ilvl w:val="0"/>
          <w:numId w:val="11"/>
        </w:numPr>
        <w:tabs>
          <w:tab w:val="left" w:pos="5640"/>
        </w:tabs>
        <w:rPr>
          <w:rFonts w:ascii="Helvetica" w:hAnsi="Helvetica" w:cs="Helvetica"/>
        </w:rPr>
      </w:pPr>
      <w:r>
        <w:rPr>
          <w:rFonts w:ascii="Helvetica" w:hAnsi="Helvetica" w:cs="Helvetica"/>
        </w:rPr>
        <w:t>Failure to pay renewal fee</w:t>
      </w:r>
    </w:p>
    <w:p w14:paraId="5103DCD4" w14:textId="77777777" w:rsidR="002B462E" w:rsidRDefault="002B462E" w:rsidP="002B462E">
      <w:pPr>
        <w:tabs>
          <w:tab w:val="left" w:pos="5640"/>
        </w:tabs>
        <w:rPr>
          <w:rFonts w:ascii="Helvetica" w:hAnsi="Helvetica" w:cs="Helvetica"/>
        </w:rPr>
      </w:pPr>
      <w:r>
        <w:rPr>
          <w:rFonts w:ascii="Helvetica" w:hAnsi="Helvetica" w:cs="Helvetica"/>
        </w:rPr>
        <w:t>In the event of a membership being revoked, details of the revocation may be publicised and there will be no refund of any membership fees.</w:t>
      </w:r>
    </w:p>
    <w:p w14:paraId="5103DCD5" w14:textId="77777777" w:rsidR="002B462E" w:rsidRPr="002B462E" w:rsidRDefault="002B462E" w:rsidP="002B462E">
      <w:pPr>
        <w:tabs>
          <w:tab w:val="left" w:pos="5640"/>
        </w:tabs>
        <w:rPr>
          <w:rFonts w:ascii="Helvetica" w:hAnsi="Helvetica" w:cs="Helvetica"/>
        </w:rPr>
      </w:pPr>
      <w:r>
        <w:rPr>
          <w:rFonts w:ascii="Helvetica" w:hAnsi="Helvetica" w:cs="Helvetica"/>
        </w:rPr>
        <w:t>Businesses must not display the logo or the scheme name if their membership has been revoked, doing so may constitute a criminal offence.</w:t>
      </w:r>
    </w:p>
    <w:p w14:paraId="5103DCD6" w14:textId="77777777" w:rsidR="007D3939" w:rsidRDefault="007D3939" w:rsidP="000342A7">
      <w:pPr>
        <w:tabs>
          <w:tab w:val="left" w:pos="5640"/>
        </w:tabs>
        <w:rPr>
          <w:rFonts w:ascii="Helvetica" w:hAnsi="Helvetica" w:cs="Helvetica"/>
        </w:rPr>
      </w:pPr>
    </w:p>
    <w:p w14:paraId="5103DCD7" w14:textId="77777777" w:rsidR="007D3939" w:rsidRPr="002B462E" w:rsidRDefault="007D3939" w:rsidP="000342A7">
      <w:pPr>
        <w:tabs>
          <w:tab w:val="left" w:pos="5640"/>
        </w:tabs>
        <w:rPr>
          <w:rFonts w:ascii="Helvetica" w:hAnsi="Helvetica" w:cs="Helvetica"/>
          <w:b/>
          <w:sz w:val="32"/>
          <w:szCs w:val="32"/>
        </w:rPr>
      </w:pPr>
      <w:r w:rsidRPr="00257F92">
        <w:rPr>
          <w:rFonts w:ascii="Helvetica" w:hAnsi="Helvetica" w:cs="Helvetica"/>
          <w:b/>
          <w:sz w:val="32"/>
          <w:szCs w:val="32"/>
        </w:rPr>
        <w:t>Certificate and Logo</w:t>
      </w:r>
    </w:p>
    <w:p w14:paraId="5103DCD8" w14:textId="77777777" w:rsidR="007D3939" w:rsidRDefault="007D3939" w:rsidP="007D3939">
      <w:pPr>
        <w:tabs>
          <w:tab w:val="left" w:pos="5640"/>
        </w:tabs>
        <w:rPr>
          <w:rFonts w:ascii="Helvetica" w:hAnsi="Helvetica" w:cs="Helvetica"/>
        </w:rPr>
      </w:pPr>
      <w:r w:rsidRPr="007D3939">
        <w:rPr>
          <w:rFonts w:ascii="Helvetica" w:hAnsi="Helvetica" w:cs="Helvetica"/>
        </w:rPr>
        <w:t>On being accepted onto the scheme, members will be issued with a</w:t>
      </w:r>
      <w:r>
        <w:rPr>
          <w:rFonts w:ascii="Helvetica" w:hAnsi="Helvetica" w:cs="Helvetica"/>
        </w:rPr>
        <w:t>:</w:t>
      </w:r>
    </w:p>
    <w:p w14:paraId="5103DCD9" w14:textId="77777777" w:rsidR="007D3939" w:rsidRDefault="007D3939" w:rsidP="007D3939">
      <w:pPr>
        <w:pStyle w:val="ListParagraph"/>
        <w:numPr>
          <w:ilvl w:val="0"/>
          <w:numId w:val="6"/>
        </w:numPr>
        <w:tabs>
          <w:tab w:val="left" w:pos="5640"/>
        </w:tabs>
        <w:rPr>
          <w:rFonts w:ascii="Helvetica" w:hAnsi="Helvetica" w:cs="Helvetica"/>
        </w:rPr>
      </w:pPr>
      <w:r>
        <w:rPr>
          <w:rFonts w:ascii="Helvetica" w:hAnsi="Helvetica" w:cs="Helvetica"/>
        </w:rPr>
        <w:t>Membership certificate</w:t>
      </w:r>
    </w:p>
    <w:p w14:paraId="5103DCDA" w14:textId="77777777" w:rsidR="007D3939" w:rsidRDefault="007D3939" w:rsidP="007D3939">
      <w:pPr>
        <w:pStyle w:val="ListParagraph"/>
        <w:numPr>
          <w:ilvl w:val="0"/>
          <w:numId w:val="6"/>
        </w:numPr>
        <w:tabs>
          <w:tab w:val="left" w:pos="5640"/>
        </w:tabs>
        <w:rPr>
          <w:rFonts w:ascii="Helvetica" w:hAnsi="Helvetica" w:cs="Helvetica"/>
        </w:rPr>
      </w:pPr>
      <w:r>
        <w:rPr>
          <w:rFonts w:ascii="Helvetica" w:hAnsi="Helvetica" w:cs="Helvetica"/>
        </w:rPr>
        <w:t>Copy of the scheme logo</w:t>
      </w:r>
    </w:p>
    <w:p w14:paraId="5103DCDB" w14:textId="77777777" w:rsidR="007D3939" w:rsidRDefault="007D3939" w:rsidP="007D3939">
      <w:pPr>
        <w:pStyle w:val="ListParagraph"/>
        <w:numPr>
          <w:ilvl w:val="0"/>
          <w:numId w:val="6"/>
        </w:numPr>
        <w:tabs>
          <w:tab w:val="left" w:pos="5640"/>
        </w:tabs>
        <w:rPr>
          <w:rFonts w:ascii="Helvetica" w:hAnsi="Helvetica" w:cs="Helvetica"/>
        </w:rPr>
      </w:pPr>
      <w:r>
        <w:rPr>
          <w:rFonts w:ascii="Helvetica" w:hAnsi="Helvetica" w:cs="Helvetica"/>
        </w:rPr>
        <w:t>Window cling sticker for the current year of membership</w:t>
      </w:r>
    </w:p>
    <w:p w14:paraId="5103DCDC" w14:textId="77777777" w:rsidR="00257F92" w:rsidRDefault="00257F92" w:rsidP="00257F92">
      <w:pPr>
        <w:tabs>
          <w:tab w:val="left" w:pos="5640"/>
        </w:tabs>
        <w:rPr>
          <w:rFonts w:ascii="Helvetica" w:hAnsi="Helvetica" w:cs="Helvetica"/>
        </w:rPr>
      </w:pPr>
      <w:r>
        <w:rPr>
          <w:rFonts w:ascii="Helvetica" w:hAnsi="Helvetica" w:cs="Helvetica"/>
        </w:rPr>
        <w:t>The scheme logo can be used:</w:t>
      </w:r>
    </w:p>
    <w:p w14:paraId="5103DCDD" w14:textId="77777777" w:rsidR="00257F92" w:rsidRDefault="00257F92" w:rsidP="00257F92">
      <w:pPr>
        <w:pStyle w:val="ListParagraph"/>
        <w:numPr>
          <w:ilvl w:val="0"/>
          <w:numId w:val="7"/>
        </w:numPr>
        <w:tabs>
          <w:tab w:val="left" w:pos="5640"/>
        </w:tabs>
        <w:rPr>
          <w:rFonts w:ascii="Helvetica" w:hAnsi="Helvetica" w:cs="Helvetica"/>
        </w:rPr>
      </w:pPr>
      <w:r>
        <w:rPr>
          <w:rFonts w:ascii="Helvetica" w:hAnsi="Helvetica" w:cs="Helvetica"/>
        </w:rPr>
        <w:lastRenderedPageBreak/>
        <w:t>For display purposes on business premises and vehicles</w:t>
      </w:r>
    </w:p>
    <w:p w14:paraId="5103DCDE" w14:textId="77777777" w:rsidR="00257F92" w:rsidRDefault="00257F92" w:rsidP="00257F92">
      <w:pPr>
        <w:pStyle w:val="ListParagraph"/>
        <w:numPr>
          <w:ilvl w:val="0"/>
          <w:numId w:val="7"/>
        </w:numPr>
        <w:tabs>
          <w:tab w:val="left" w:pos="5640"/>
        </w:tabs>
        <w:rPr>
          <w:rFonts w:ascii="Helvetica" w:hAnsi="Helvetica" w:cs="Helvetica"/>
        </w:rPr>
      </w:pPr>
      <w:r>
        <w:rPr>
          <w:rFonts w:ascii="Helvetica" w:hAnsi="Helvetica" w:cs="Helvetica"/>
        </w:rPr>
        <w:t>On business documentation</w:t>
      </w:r>
    </w:p>
    <w:p w14:paraId="5103DCDF" w14:textId="77777777" w:rsidR="00257F92" w:rsidRDefault="00257F92" w:rsidP="00257F92">
      <w:pPr>
        <w:pStyle w:val="ListParagraph"/>
        <w:numPr>
          <w:ilvl w:val="0"/>
          <w:numId w:val="7"/>
        </w:numPr>
        <w:tabs>
          <w:tab w:val="left" w:pos="5640"/>
        </w:tabs>
        <w:rPr>
          <w:rFonts w:ascii="Helvetica" w:hAnsi="Helvetica" w:cs="Helvetica"/>
        </w:rPr>
      </w:pPr>
      <w:r>
        <w:rPr>
          <w:rFonts w:ascii="Helvetica" w:hAnsi="Helvetica" w:cs="Helvetica"/>
        </w:rPr>
        <w:t>In advertising that business</w:t>
      </w:r>
    </w:p>
    <w:p w14:paraId="5103DCE0" w14:textId="77777777" w:rsidR="00257F92" w:rsidRDefault="00257F92" w:rsidP="00257F92">
      <w:pPr>
        <w:tabs>
          <w:tab w:val="left" w:pos="5640"/>
        </w:tabs>
        <w:rPr>
          <w:rFonts w:ascii="Helvetica" w:hAnsi="Helvetica" w:cs="Helvetica"/>
        </w:rPr>
      </w:pPr>
      <w:r>
        <w:rPr>
          <w:rFonts w:ascii="Helvetica" w:hAnsi="Helvetica" w:cs="Helvetica"/>
        </w:rPr>
        <w:t>The logo must always be used in its entirety and must not be altered in any way.</w:t>
      </w:r>
    </w:p>
    <w:p w14:paraId="5103DCE1" w14:textId="77777777" w:rsidR="00257F92" w:rsidRPr="00257F92" w:rsidRDefault="00257F92" w:rsidP="00257F92">
      <w:pPr>
        <w:tabs>
          <w:tab w:val="left" w:pos="5640"/>
        </w:tabs>
        <w:rPr>
          <w:rFonts w:ascii="Helvetica" w:hAnsi="Helvetica" w:cs="Helvetica"/>
        </w:rPr>
      </w:pPr>
      <w:r>
        <w:rPr>
          <w:rFonts w:ascii="Helvetica" w:hAnsi="Helvetica" w:cs="Helvetica"/>
        </w:rPr>
        <w:t>The words ‘Trading Standards Approved’, ‘Police Approved’ or similar terms shall not be used in any way in conjunction with the logo or with reference to membership of the scheme.</w:t>
      </w:r>
    </w:p>
    <w:p w14:paraId="5103DCE2" w14:textId="77777777" w:rsidR="007D3939" w:rsidRDefault="007D3939" w:rsidP="000342A7">
      <w:pPr>
        <w:tabs>
          <w:tab w:val="left" w:pos="5640"/>
        </w:tabs>
        <w:rPr>
          <w:rFonts w:ascii="Helvetica" w:hAnsi="Helvetica" w:cs="Helvetica"/>
          <w:sz w:val="32"/>
          <w:szCs w:val="32"/>
        </w:rPr>
      </w:pPr>
    </w:p>
    <w:p w14:paraId="5103DCE3" w14:textId="77777777" w:rsidR="002B462E" w:rsidRDefault="002B462E" w:rsidP="000342A7">
      <w:pPr>
        <w:tabs>
          <w:tab w:val="left" w:pos="5640"/>
        </w:tabs>
        <w:rPr>
          <w:rFonts w:ascii="Helvetica" w:hAnsi="Helvetica" w:cs="Helvetica"/>
          <w:sz w:val="32"/>
          <w:szCs w:val="32"/>
        </w:rPr>
      </w:pPr>
    </w:p>
    <w:p w14:paraId="5103DCE4" w14:textId="77777777" w:rsidR="007D3939" w:rsidRPr="00257F92" w:rsidRDefault="007D3939" w:rsidP="000342A7">
      <w:pPr>
        <w:tabs>
          <w:tab w:val="left" w:pos="5640"/>
        </w:tabs>
        <w:rPr>
          <w:rFonts w:ascii="Helvetica" w:hAnsi="Helvetica" w:cs="Helvetica"/>
          <w:b/>
          <w:sz w:val="32"/>
          <w:szCs w:val="32"/>
        </w:rPr>
      </w:pPr>
      <w:r w:rsidRPr="00257F92">
        <w:rPr>
          <w:rFonts w:ascii="Helvetica" w:hAnsi="Helvetica" w:cs="Helvetica"/>
          <w:b/>
          <w:sz w:val="32"/>
          <w:szCs w:val="32"/>
        </w:rPr>
        <w:t xml:space="preserve">Trading Standards Commitment </w:t>
      </w:r>
    </w:p>
    <w:p w14:paraId="5103DCE5" w14:textId="77777777" w:rsidR="007D3939" w:rsidRPr="007D3939" w:rsidRDefault="007D3939" w:rsidP="000342A7">
      <w:pPr>
        <w:tabs>
          <w:tab w:val="left" w:pos="5640"/>
        </w:tabs>
        <w:rPr>
          <w:rFonts w:ascii="Helvetica" w:hAnsi="Helvetica" w:cs="Helvetica"/>
        </w:rPr>
      </w:pPr>
    </w:p>
    <w:p w14:paraId="5103DCE6" w14:textId="77777777" w:rsidR="007D3939" w:rsidRDefault="0024789F" w:rsidP="000342A7">
      <w:pPr>
        <w:tabs>
          <w:tab w:val="left" w:pos="5640"/>
        </w:tabs>
        <w:rPr>
          <w:rFonts w:ascii="Helvetica" w:hAnsi="Helvetica" w:cs="Helvetica"/>
        </w:rPr>
      </w:pPr>
      <w:r>
        <w:rPr>
          <w:rFonts w:ascii="Helvetica" w:hAnsi="Helvetica" w:cs="Helvetica"/>
        </w:rPr>
        <w:t>The Trading Standards Service is committed to providing a fair and impartial service to businesses</w:t>
      </w:r>
    </w:p>
    <w:p w14:paraId="5103DCE7" w14:textId="77777777" w:rsidR="0024789F" w:rsidRDefault="0024789F" w:rsidP="000342A7">
      <w:pPr>
        <w:tabs>
          <w:tab w:val="left" w:pos="5640"/>
        </w:tabs>
        <w:rPr>
          <w:rFonts w:ascii="Helvetica" w:hAnsi="Helvetica" w:cs="Helvetica"/>
        </w:rPr>
      </w:pPr>
      <w:r>
        <w:rPr>
          <w:rFonts w:ascii="Helvetica" w:hAnsi="Helvetica" w:cs="Helvetica"/>
        </w:rPr>
        <w:t>We will</w:t>
      </w:r>
    </w:p>
    <w:p w14:paraId="5103DCE8" w14:textId="77777777" w:rsidR="0024789F" w:rsidRDefault="0024789F" w:rsidP="0024789F">
      <w:pPr>
        <w:pStyle w:val="ListParagraph"/>
        <w:numPr>
          <w:ilvl w:val="0"/>
          <w:numId w:val="10"/>
        </w:numPr>
        <w:tabs>
          <w:tab w:val="left" w:pos="5640"/>
        </w:tabs>
        <w:rPr>
          <w:rFonts w:ascii="Helvetica" w:hAnsi="Helvetica" w:cs="Helvetica"/>
        </w:rPr>
      </w:pPr>
      <w:r>
        <w:rPr>
          <w:rFonts w:ascii="Helvetica" w:hAnsi="Helvetica" w:cs="Helvetica"/>
        </w:rPr>
        <w:t>Provide information about Trading Standards legislation relevant to the business on request within 10 working days</w:t>
      </w:r>
    </w:p>
    <w:p w14:paraId="5103DCE9" w14:textId="77777777" w:rsidR="0024789F" w:rsidRDefault="0024789F" w:rsidP="0024789F">
      <w:pPr>
        <w:pStyle w:val="ListParagraph"/>
        <w:numPr>
          <w:ilvl w:val="0"/>
          <w:numId w:val="10"/>
        </w:numPr>
        <w:tabs>
          <w:tab w:val="left" w:pos="5640"/>
        </w:tabs>
        <w:rPr>
          <w:rFonts w:ascii="Helvetica" w:hAnsi="Helvetica" w:cs="Helvetica"/>
        </w:rPr>
      </w:pPr>
      <w:r>
        <w:rPr>
          <w:rFonts w:ascii="Helvetica" w:hAnsi="Helvetica" w:cs="Helvetica"/>
        </w:rPr>
        <w:t>Provide advice on specific enquiries about Trading Standards legislation and inform members of any relevant changes in Trading Standards legislation</w:t>
      </w:r>
    </w:p>
    <w:p w14:paraId="5103DCEA" w14:textId="77777777" w:rsidR="0024789F" w:rsidRDefault="008D0BDE" w:rsidP="0024789F">
      <w:pPr>
        <w:pStyle w:val="ListParagraph"/>
        <w:numPr>
          <w:ilvl w:val="0"/>
          <w:numId w:val="10"/>
        </w:numPr>
        <w:tabs>
          <w:tab w:val="left" w:pos="5640"/>
        </w:tabs>
        <w:rPr>
          <w:rFonts w:ascii="Helvetica" w:hAnsi="Helvetica" w:cs="Helvetica"/>
        </w:rPr>
      </w:pPr>
      <w:r>
        <w:rPr>
          <w:rFonts w:ascii="Helvetica" w:hAnsi="Helvetica" w:cs="Helvetica"/>
        </w:rPr>
        <w:t>Provide advice and guidance to the best standards of the Trading Standards Service but, as with all legal matters, the final interpretation rests with the courts. As a result such advice may change</w:t>
      </w:r>
      <w:r w:rsidR="003B1ACD">
        <w:rPr>
          <w:rFonts w:ascii="Helvetica" w:hAnsi="Helvetica" w:cs="Helvetica"/>
        </w:rPr>
        <w:t xml:space="preserve"> after relevant court decisions</w:t>
      </w:r>
    </w:p>
    <w:p w14:paraId="5103DCEB" w14:textId="77777777" w:rsidR="003B1ACD" w:rsidRDefault="003B1ACD" w:rsidP="0024789F">
      <w:pPr>
        <w:pStyle w:val="ListParagraph"/>
        <w:numPr>
          <w:ilvl w:val="0"/>
          <w:numId w:val="10"/>
        </w:numPr>
        <w:tabs>
          <w:tab w:val="left" w:pos="5640"/>
        </w:tabs>
        <w:rPr>
          <w:rFonts w:ascii="Helvetica" w:hAnsi="Helvetica" w:cs="Helvetica"/>
        </w:rPr>
      </w:pPr>
      <w:r>
        <w:rPr>
          <w:rFonts w:ascii="Helvetica" w:hAnsi="Helvetica" w:cs="Helvetica"/>
        </w:rPr>
        <w:t>Provide staff training where appropriate and resources permit</w:t>
      </w:r>
    </w:p>
    <w:p w14:paraId="5103DCEC" w14:textId="77777777" w:rsidR="003B1ACD" w:rsidRDefault="003B1ACD" w:rsidP="0024789F">
      <w:pPr>
        <w:pStyle w:val="ListParagraph"/>
        <w:numPr>
          <w:ilvl w:val="0"/>
          <w:numId w:val="10"/>
        </w:numPr>
        <w:tabs>
          <w:tab w:val="left" w:pos="5640"/>
        </w:tabs>
        <w:rPr>
          <w:rFonts w:ascii="Helvetica" w:hAnsi="Helvetica" w:cs="Helvetica"/>
        </w:rPr>
      </w:pPr>
      <w:r>
        <w:rPr>
          <w:rFonts w:ascii="Helvetica" w:hAnsi="Helvetica" w:cs="Helvetica"/>
        </w:rPr>
        <w:t>Provide a named officer as the single point of contact for the provision of advice and assistance</w:t>
      </w:r>
    </w:p>
    <w:p w14:paraId="5103DCED" w14:textId="77777777" w:rsidR="003B1ACD" w:rsidRDefault="003B1ACD" w:rsidP="0024789F">
      <w:pPr>
        <w:pStyle w:val="ListParagraph"/>
        <w:numPr>
          <w:ilvl w:val="0"/>
          <w:numId w:val="10"/>
        </w:numPr>
        <w:tabs>
          <w:tab w:val="left" w:pos="5640"/>
        </w:tabs>
        <w:rPr>
          <w:rFonts w:ascii="Helvetica" w:hAnsi="Helvetica" w:cs="Helvetica"/>
        </w:rPr>
      </w:pPr>
      <w:r>
        <w:rPr>
          <w:rFonts w:ascii="Helvetica" w:hAnsi="Helvetica" w:cs="Helvetica"/>
        </w:rPr>
        <w:t>Provide sufficient membership information about a member to a consumer wishing to take civil action against that member, this information will include, but is not limited to, name and address of member</w:t>
      </w:r>
    </w:p>
    <w:p w14:paraId="5103DCEE" w14:textId="77777777" w:rsidR="003B1ACD" w:rsidRDefault="003B1ACD" w:rsidP="0024789F">
      <w:pPr>
        <w:pStyle w:val="ListParagraph"/>
        <w:numPr>
          <w:ilvl w:val="0"/>
          <w:numId w:val="10"/>
        </w:numPr>
        <w:tabs>
          <w:tab w:val="left" w:pos="5640"/>
        </w:tabs>
        <w:rPr>
          <w:rFonts w:ascii="Helvetica" w:hAnsi="Helvetica" w:cs="Helvetica"/>
        </w:rPr>
      </w:pPr>
      <w:r>
        <w:rPr>
          <w:rFonts w:ascii="Helvetica" w:hAnsi="Helvetica" w:cs="Helvetica"/>
        </w:rPr>
        <w:t>Investigate any complaints against a member in a</w:t>
      </w:r>
      <w:r w:rsidR="003B4151">
        <w:rPr>
          <w:rFonts w:ascii="Helvetica" w:hAnsi="Helvetica" w:cs="Helvetica"/>
        </w:rPr>
        <w:t xml:space="preserve"> fair and timely manner in accordance with the Enforcement Concordat and The Trading Standards Enforcement Policy</w:t>
      </w:r>
    </w:p>
    <w:p w14:paraId="5103DCEF" w14:textId="77777777" w:rsidR="006D1BA2" w:rsidRDefault="006D1BA2" w:rsidP="006D1BA2">
      <w:pPr>
        <w:tabs>
          <w:tab w:val="left" w:pos="5640"/>
        </w:tabs>
        <w:rPr>
          <w:rFonts w:ascii="Helvetica" w:hAnsi="Helvetica" w:cs="Helvetica"/>
        </w:rPr>
      </w:pPr>
    </w:p>
    <w:p w14:paraId="5103DCF0" w14:textId="77777777" w:rsidR="006D1BA2" w:rsidRDefault="006D1BA2" w:rsidP="006D1BA2">
      <w:pPr>
        <w:tabs>
          <w:tab w:val="left" w:pos="5640"/>
        </w:tabs>
        <w:rPr>
          <w:rFonts w:ascii="Helvetica" w:hAnsi="Helvetica" w:cs="Helvetica"/>
          <w:b/>
          <w:sz w:val="32"/>
          <w:szCs w:val="32"/>
        </w:rPr>
      </w:pPr>
      <w:r>
        <w:rPr>
          <w:rFonts w:ascii="Helvetica" w:hAnsi="Helvetica" w:cs="Helvetica"/>
          <w:b/>
          <w:sz w:val="32"/>
          <w:szCs w:val="32"/>
        </w:rPr>
        <w:t>Membership Fees</w:t>
      </w:r>
    </w:p>
    <w:p w14:paraId="5103DCF1" w14:textId="77777777" w:rsidR="006D1BA2" w:rsidRPr="006D1BA2" w:rsidRDefault="006D1BA2" w:rsidP="006D1BA2">
      <w:pPr>
        <w:tabs>
          <w:tab w:val="left" w:pos="5640"/>
        </w:tabs>
        <w:rPr>
          <w:rFonts w:ascii="Helvetica" w:hAnsi="Helvetica" w:cs="Helvetica"/>
        </w:rPr>
      </w:pPr>
      <w:r>
        <w:rPr>
          <w:rFonts w:ascii="Helvetica" w:hAnsi="Helvetica" w:cs="Helvetica"/>
        </w:rPr>
        <w:t>An application fee of £50 will be charged on application and will cover membership for the first year, thereafter the annual fee will be £50 due on the 1</w:t>
      </w:r>
      <w:r w:rsidRPr="006D1BA2">
        <w:rPr>
          <w:rFonts w:ascii="Helvetica" w:hAnsi="Helvetica" w:cs="Helvetica"/>
          <w:vertAlign w:val="superscript"/>
        </w:rPr>
        <w:t>st</w:t>
      </w:r>
      <w:r>
        <w:rPr>
          <w:rFonts w:ascii="Helvetica" w:hAnsi="Helvetica" w:cs="Helvetica"/>
        </w:rPr>
        <w:t xml:space="preserve"> of January each year, failure to pay the renewal fee will result in revocation of membership.</w:t>
      </w:r>
    </w:p>
    <w:p w14:paraId="5103DCF2" w14:textId="77777777" w:rsidR="007D3939" w:rsidRDefault="007D3939" w:rsidP="000342A7">
      <w:pPr>
        <w:tabs>
          <w:tab w:val="left" w:pos="5640"/>
        </w:tabs>
        <w:rPr>
          <w:rFonts w:ascii="Helvetica" w:hAnsi="Helvetica" w:cs="Helvetica"/>
          <w:sz w:val="32"/>
          <w:szCs w:val="32"/>
        </w:rPr>
      </w:pPr>
    </w:p>
    <w:p w14:paraId="5103DCF3" w14:textId="77777777" w:rsidR="007D3939" w:rsidRPr="00257F92" w:rsidRDefault="007D3939" w:rsidP="000342A7">
      <w:pPr>
        <w:tabs>
          <w:tab w:val="left" w:pos="5640"/>
        </w:tabs>
        <w:rPr>
          <w:rFonts w:ascii="Helvetica" w:hAnsi="Helvetica" w:cs="Helvetica"/>
          <w:b/>
          <w:sz w:val="32"/>
          <w:szCs w:val="32"/>
        </w:rPr>
      </w:pPr>
      <w:r w:rsidRPr="00257F92">
        <w:rPr>
          <w:rFonts w:ascii="Helvetica" w:hAnsi="Helvetica" w:cs="Helvetica"/>
          <w:b/>
          <w:sz w:val="32"/>
          <w:szCs w:val="32"/>
        </w:rPr>
        <w:t>Additional Terms for Dog Walkers</w:t>
      </w:r>
    </w:p>
    <w:p w14:paraId="5103DCF4" w14:textId="77777777" w:rsidR="007D3939" w:rsidRDefault="007D3939" w:rsidP="000342A7">
      <w:pPr>
        <w:tabs>
          <w:tab w:val="left" w:pos="5640"/>
        </w:tabs>
        <w:rPr>
          <w:rFonts w:ascii="Helvetica" w:hAnsi="Helvetica" w:cs="Helvetica"/>
          <w:sz w:val="32"/>
          <w:szCs w:val="32"/>
        </w:rPr>
      </w:pPr>
    </w:p>
    <w:p w14:paraId="5103DCF5" w14:textId="77777777" w:rsidR="00BF5E30" w:rsidRPr="00A75524" w:rsidRDefault="00BF5E30" w:rsidP="00BF5E30">
      <w:pPr>
        <w:rPr>
          <w:rFonts w:asciiTheme="minorHAnsi" w:hAnsiTheme="minorHAnsi"/>
          <w:sz w:val="28"/>
          <w:szCs w:val="28"/>
        </w:rPr>
      </w:pPr>
      <w:r w:rsidRPr="00A75524">
        <w:rPr>
          <w:rFonts w:asciiTheme="minorHAnsi" w:hAnsiTheme="minorHAnsi"/>
          <w:sz w:val="28"/>
          <w:szCs w:val="28"/>
        </w:rPr>
        <w:t>Dog walkers must</w:t>
      </w:r>
    </w:p>
    <w:p w14:paraId="5103DCF6" w14:textId="77777777" w:rsidR="00BF5E30" w:rsidRPr="00A75524" w:rsidRDefault="00BF5E30" w:rsidP="0024789F">
      <w:pPr>
        <w:numPr>
          <w:ilvl w:val="0"/>
          <w:numId w:val="9"/>
        </w:numPr>
        <w:rPr>
          <w:rFonts w:asciiTheme="minorHAnsi" w:hAnsiTheme="minorHAnsi"/>
          <w:sz w:val="28"/>
          <w:szCs w:val="28"/>
        </w:rPr>
      </w:pPr>
      <w:r w:rsidRPr="00A75524">
        <w:rPr>
          <w:rFonts w:asciiTheme="minorHAnsi" w:hAnsiTheme="minorHAnsi"/>
          <w:sz w:val="28"/>
          <w:szCs w:val="28"/>
        </w:rPr>
        <w:t>Not exercise more than six dogs at any one time</w:t>
      </w:r>
    </w:p>
    <w:p w14:paraId="5103DCF7" w14:textId="77777777" w:rsidR="00BF5E30" w:rsidRPr="00A75524" w:rsidRDefault="00BF5E30" w:rsidP="0024789F">
      <w:pPr>
        <w:numPr>
          <w:ilvl w:val="0"/>
          <w:numId w:val="9"/>
        </w:numPr>
        <w:rPr>
          <w:rFonts w:asciiTheme="minorHAnsi" w:hAnsiTheme="minorHAnsi"/>
          <w:sz w:val="28"/>
          <w:szCs w:val="28"/>
        </w:rPr>
      </w:pPr>
      <w:r w:rsidRPr="00A75524">
        <w:rPr>
          <w:rFonts w:asciiTheme="minorHAnsi" w:hAnsiTheme="minorHAnsi"/>
          <w:sz w:val="28"/>
          <w:szCs w:val="28"/>
        </w:rPr>
        <w:t>Have relevant pet business insurance</w:t>
      </w:r>
    </w:p>
    <w:p w14:paraId="5103DCF8" w14:textId="77777777" w:rsidR="00BF5E30" w:rsidRPr="00A75524" w:rsidRDefault="00BF5E30" w:rsidP="0024789F">
      <w:pPr>
        <w:numPr>
          <w:ilvl w:val="0"/>
          <w:numId w:val="9"/>
        </w:numPr>
        <w:rPr>
          <w:rFonts w:asciiTheme="minorHAnsi" w:hAnsiTheme="minorHAnsi"/>
          <w:sz w:val="28"/>
          <w:szCs w:val="28"/>
        </w:rPr>
      </w:pPr>
      <w:r w:rsidRPr="00A75524">
        <w:rPr>
          <w:rFonts w:asciiTheme="minorHAnsi" w:hAnsiTheme="minorHAnsi"/>
          <w:sz w:val="28"/>
          <w:szCs w:val="28"/>
        </w:rPr>
        <w:lastRenderedPageBreak/>
        <w:t>Comply with all current dog related laws, regulations and guidance</w:t>
      </w:r>
    </w:p>
    <w:p w14:paraId="5103DCF9" w14:textId="77777777" w:rsidR="00BF5E30" w:rsidRPr="00A75524" w:rsidRDefault="00BF5E30" w:rsidP="0024789F">
      <w:pPr>
        <w:numPr>
          <w:ilvl w:val="0"/>
          <w:numId w:val="9"/>
        </w:numPr>
        <w:rPr>
          <w:rFonts w:asciiTheme="minorHAnsi" w:hAnsiTheme="minorHAnsi"/>
          <w:sz w:val="28"/>
          <w:szCs w:val="28"/>
        </w:rPr>
      </w:pPr>
      <w:r w:rsidRPr="00A75524">
        <w:rPr>
          <w:rFonts w:asciiTheme="minorHAnsi" w:hAnsiTheme="minorHAnsi"/>
          <w:sz w:val="28"/>
          <w:szCs w:val="28"/>
        </w:rPr>
        <w:t>Keep accurate up to date records for each dog in their care</w:t>
      </w:r>
    </w:p>
    <w:p w14:paraId="5103DCFA" w14:textId="77777777" w:rsidR="00BF5E30" w:rsidRPr="00A75524" w:rsidRDefault="00BF5E30" w:rsidP="0024789F">
      <w:pPr>
        <w:numPr>
          <w:ilvl w:val="0"/>
          <w:numId w:val="9"/>
        </w:numPr>
        <w:rPr>
          <w:rFonts w:asciiTheme="minorHAnsi" w:hAnsiTheme="minorHAnsi"/>
          <w:sz w:val="28"/>
          <w:szCs w:val="28"/>
        </w:rPr>
      </w:pPr>
      <w:r w:rsidRPr="00A75524">
        <w:rPr>
          <w:rFonts w:asciiTheme="minorHAnsi" w:hAnsiTheme="minorHAnsi"/>
          <w:sz w:val="28"/>
          <w:szCs w:val="28"/>
        </w:rPr>
        <w:t>Transport dogs in a vehicle fit for the safe and secure transportation of dogs</w:t>
      </w:r>
    </w:p>
    <w:p w14:paraId="5103DCFB" w14:textId="77777777" w:rsidR="00BF5E30" w:rsidRPr="00A75524" w:rsidRDefault="00BF5E30" w:rsidP="0024789F">
      <w:pPr>
        <w:numPr>
          <w:ilvl w:val="0"/>
          <w:numId w:val="9"/>
        </w:numPr>
        <w:rPr>
          <w:rFonts w:asciiTheme="minorHAnsi" w:hAnsiTheme="minorHAnsi"/>
          <w:sz w:val="28"/>
          <w:szCs w:val="28"/>
        </w:rPr>
      </w:pPr>
      <w:r w:rsidRPr="00A75524">
        <w:rPr>
          <w:rFonts w:asciiTheme="minorHAnsi" w:hAnsiTheme="minorHAnsi"/>
          <w:sz w:val="28"/>
          <w:szCs w:val="28"/>
        </w:rPr>
        <w:t>Carry a first aid kit at all times which is designed for dogs</w:t>
      </w:r>
    </w:p>
    <w:p w14:paraId="5103DCFC" w14:textId="77777777" w:rsidR="00BF5E30" w:rsidRPr="00A75524" w:rsidRDefault="00BF5E30" w:rsidP="0024789F">
      <w:pPr>
        <w:numPr>
          <w:ilvl w:val="0"/>
          <w:numId w:val="9"/>
        </w:numPr>
        <w:rPr>
          <w:rFonts w:asciiTheme="minorHAnsi" w:hAnsiTheme="minorHAnsi"/>
          <w:sz w:val="28"/>
          <w:szCs w:val="28"/>
        </w:rPr>
      </w:pPr>
      <w:r w:rsidRPr="00A75524">
        <w:rPr>
          <w:rFonts w:asciiTheme="minorHAnsi" w:hAnsiTheme="minorHAnsi"/>
          <w:sz w:val="28"/>
          <w:szCs w:val="28"/>
        </w:rPr>
        <w:t>Ensure that dogs in their care wear a tag which identifies the dog walker at all times</w:t>
      </w:r>
    </w:p>
    <w:p w14:paraId="5103DCFD" w14:textId="77777777" w:rsidR="00BF5E30" w:rsidRPr="00A75524" w:rsidRDefault="00BF5E30" w:rsidP="0024789F">
      <w:pPr>
        <w:numPr>
          <w:ilvl w:val="0"/>
          <w:numId w:val="9"/>
        </w:numPr>
        <w:rPr>
          <w:rFonts w:asciiTheme="minorHAnsi" w:hAnsiTheme="minorHAnsi"/>
          <w:sz w:val="28"/>
          <w:szCs w:val="28"/>
        </w:rPr>
      </w:pPr>
      <w:r w:rsidRPr="00A75524">
        <w:rPr>
          <w:rFonts w:asciiTheme="minorHAnsi" w:hAnsiTheme="minorHAnsi"/>
          <w:sz w:val="28"/>
          <w:szCs w:val="28"/>
        </w:rPr>
        <w:t>Control dogs at all times during exercise</w:t>
      </w:r>
    </w:p>
    <w:p w14:paraId="5103DCFE" w14:textId="77777777" w:rsidR="00BF5E30" w:rsidRPr="00A75524" w:rsidRDefault="00BF5E30" w:rsidP="0024789F">
      <w:pPr>
        <w:numPr>
          <w:ilvl w:val="0"/>
          <w:numId w:val="9"/>
        </w:numPr>
        <w:rPr>
          <w:rFonts w:asciiTheme="minorHAnsi" w:hAnsiTheme="minorHAnsi"/>
          <w:sz w:val="28"/>
          <w:szCs w:val="28"/>
        </w:rPr>
      </w:pPr>
      <w:r w:rsidRPr="00A75524">
        <w:rPr>
          <w:rFonts w:asciiTheme="minorHAnsi" w:hAnsiTheme="minorHAnsi"/>
          <w:sz w:val="28"/>
          <w:szCs w:val="28"/>
        </w:rPr>
        <w:t>Monitor dogs at all times and clean up any fouling in the appropriate manner</w:t>
      </w:r>
    </w:p>
    <w:p w14:paraId="5103DCFF" w14:textId="77777777" w:rsidR="00BF5E30" w:rsidRPr="0024789F" w:rsidRDefault="00BF5E30" w:rsidP="0024789F">
      <w:pPr>
        <w:pStyle w:val="ListParagraph"/>
        <w:numPr>
          <w:ilvl w:val="0"/>
          <w:numId w:val="9"/>
        </w:numPr>
        <w:rPr>
          <w:rFonts w:asciiTheme="minorHAnsi" w:hAnsiTheme="minorHAnsi"/>
          <w:sz w:val="28"/>
          <w:szCs w:val="28"/>
        </w:rPr>
      </w:pPr>
      <w:r w:rsidRPr="0024789F">
        <w:rPr>
          <w:rFonts w:asciiTheme="minorHAnsi" w:hAnsiTheme="minorHAnsi"/>
          <w:sz w:val="28"/>
          <w:szCs w:val="28"/>
        </w:rPr>
        <w:t xml:space="preserve">Be a responsible dog walker and adhere to </w:t>
      </w:r>
      <w:hyperlink r:id="rId17" w:history="1">
        <w:r w:rsidRPr="0024789F">
          <w:rPr>
            <w:rStyle w:val="Hyperlink"/>
            <w:rFonts w:asciiTheme="minorHAnsi" w:hAnsiTheme="minorHAnsi"/>
            <w:sz w:val="28"/>
            <w:szCs w:val="28"/>
          </w:rPr>
          <w:t>Commercial dog walking Scottish Outdoor Access Code</w:t>
        </w:r>
      </w:hyperlink>
    </w:p>
    <w:p w14:paraId="5103DD00" w14:textId="77777777" w:rsidR="00BF5E30" w:rsidRPr="00BF5E30" w:rsidRDefault="00BF5E30" w:rsidP="000342A7">
      <w:pPr>
        <w:tabs>
          <w:tab w:val="left" w:pos="5640"/>
        </w:tabs>
        <w:rPr>
          <w:rFonts w:ascii="Helvetica" w:hAnsi="Helvetica" w:cs="Helvetica"/>
        </w:rPr>
      </w:pPr>
    </w:p>
    <w:sectPr w:rsidR="00BF5E30" w:rsidRPr="00BF5E3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F9D0" w14:textId="77777777" w:rsidR="000679F5" w:rsidRDefault="000679F5" w:rsidP="002A140B">
      <w:r>
        <w:separator/>
      </w:r>
    </w:p>
  </w:endnote>
  <w:endnote w:type="continuationSeparator" w:id="0">
    <w:p w14:paraId="540BA8D1" w14:textId="77777777" w:rsidR="000679F5" w:rsidRDefault="000679F5" w:rsidP="002A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E89C0" w14:textId="77777777" w:rsidR="000679F5" w:rsidRDefault="000679F5" w:rsidP="002A140B">
      <w:r>
        <w:separator/>
      </w:r>
    </w:p>
  </w:footnote>
  <w:footnote w:type="continuationSeparator" w:id="0">
    <w:p w14:paraId="1FDC8E6F" w14:textId="77777777" w:rsidR="000679F5" w:rsidRDefault="000679F5" w:rsidP="002A1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0B8CBBBCAA1144C1AA1BC65CC9C7620B"/>
      </w:placeholder>
      <w:dataBinding w:prefixMappings="xmlns:ns0='http://schemas.openxmlformats.org/package/2006/metadata/core-properties' xmlns:ns1='http://purl.org/dc/elements/1.1/'" w:xpath="/ns0:coreProperties[1]/ns1:title[1]" w:storeItemID="{6C3C8BC8-F283-45AE-878A-BAB7291924A1}"/>
      <w:text/>
    </w:sdtPr>
    <w:sdtEndPr/>
    <w:sdtContent>
      <w:p w14:paraId="5103DD0D" w14:textId="77777777" w:rsidR="002A140B" w:rsidRDefault="002A140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Better Business Partnership Code of Practice</w:t>
        </w:r>
      </w:p>
    </w:sdtContent>
  </w:sdt>
  <w:p w14:paraId="5103DD0E" w14:textId="77777777" w:rsidR="002A140B" w:rsidRDefault="002A1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C01AA"/>
    <w:multiLevelType w:val="hybridMultilevel"/>
    <w:tmpl w:val="24F29E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E4943"/>
    <w:multiLevelType w:val="hybridMultilevel"/>
    <w:tmpl w:val="5FEEC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B2A9F"/>
    <w:multiLevelType w:val="hybridMultilevel"/>
    <w:tmpl w:val="86C6FD52"/>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D4E4092"/>
    <w:multiLevelType w:val="hybridMultilevel"/>
    <w:tmpl w:val="BF4669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072B51"/>
    <w:multiLevelType w:val="hybridMultilevel"/>
    <w:tmpl w:val="01AA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641DFC"/>
    <w:multiLevelType w:val="hybridMultilevel"/>
    <w:tmpl w:val="1256B0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BB1107"/>
    <w:multiLevelType w:val="hybridMultilevel"/>
    <w:tmpl w:val="EBDE6B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F16754"/>
    <w:multiLevelType w:val="hybridMultilevel"/>
    <w:tmpl w:val="7B8E74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E245B9"/>
    <w:multiLevelType w:val="hybridMultilevel"/>
    <w:tmpl w:val="0C1E1B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EF466C"/>
    <w:multiLevelType w:val="hybridMultilevel"/>
    <w:tmpl w:val="C1EC11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471FF"/>
    <w:multiLevelType w:val="hybridMultilevel"/>
    <w:tmpl w:val="31B8AC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4932093">
    <w:abstractNumId w:val="1"/>
  </w:num>
  <w:num w:numId="2" w16cid:durableId="469901023">
    <w:abstractNumId w:val="7"/>
  </w:num>
  <w:num w:numId="3" w16cid:durableId="1325158399">
    <w:abstractNumId w:val="8"/>
  </w:num>
  <w:num w:numId="4" w16cid:durableId="1855144475">
    <w:abstractNumId w:val="5"/>
  </w:num>
  <w:num w:numId="5" w16cid:durableId="1426614492">
    <w:abstractNumId w:val="6"/>
  </w:num>
  <w:num w:numId="6" w16cid:durableId="222908359">
    <w:abstractNumId w:val="10"/>
  </w:num>
  <w:num w:numId="7" w16cid:durableId="1129280389">
    <w:abstractNumId w:val="2"/>
  </w:num>
  <w:num w:numId="8" w16cid:durableId="5711654">
    <w:abstractNumId w:val="4"/>
  </w:num>
  <w:num w:numId="9" w16cid:durableId="1935748703">
    <w:abstractNumId w:val="9"/>
  </w:num>
  <w:num w:numId="10" w16cid:durableId="1859007870">
    <w:abstractNumId w:val="3"/>
  </w:num>
  <w:num w:numId="11" w16cid:durableId="1174879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93B"/>
    <w:rsid w:val="000003F5"/>
    <w:rsid w:val="00001EB2"/>
    <w:rsid w:val="00001FCB"/>
    <w:rsid w:val="00002C0C"/>
    <w:rsid w:val="000038D2"/>
    <w:rsid w:val="00003965"/>
    <w:rsid w:val="00004C8E"/>
    <w:rsid w:val="00005747"/>
    <w:rsid w:val="00006C50"/>
    <w:rsid w:val="000077D1"/>
    <w:rsid w:val="00007DE5"/>
    <w:rsid w:val="000104A7"/>
    <w:rsid w:val="000106E8"/>
    <w:rsid w:val="00010991"/>
    <w:rsid w:val="00010B7E"/>
    <w:rsid w:val="00014404"/>
    <w:rsid w:val="000151F6"/>
    <w:rsid w:val="00015583"/>
    <w:rsid w:val="0001564F"/>
    <w:rsid w:val="0001658C"/>
    <w:rsid w:val="000202FB"/>
    <w:rsid w:val="000213D9"/>
    <w:rsid w:val="00021631"/>
    <w:rsid w:val="00021D4A"/>
    <w:rsid w:val="00021D90"/>
    <w:rsid w:val="00022459"/>
    <w:rsid w:val="00022AEA"/>
    <w:rsid w:val="000239AC"/>
    <w:rsid w:val="000242C0"/>
    <w:rsid w:val="00024A17"/>
    <w:rsid w:val="00024EC4"/>
    <w:rsid w:val="00025308"/>
    <w:rsid w:val="0002590E"/>
    <w:rsid w:val="00025C85"/>
    <w:rsid w:val="00026D38"/>
    <w:rsid w:val="000279CF"/>
    <w:rsid w:val="00030DC0"/>
    <w:rsid w:val="000314CF"/>
    <w:rsid w:val="00031F01"/>
    <w:rsid w:val="000320E2"/>
    <w:rsid w:val="0003421A"/>
    <w:rsid w:val="000342A7"/>
    <w:rsid w:val="00034F3C"/>
    <w:rsid w:val="000350B0"/>
    <w:rsid w:val="00035265"/>
    <w:rsid w:val="00035AB5"/>
    <w:rsid w:val="00036208"/>
    <w:rsid w:val="000374C1"/>
    <w:rsid w:val="000377C2"/>
    <w:rsid w:val="0003792A"/>
    <w:rsid w:val="00037AF6"/>
    <w:rsid w:val="00037EF0"/>
    <w:rsid w:val="00037FA9"/>
    <w:rsid w:val="000402F7"/>
    <w:rsid w:val="00040E4A"/>
    <w:rsid w:val="00040ED8"/>
    <w:rsid w:val="00041B55"/>
    <w:rsid w:val="00042DA5"/>
    <w:rsid w:val="0004302A"/>
    <w:rsid w:val="00043FFF"/>
    <w:rsid w:val="00044968"/>
    <w:rsid w:val="00044C2E"/>
    <w:rsid w:val="00044D2D"/>
    <w:rsid w:val="00045CBD"/>
    <w:rsid w:val="00045E22"/>
    <w:rsid w:val="00045EAC"/>
    <w:rsid w:val="00045F0E"/>
    <w:rsid w:val="00046AC2"/>
    <w:rsid w:val="000474D7"/>
    <w:rsid w:val="000503C5"/>
    <w:rsid w:val="00052604"/>
    <w:rsid w:val="00052B4F"/>
    <w:rsid w:val="00053821"/>
    <w:rsid w:val="000557E6"/>
    <w:rsid w:val="00056090"/>
    <w:rsid w:val="000568A6"/>
    <w:rsid w:val="00056E61"/>
    <w:rsid w:val="0005708F"/>
    <w:rsid w:val="00062DE7"/>
    <w:rsid w:val="00062FC8"/>
    <w:rsid w:val="0006343E"/>
    <w:rsid w:val="00063A9D"/>
    <w:rsid w:val="00064988"/>
    <w:rsid w:val="00066316"/>
    <w:rsid w:val="000670D6"/>
    <w:rsid w:val="00067285"/>
    <w:rsid w:val="000679F5"/>
    <w:rsid w:val="000738C7"/>
    <w:rsid w:val="00074573"/>
    <w:rsid w:val="00074DEB"/>
    <w:rsid w:val="000751AB"/>
    <w:rsid w:val="00075CE8"/>
    <w:rsid w:val="00075D0C"/>
    <w:rsid w:val="000767EE"/>
    <w:rsid w:val="00076BAC"/>
    <w:rsid w:val="00081DA6"/>
    <w:rsid w:val="00081F98"/>
    <w:rsid w:val="00082011"/>
    <w:rsid w:val="000820CF"/>
    <w:rsid w:val="00082420"/>
    <w:rsid w:val="00084290"/>
    <w:rsid w:val="00085903"/>
    <w:rsid w:val="00086B0F"/>
    <w:rsid w:val="00087D16"/>
    <w:rsid w:val="00090B0B"/>
    <w:rsid w:val="00090CDB"/>
    <w:rsid w:val="0009121B"/>
    <w:rsid w:val="000917B4"/>
    <w:rsid w:val="00091A9C"/>
    <w:rsid w:val="00091BB8"/>
    <w:rsid w:val="00092E47"/>
    <w:rsid w:val="00094835"/>
    <w:rsid w:val="000948AF"/>
    <w:rsid w:val="00095FBD"/>
    <w:rsid w:val="00097FF6"/>
    <w:rsid w:val="000A08E4"/>
    <w:rsid w:val="000A126A"/>
    <w:rsid w:val="000A13E0"/>
    <w:rsid w:val="000A1479"/>
    <w:rsid w:val="000A1A68"/>
    <w:rsid w:val="000A2D3F"/>
    <w:rsid w:val="000A31DE"/>
    <w:rsid w:val="000A42E4"/>
    <w:rsid w:val="000A45A4"/>
    <w:rsid w:val="000A63C7"/>
    <w:rsid w:val="000A7A48"/>
    <w:rsid w:val="000A7F34"/>
    <w:rsid w:val="000B0C4F"/>
    <w:rsid w:val="000B1A51"/>
    <w:rsid w:val="000B1BFB"/>
    <w:rsid w:val="000B1FD5"/>
    <w:rsid w:val="000B2092"/>
    <w:rsid w:val="000B39E3"/>
    <w:rsid w:val="000B3F8B"/>
    <w:rsid w:val="000B4950"/>
    <w:rsid w:val="000B4DA9"/>
    <w:rsid w:val="000B4FF6"/>
    <w:rsid w:val="000B579F"/>
    <w:rsid w:val="000B58C8"/>
    <w:rsid w:val="000B5DE5"/>
    <w:rsid w:val="000B72DD"/>
    <w:rsid w:val="000B76BF"/>
    <w:rsid w:val="000C0383"/>
    <w:rsid w:val="000C19F8"/>
    <w:rsid w:val="000C2CFF"/>
    <w:rsid w:val="000C3D0C"/>
    <w:rsid w:val="000C506E"/>
    <w:rsid w:val="000C53AA"/>
    <w:rsid w:val="000C544D"/>
    <w:rsid w:val="000C6842"/>
    <w:rsid w:val="000C6A25"/>
    <w:rsid w:val="000C6B3E"/>
    <w:rsid w:val="000C70C8"/>
    <w:rsid w:val="000D0E03"/>
    <w:rsid w:val="000D1237"/>
    <w:rsid w:val="000D1871"/>
    <w:rsid w:val="000D24B9"/>
    <w:rsid w:val="000D2704"/>
    <w:rsid w:val="000D30FF"/>
    <w:rsid w:val="000D44D8"/>
    <w:rsid w:val="000D50E0"/>
    <w:rsid w:val="000D534C"/>
    <w:rsid w:val="000D6345"/>
    <w:rsid w:val="000D66E7"/>
    <w:rsid w:val="000D6CE8"/>
    <w:rsid w:val="000D72AD"/>
    <w:rsid w:val="000D7A77"/>
    <w:rsid w:val="000E08C2"/>
    <w:rsid w:val="000E0CF5"/>
    <w:rsid w:val="000E0D2C"/>
    <w:rsid w:val="000E120C"/>
    <w:rsid w:val="000E2B4C"/>
    <w:rsid w:val="000E309B"/>
    <w:rsid w:val="000E3EC0"/>
    <w:rsid w:val="000E552F"/>
    <w:rsid w:val="000E5BD8"/>
    <w:rsid w:val="000E712A"/>
    <w:rsid w:val="000E77F4"/>
    <w:rsid w:val="000F0B63"/>
    <w:rsid w:val="000F0FFB"/>
    <w:rsid w:val="000F2740"/>
    <w:rsid w:val="000F2FF5"/>
    <w:rsid w:val="000F3EDF"/>
    <w:rsid w:val="000F40F1"/>
    <w:rsid w:val="000F45C9"/>
    <w:rsid w:val="000F4A88"/>
    <w:rsid w:val="000F51E9"/>
    <w:rsid w:val="000F59FD"/>
    <w:rsid w:val="000F6483"/>
    <w:rsid w:val="000F67A4"/>
    <w:rsid w:val="000F7273"/>
    <w:rsid w:val="000F7CA0"/>
    <w:rsid w:val="00100A22"/>
    <w:rsid w:val="0010199B"/>
    <w:rsid w:val="00102C56"/>
    <w:rsid w:val="001032B8"/>
    <w:rsid w:val="001048EE"/>
    <w:rsid w:val="00105824"/>
    <w:rsid w:val="00105E07"/>
    <w:rsid w:val="001063DB"/>
    <w:rsid w:val="0010671A"/>
    <w:rsid w:val="00106EED"/>
    <w:rsid w:val="00106FEA"/>
    <w:rsid w:val="00110313"/>
    <w:rsid w:val="0011079F"/>
    <w:rsid w:val="00111FEA"/>
    <w:rsid w:val="001129D4"/>
    <w:rsid w:val="00112BF7"/>
    <w:rsid w:val="00112F26"/>
    <w:rsid w:val="00114C5F"/>
    <w:rsid w:val="00115ED7"/>
    <w:rsid w:val="001169FF"/>
    <w:rsid w:val="00116B8E"/>
    <w:rsid w:val="001170CC"/>
    <w:rsid w:val="00117D0C"/>
    <w:rsid w:val="00120DE0"/>
    <w:rsid w:val="001210F6"/>
    <w:rsid w:val="001212D8"/>
    <w:rsid w:val="0012238B"/>
    <w:rsid w:val="00122725"/>
    <w:rsid w:val="00122814"/>
    <w:rsid w:val="00122E48"/>
    <w:rsid w:val="001235E4"/>
    <w:rsid w:val="001236F3"/>
    <w:rsid w:val="00124018"/>
    <w:rsid w:val="001243DB"/>
    <w:rsid w:val="0012531A"/>
    <w:rsid w:val="001259BF"/>
    <w:rsid w:val="00126254"/>
    <w:rsid w:val="00127A93"/>
    <w:rsid w:val="00127E7F"/>
    <w:rsid w:val="00130558"/>
    <w:rsid w:val="00130706"/>
    <w:rsid w:val="001315BA"/>
    <w:rsid w:val="00131F39"/>
    <w:rsid w:val="00132636"/>
    <w:rsid w:val="00132876"/>
    <w:rsid w:val="00132E12"/>
    <w:rsid w:val="00133700"/>
    <w:rsid w:val="001347A2"/>
    <w:rsid w:val="0013628A"/>
    <w:rsid w:val="00136C82"/>
    <w:rsid w:val="00137946"/>
    <w:rsid w:val="00141BD2"/>
    <w:rsid w:val="001425BD"/>
    <w:rsid w:val="0014296F"/>
    <w:rsid w:val="0014428A"/>
    <w:rsid w:val="0014452F"/>
    <w:rsid w:val="00145807"/>
    <w:rsid w:val="00145E49"/>
    <w:rsid w:val="001466FD"/>
    <w:rsid w:val="0014734E"/>
    <w:rsid w:val="00147531"/>
    <w:rsid w:val="00147743"/>
    <w:rsid w:val="00147CB4"/>
    <w:rsid w:val="00150C70"/>
    <w:rsid w:val="00150F5C"/>
    <w:rsid w:val="0015100B"/>
    <w:rsid w:val="001512DD"/>
    <w:rsid w:val="00151BF5"/>
    <w:rsid w:val="00152501"/>
    <w:rsid w:val="001530AE"/>
    <w:rsid w:val="00154464"/>
    <w:rsid w:val="00155411"/>
    <w:rsid w:val="00155523"/>
    <w:rsid w:val="00155BBB"/>
    <w:rsid w:val="00157C78"/>
    <w:rsid w:val="00161774"/>
    <w:rsid w:val="0016182A"/>
    <w:rsid w:val="001620EF"/>
    <w:rsid w:val="00164017"/>
    <w:rsid w:val="00165613"/>
    <w:rsid w:val="00165779"/>
    <w:rsid w:val="00165A07"/>
    <w:rsid w:val="00166A90"/>
    <w:rsid w:val="00166C24"/>
    <w:rsid w:val="00166E65"/>
    <w:rsid w:val="00170405"/>
    <w:rsid w:val="001705AA"/>
    <w:rsid w:val="0017080F"/>
    <w:rsid w:val="00170C21"/>
    <w:rsid w:val="001713F0"/>
    <w:rsid w:val="00172107"/>
    <w:rsid w:val="00172F3D"/>
    <w:rsid w:val="001731B4"/>
    <w:rsid w:val="00173593"/>
    <w:rsid w:val="00174208"/>
    <w:rsid w:val="00174272"/>
    <w:rsid w:val="00174F6F"/>
    <w:rsid w:val="00175F7C"/>
    <w:rsid w:val="0017669E"/>
    <w:rsid w:val="00176712"/>
    <w:rsid w:val="00176C97"/>
    <w:rsid w:val="0018091B"/>
    <w:rsid w:val="00180B1E"/>
    <w:rsid w:val="00180B30"/>
    <w:rsid w:val="00181296"/>
    <w:rsid w:val="001815C8"/>
    <w:rsid w:val="0018254F"/>
    <w:rsid w:val="00182BAB"/>
    <w:rsid w:val="00182E1B"/>
    <w:rsid w:val="001836CF"/>
    <w:rsid w:val="00183788"/>
    <w:rsid w:val="001847C4"/>
    <w:rsid w:val="00184F0A"/>
    <w:rsid w:val="00185636"/>
    <w:rsid w:val="00185CB2"/>
    <w:rsid w:val="00185F83"/>
    <w:rsid w:val="001869EF"/>
    <w:rsid w:val="00186DEA"/>
    <w:rsid w:val="001873D9"/>
    <w:rsid w:val="00187612"/>
    <w:rsid w:val="00187CBC"/>
    <w:rsid w:val="00187E78"/>
    <w:rsid w:val="00190B8E"/>
    <w:rsid w:val="0019249F"/>
    <w:rsid w:val="00192BAA"/>
    <w:rsid w:val="001935A6"/>
    <w:rsid w:val="001952C7"/>
    <w:rsid w:val="00196288"/>
    <w:rsid w:val="001969FB"/>
    <w:rsid w:val="001970C8"/>
    <w:rsid w:val="0019722E"/>
    <w:rsid w:val="0019799F"/>
    <w:rsid w:val="001A0177"/>
    <w:rsid w:val="001A0777"/>
    <w:rsid w:val="001A0AC1"/>
    <w:rsid w:val="001A0DDC"/>
    <w:rsid w:val="001A1B5D"/>
    <w:rsid w:val="001A2056"/>
    <w:rsid w:val="001A238E"/>
    <w:rsid w:val="001A2C16"/>
    <w:rsid w:val="001A32D6"/>
    <w:rsid w:val="001A32E2"/>
    <w:rsid w:val="001A3ADD"/>
    <w:rsid w:val="001A48EA"/>
    <w:rsid w:val="001A5204"/>
    <w:rsid w:val="001A63E4"/>
    <w:rsid w:val="001A6CD8"/>
    <w:rsid w:val="001A7B9A"/>
    <w:rsid w:val="001A7D2A"/>
    <w:rsid w:val="001B0034"/>
    <w:rsid w:val="001B0BFD"/>
    <w:rsid w:val="001B15C4"/>
    <w:rsid w:val="001B1A25"/>
    <w:rsid w:val="001B1D66"/>
    <w:rsid w:val="001B1DE7"/>
    <w:rsid w:val="001B2AC6"/>
    <w:rsid w:val="001B2FBE"/>
    <w:rsid w:val="001B309A"/>
    <w:rsid w:val="001B390B"/>
    <w:rsid w:val="001B3D03"/>
    <w:rsid w:val="001B3D1F"/>
    <w:rsid w:val="001B41D1"/>
    <w:rsid w:val="001B4861"/>
    <w:rsid w:val="001B50BE"/>
    <w:rsid w:val="001B5654"/>
    <w:rsid w:val="001B6059"/>
    <w:rsid w:val="001B61FF"/>
    <w:rsid w:val="001B6252"/>
    <w:rsid w:val="001B64A5"/>
    <w:rsid w:val="001B7222"/>
    <w:rsid w:val="001B7666"/>
    <w:rsid w:val="001C02DD"/>
    <w:rsid w:val="001C16F0"/>
    <w:rsid w:val="001C2C36"/>
    <w:rsid w:val="001C310B"/>
    <w:rsid w:val="001C3A2C"/>
    <w:rsid w:val="001C4122"/>
    <w:rsid w:val="001C4D37"/>
    <w:rsid w:val="001C5FBC"/>
    <w:rsid w:val="001C6338"/>
    <w:rsid w:val="001C65B2"/>
    <w:rsid w:val="001C6B0B"/>
    <w:rsid w:val="001C71D7"/>
    <w:rsid w:val="001C74E7"/>
    <w:rsid w:val="001C769D"/>
    <w:rsid w:val="001C78FE"/>
    <w:rsid w:val="001C797B"/>
    <w:rsid w:val="001D0056"/>
    <w:rsid w:val="001D09F9"/>
    <w:rsid w:val="001D0A31"/>
    <w:rsid w:val="001D0CBE"/>
    <w:rsid w:val="001D0FA1"/>
    <w:rsid w:val="001D1428"/>
    <w:rsid w:val="001D1744"/>
    <w:rsid w:val="001D1C0E"/>
    <w:rsid w:val="001D2223"/>
    <w:rsid w:val="001D2529"/>
    <w:rsid w:val="001D2AF4"/>
    <w:rsid w:val="001D3475"/>
    <w:rsid w:val="001D470A"/>
    <w:rsid w:val="001D4957"/>
    <w:rsid w:val="001D4BA4"/>
    <w:rsid w:val="001D4BB2"/>
    <w:rsid w:val="001D4C5F"/>
    <w:rsid w:val="001D4E9C"/>
    <w:rsid w:val="001D78DE"/>
    <w:rsid w:val="001E07F8"/>
    <w:rsid w:val="001E0C11"/>
    <w:rsid w:val="001E1371"/>
    <w:rsid w:val="001E1BC6"/>
    <w:rsid w:val="001E2903"/>
    <w:rsid w:val="001E3036"/>
    <w:rsid w:val="001E3266"/>
    <w:rsid w:val="001E372D"/>
    <w:rsid w:val="001E37BE"/>
    <w:rsid w:val="001E37C7"/>
    <w:rsid w:val="001E4277"/>
    <w:rsid w:val="001E4343"/>
    <w:rsid w:val="001E4935"/>
    <w:rsid w:val="001E502C"/>
    <w:rsid w:val="001E5A9C"/>
    <w:rsid w:val="001E60AB"/>
    <w:rsid w:val="001E6188"/>
    <w:rsid w:val="001E658B"/>
    <w:rsid w:val="001E6729"/>
    <w:rsid w:val="001E7E3F"/>
    <w:rsid w:val="001F0D28"/>
    <w:rsid w:val="001F0DBD"/>
    <w:rsid w:val="001F1358"/>
    <w:rsid w:val="001F2D69"/>
    <w:rsid w:val="001F2DAD"/>
    <w:rsid w:val="001F348A"/>
    <w:rsid w:val="001F3B35"/>
    <w:rsid w:val="001F3FB3"/>
    <w:rsid w:val="001F41C7"/>
    <w:rsid w:val="001F45AA"/>
    <w:rsid w:val="001F5620"/>
    <w:rsid w:val="001F56B0"/>
    <w:rsid w:val="001F5BBD"/>
    <w:rsid w:val="001F6A1A"/>
    <w:rsid w:val="001F7A18"/>
    <w:rsid w:val="00201010"/>
    <w:rsid w:val="002014D7"/>
    <w:rsid w:val="0020251F"/>
    <w:rsid w:val="00202E4D"/>
    <w:rsid w:val="0020343B"/>
    <w:rsid w:val="0020385E"/>
    <w:rsid w:val="00203AC7"/>
    <w:rsid w:val="00203B29"/>
    <w:rsid w:val="00204FC5"/>
    <w:rsid w:val="00205D03"/>
    <w:rsid w:val="0020604F"/>
    <w:rsid w:val="002067A7"/>
    <w:rsid w:val="002148E8"/>
    <w:rsid w:val="002155B5"/>
    <w:rsid w:val="002156B0"/>
    <w:rsid w:val="00215A94"/>
    <w:rsid w:val="00215E21"/>
    <w:rsid w:val="00216D9C"/>
    <w:rsid w:val="00220BA4"/>
    <w:rsid w:val="00221A73"/>
    <w:rsid w:val="002229A5"/>
    <w:rsid w:val="00223244"/>
    <w:rsid w:val="00223E56"/>
    <w:rsid w:val="00224214"/>
    <w:rsid w:val="00224B69"/>
    <w:rsid w:val="00224F9B"/>
    <w:rsid w:val="00226F0D"/>
    <w:rsid w:val="002276FF"/>
    <w:rsid w:val="00227FA3"/>
    <w:rsid w:val="00227FF0"/>
    <w:rsid w:val="00230922"/>
    <w:rsid w:val="00230B45"/>
    <w:rsid w:val="0023123C"/>
    <w:rsid w:val="00231C02"/>
    <w:rsid w:val="00231CCA"/>
    <w:rsid w:val="00233681"/>
    <w:rsid w:val="002340FE"/>
    <w:rsid w:val="00236AE2"/>
    <w:rsid w:val="00236B73"/>
    <w:rsid w:val="0023705E"/>
    <w:rsid w:val="00237D34"/>
    <w:rsid w:val="00237EAA"/>
    <w:rsid w:val="00240E87"/>
    <w:rsid w:val="00241C49"/>
    <w:rsid w:val="00242845"/>
    <w:rsid w:val="00243109"/>
    <w:rsid w:val="00243B2C"/>
    <w:rsid w:val="00243D19"/>
    <w:rsid w:val="0024442F"/>
    <w:rsid w:val="00244F46"/>
    <w:rsid w:val="00246648"/>
    <w:rsid w:val="00246B8F"/>
    <w:rsid w:val="0024789F"/>
    <w:rsid w:val="00247DF6"/>
    <w:rsid w:val="00250283"/>
    <w:rsid w:val="002502CD"/>
    <w:rsid w:val="002508F4"/>
    <w:rsid w:val="0025090B"/>
    <w:rsid w:val="002514B9"/>
    <w:rsid w:val="00251769"/>
    <w:rsid w:val="00251791"/>
    <w:rsid w:val="00252131"/>
    <w:rsid w:val="0025220D"/>
    <w:rsid w:val="00252259"/>
    <w:rsid w:val="00252C01"/>
    <w:rsid w:val="00254275"/>
    <w:rsid w:val="00255117"/>
    <w:rsid w:val="002554B7"/>
    <w:rsid w:val="002568F3"/>
    <w:rsid w:val="00256EE1"/>
    <w:rsid w:val="0025714F"/>
    <w:rsid w:val="00257960"/>
    <w:rsid w:val="002579AF"/>
    <w:rsid w:val="00257F92"/>
    <w:rsid w:val="00260C55"/>
    <w:rsid w:val="00263E82"/>
    <w:rsid w:val="00264049"/>
    <w:rsid w:val="0026420E"/>
    <w:rsid w:val="00265478"/>
    <w:rsid w:val="00265DAC"/>
    <w:rsid w:val="00266656"/>
    <w:rsid w:val="00266CA0"/>
    <w:rsid w:val="00267583"/>
    <w:rsid w:val="00267747"/>
    <w:rsid w:val="00267A21"/>
    <w:rsid w:val="00267B2B"/>
    <w:rsid w:val="00270168"/>
    <w:rsid w:val="0027083E"/>
    <w:rsid w:val="00270E1D"/>
    <w:rsid w:val="00271480"/>
    <w:rsid w:val="00271B1B"/>
    <w:rsid w:val="002720FB"/>
    <w:rsid w:val="00273B84"/>
    <w:rsid w:val="00273E02"/>
    <w:rsid w:val="002745F7"/>
    <w:rsid w:val="00274E9D"/>
    <w:rsid w:val="002751D5"/>
    <w:rsid w:val="0027523D"/>
    <w:rsid w:val="002761D5"/>
    <w:rsid w:val="00276C6B"/>
    <w:rsid w:val="00276D36"/>
    <w:rsid w:val="00280041"/>
    <w:rsid w:val="00280198"/>
    <w:rsid w:val="002803F0"/>
    <w:rsid w:val="00281946"/>
    <w:rsid w:val="002819EE"/>
    <w:rsid w:val="00282F12"/>
    <w:rsid w:val="002834BB"/>
    <w:rsid w:val="00284D09"/>
    <w:rsid w:val="00284D69"/>
    <w:rsid w:val="00284ECA"/>
    <w:rsid w:val="00285411"/>
    <w:rsid w:val="00285895"/>
    <w:rsid w:val="002875D3"/>
    <w:rsid w:val="00287665"/>
    <w:rsid w:val="002879AC"/>
    <w:rsid w:val="00290BD4"/>
    <w:rsid w:val="00290CAB"/>
    <w:rsid w:val="00291442"/>
    <w:rsid w:val="00292710"/>
    <w:rsid w:val="00292D44"/>
    <w:rsid w:val="002933A4"/>
    <w:rsid w:val="00294B6D"/>
    <w:rsid w:val="002958FB"/>
    <w:rsid w:val="00295C37"/>
    <w:rsid w:val="002962E5"/>
    <w:rsid w:val="00296971"/>
    <w:rsid w:val="00296FEC"/>
    <w:rsid w:val="002A0225"/>
    <w:rsid w:val="002A08A7"/>
    <w:rsid w:val="002A08B6"/>
    <w:rsid w:val="002A129F"/>
    <w:rsid w:val="002A140B"/>
    <w:rsid w:val="002A1F89"/>
    <w:rsid w:val="002A221F"/>
    <w:rsid w:val="002A2266"/>
    <w:rsid w:val="002A2283"/>
    <w:rsid w:val="002A2759"/>
    <w:rsid w:val="002A3632"/>
    <w:rsid w:val="002A36B3"/>
    <w:rsid w:val="002A3724"/>
    <w:rsid w:val="002A3C5D"/>
    <w:rsid w:val="002A4509"/>
    <w:rsid w:val="002A4632"/>
    <w:rsid w:val="002A4879"/>
    <w:rsid w:val="002A54C0"/>
    <w:rsid w:val="002A6047"/>
    <w:rsid w:val="002A61FC"/>
    <w:rsid w:val="002A68CE"/>
    <w:rsid w:val="002A6987"/>
    <w:rsid w:val="002A6C23"/>
    <w:rsid w:val="002A7B96"/>
    <w:rsid w:val="002B019F"/>
    <w:rsid w:val="002B0A03"/>
    <w:rsid w:val="002B0D6C"/>
    <w:rsid w:val="002B120A"/>
    <w:rsid w:val="002B1B3E"/>
    <w:rsid w:val="002B2D50"/>
    <w:rsid w:val="002B2D72"/>
    <w:rsid w:val="002B34CD"/>
    <w:rsid w:val="002B3F83"/>
    <w:rsid w:val="002B41AA"/>
    <w:rsid w:val="002B453F"/>
    <w:rsid w:val="002B462E"/>
    <w:rsid w:val="002B5387"/>
    <w:rsid w:val="002B5A92"/>
    <w:rsid w:val="002B7142"/>
    <w:rsid w:val="002B7146"/>
    <w:rsid w:val="002C1750"/>
    <w:rsid w:val="002C2F7E"/>
    <w:rsid w:val="002C318D"/>
    <w:rsid w:val="002C6773"/>
    <w:rsid w:val="002D03CD"/>
    <w:rsid w:val="002D212D"/>
    <w:rsid w:val="002D29CB"/>
    <w:rsid w:val="002D3616"/>
    <w:rsid w:val="002D3A41"/>
    <w:rsid w:val="002D3FC7"/>
    <w:rsid w:val="002D4B9D"/>
    <w:rsid w:val="002D4BCE"/>
    <w:rsid w:val="002D4D0D"/>
    <w:rsid w:val="002D5294"/>
    <w:rsid w:val="002D5DB3"/>
    <w:rsid w:val="002D6203"/>
    <w:rsid w:val="002D6206"/>
    <w:rsid w:val="002D6B5A"/>
    <w:rsid w:val="002D71F2"/>
    <w:rsid w:val="002D737C"/>
    <w:rsid w:val="002E0E6F"/>
    <w:rsid w:val="002E1BE6"/>
    <w:rsid w:val="002E266C"/>
    <w:rsid w:val="002E2A9D"/>
    <w:rsid w:val="002E35B6"/>
    <w:rsid w:val="002E3F1D"/>
    <w:rsid w:val="002E4138"/>
    <w:rsid w:val="002E4369"/>
    <w:rsid w:val="002E4650"/>
    <w:rsid w:val="002E69E0"/>
    <w:rsid w:val="002E6D4D"/>
    <w:rsid w:val="002F017B"/>
    <w:rsid w:val="002F0282"/>
    <w:rsid w:val="002F1543"/>
    <w:rsid w:val="002F2E7D"/>
    <w:rsid w:val="002F3236"/>
    <w:rsid w:val="002F34FC"/>
    <w:rsid w:val="002F3929"/>
    <w:rsid w:val="002F44E1"/>
    <w:rsid w:val="002F6787"/>
    <w:rsid w:val="002F6983"/>
    <w:rsid w:val="003012C6"/>
    <w:rsid w:val="00301570"/>
    <w:rsid w:val="00302081"/>
    <w:rsid w:val="00302140"/>
    <w:rsid w:val="00303FBB"/>
    <w:rsid w:val="00304734"/>
    <w:rsid w:val="00306F71"/>
    <w:rsid w:val="00307D60"/>
    <w:rsid w:val="00307DF6"/>
    <w:rsid w:val="00310412"/>
    <w:rsid w:val="00310D8D"/>
    <w:rsid w:val="00310EAD"/>
    <w:rsid w:val="00312953"/>
    <w:rsid w:val="00313028"/>
    <w:rsid w:val="003131E4"/>
    <w:rsid w:val="00313A4A"/>
    <w:rsid w:val="00315064"/>
    <w:rsid w:val="00315136"/>
    <w:rsid w:val="00315760"/>
    <w:rsid w:val="00316863"/>
    <w:rsid w:val="00316BE1"/>
    <w:rsid w:val="00317CBA"/>
    <w:rsid w:val="00320089"/>
    <w:rsid w:val="00321BB8"/>
    <w:rsid w:val="00322EA9"/>
    <w:rsid w:val="00323A02"/>
    <w:rsid w:val="00323B99"/>
    <w:rsid w:val="00323BD2"/>
    <w:rsid w:val="00324432"/>
    <w:rsid w:val="00325D54"/>
    <w:rsid w:val="0032630F"/>
    <w:rsid w:val="00326968"/>
    <w:rsid w:val="00327D64"/>
    <w:rsid w:val="00327FEE"/>
    <w:rsid w:val="00330034"/>
    <w:rsid w:val="00330478"/>
    <w:rsid w:val="00330CC6"/>
    <w:rsid w:val="00330E0D"/>
    <w:rsid w:val="00330F33"/>
    <w:rsid w:val="003310C1"/>
    <w:rsid w:val="003313F3"/>
    <w:rsid w:val="00333B06"/>
    <w:rsid w:val="00333B89"/>
    <w:rsid w:val="00334237"/>
    <w:rsid w:val="00335840"/>
    <w:rsid w:val="00335BBD"/>
    <w:rsid w:val="00335C28"/>
    <w:rsid w:val="00335D05"/>
    <w:rsid w:val="0033737D"/>
    <w:rsid w:val="003376DA"/>
    <w:rsid w:val="00340207"/>
    <w:rsid w:val="0034093C"/>
    <w:rsid w:val="003410A7"/>
    <w:rsid w:val="003421DB"/>
    <w:rsid w:val="00343006"/>
    <w:rsid w:val="003446CC"/>
    <w:rsid w:val="00344701"/>
    <w:rsid w:val="003448D4"/>
    <w:rsid w:val="0034524A"/>
    <w:rsid w:val="003459E8"/>
    <w:rsid w:val="0034662C"/>
    <w:rsid w:val="00346AFE"/>
    <w:rsid w:val="00347050"/>
    <w:rsid w:val="003470BD"/>
    <w:rsid w:val="0034720A"/>
    <w:rsid w:val="0034784B"/>
    <w:rsid w:val="00350351"/>
    <w:rsid w:val="00350730"/>
    <w:rsid w:val="003507BD"/>
    <w:rsid w:val="00351F66"/>
    <w:rsid w:val="00352250"/>
    <w:rsid w:val="0035228E"/>
    <w:rsid w:val="003527BA"/>
    <w:rsid w:val="00353C6A"/>
    <w:rsid w:val="003541F3"/>
    <w:rsid w:val="00354BEC"/>
    <w:rsid w:val="00354FD7"/>
    <w:rsid w:val="003550AA"/>
    <w:rsid w:val="003550D4"/>
    <w:rsid w:val="00355F14"/>
    <w:rsid w:val="0035644A"/>
    <w:rsid w:val="003564B4"/>
    <w:rsid w:val="00356F8B"/>
    <w:rsid w:val="00356FCD"/>
    <w:rsid w:val="003570E1"/>
    <w:rsid w:val="00357448"/>
    <w:rsid w:val="00357CFA"/>
    <w:rsid w:val="00357DAF"/>
    <w:rsid w:val="0036048A"/>
    <w:rsid w:val="00360A3D"/>
    <w:rsid w:val="00360FFB"/>
    <w:rsid w:val="0036114F"/>
    <w:rsid w:val="00361499"/>
    <w:rsid w:val="00361547"/>
    <w:rsid w:val="003618AC"/>
    <w:rsid w:val="00361B75"/>
    <w:rsid w:val="00362013"/>
    <w:rsid w:val="00362397"/>
    <w:rsid w:val="0036243A"/>
    <w:rsid w:val="003625ED"/>
    <w:rsid w:val="00362A3B"/>
    <w:rsid w:val="00362F6C"/>
    <w:rsid w:val="0036324A"/>
    <w:rsid w:val="00364134"/>
    <w:rsid w:val="0036473A"/>
    <w:rsid w:val="00364B9B"/>
    <w:rsid w:val="0036591C"/>
    <w:rsid w:val="003661C2"/>
    <w:rsid w:val="003666FC"/>
    <w:rsid w:val="003674C4"/>
    <w:rsid w:val="003705ED"/>
    <w:rsid w:val="00370F67"/>
    <w:rsid w:val="00371B10"/>
    <w:rsid w:val="00372099"/>
    <w:rsid w:val="0037244B"/>
    <w:rsid w:val="00372539"/>
    <w:rsid w:val="00372D52"/>
    <w:rsid w:val="0037346A"/>
    <w:rsid w:val="00373F89"/>
    <w:rsid w:val="00375772"/>
    <w:rsid w:val="003763A2"/>
    <w:rsid w:val="00377E2C"/>
    <w:rsid w:val="0038005E"/>
    <w:rsid w:val="0038066A"/>
    <w:rsid w:val="00380939"/>
    <w:rsid w:val="00381F8B"/>
    <w:rsid w:val="00382C30"/>
    <w:rsid w:val="00382DB7"/>
    <w:rsid w:val="0038324F"/>
    <w:rsid w:val="00383B6B"/>
    <w:rsid w:val="00384490"/>
    <w:rsid w:val="0038474A"/>
    <w:rsid w:val="0038541A"/>
    <w:rsid w:val="00385D14"/>
    <w:rsid w:val="00385F7F"/>
    <w:rsid w:val="003866D1"/>
    <w:rsid w:val="00386835"/>
    <w:rsid w:val="003871E0"/>
    <w:rsid w:val="00387F0F"/>
    <w:rsid w:val="00390EDF"/>
    <w:rsid w:val="003912F3"/>
    <w:rsid w:val="003923E9"/>
    <w:rsid w:val="00393726"/>
    <w:rsid w:val="00393E65"/>
    <w:rsid w:val="00394453"/>
    <w:rsid w:val="0039478D"/>
    <w:rsid w:val="00394AE9"/>
    <w:rsid w:val="00395349"/>
    <w:rsid w:val="0039702A"/>
    <w:rsid w:val="003A0F73"/>
    <w:rsid w:val="003A1439"/>
    <w:rsid w:val="003A1F50"/>
    <w:rsid w:val="003A28C6"/>
    <w:rsid w:val="003A29BD"/>
    <w:rsid w:val="003A29ED"/>
    <w:rsid w:val="003A404D"/>
    <w:rsid w:val="003A45E9"/>
    <w:rsid w:val="003A4724"/>
    <w:rsid w:val="003A4B54"/>
    <w:rsid w:val="003A4CC4"/>
    <w:rsid w:val="003A4FF8"/>
    <w:rsid w:val="003A5E1D"/>
    <w:rsid w:val="003A6D39"/>
    <w:rsid w:val="003B0841"/>
    <w:rsid w:val="003B11D6"/>
    <w:rsid w:val="003B1ACD"/>
    <w:rsid w:val="003B228E"/>
    <w:rsid w:val="003B2379"/>
    <w:rsid w:val="003B264F"/>
    <w:rsid w:val="003B2866"/>
    <w:rsid w:val="003B2ADE"/>
    <w:rsid w:val="003B4151"/>
    <w:rsid w:val="003B4F01"/>
    <w:rsid w:val="003B5F08"/>
    <w:rsid w:val="003B5FFA"/>
    <w:rsid w:val="003B618F"/>
    <w:rsid w:val="003B621A"/>
    <w:rsid w:val="003B662B"/>
    <w:rsid w:val="003B667B"/>
    <w:rsid w:val="003C08B2"/>
    <w:rsid w:val="003C0C11"/>
    <w:rsid w:val="003C0D80"/>
    <w:rsid w:val="003C1097"/>
    <w:rsid w:val="003C34AC"/>
    <w:rsid w:val="003C3D69"/>
    <w:rsid w:val="003C5717"/>
    <w:rsid w:val="003C582F"/>
    <w:rsid w:val="003C589C"/>
    <w:rsid w:val="003C6D47"/>
    <w:rsid w:val="003D1044"/>
    <w:rsid w:val="003D2500"/>
    <w:rsid w:val="003D2971"/>
    <w:rsid w:val="003D29DD"/>
    <w:rsid w:val="003D523F"/>
    <w:rsid w:val="003D66B7"/>
    <w:rsid w:val="003D67E5"/>
    <w:rsid w:val="003D6A97"/>
    <w:rsid w:val="003D6F89"/>
    <w:rsid w:val="003D7C7E"/>
    <w:rsid w:val="003E0A3D"/>
    <w:rsid w:val="003E0A8D"/>
    <w:rsid w:val="003E15CA"/>
    <w:rsid w:val="003E18C7"/>
    <w:rsid w:val="003E1F7F"/>
    <w:rsid w:val="003E371D"/>
    <w:rsid w:val="003E4A71"/>
    <w:rsid w:val="003E5329"/>
    <w:rsid w:val="003E5A55"/>
    <w:rsid w:val="003E5A91"/>
    <w:rsid w:val="003E6700"/>
    <w:rsid w:val="003E6CDA"/>
    <w:rsid w:val="003E7DBD"/>
    <w:rsid w:val="003F0826"/>
    <w:rsid w:val="003F09AC"/>
    <w:rsid w:val="003F0A35"/>
    <w:rsid w:val="003F150D"/>
    <w:rsid w:val="003F1F7D"/>
    <w:rsid w:val="003F3308"/>
    <w:rsid w:val="003F34EB"/>
    <w:rsid w:val="003F3F76"/>
    <w:rsid w:val="003F3FE3"/>
    <w:rsid w:val="003F4B39"/>
    <w:rsid w:val="003F4C6F"/>
    <w:rsid w:val="003F4E20"/>
    <w:rsid w:val="003F55EC"/>
    <w:rsid w:val="003F5AD1"/>
    <w:rsid w:val="003F5F68"/>
    <w:rsid w:val="003F65C5"/>
    <w:rsid w:val="003F6E0B"/>
    <w:rsid w:val="003F73FA"/>
    <w:rsid w:val="00400169"/>
    <w:rsid w:val="00400C31"/>
    <w:rsid w:val="00401295"/>
    <w:rsid w:val="00401BEB"/>
    <w:rsid w:val="00402DE0"/>
    <w:rsid w:val="00402F50"/>
    <w:rsid w:val="00403276"/>
    <w:rsid w:val="00403A68"/>
    <w:rsid w:val="00404755"/>
    <w:rsid w:val="00405016"/>
    <w:rsid w:val="004053D2"/>
    <w:rsid w:val="004059BC"/>
    <w:rsid w:val="00405BF0"/>
    <w:rsid w:val="004067B3"/>
    <w:rsid w:val="0040771B"/>
    <w:rsid w:val="00407A4F"/>
    <w:rsid w:val="00407F20"/>
    <w:rsid w:val="0041052B"/>
    <w:rsid w:val="004105D6"/>
    <w:rsid w:val="00410F96"/>
    <w:rsid w:val="00411687"/>
    <w:rsid w:val="00411FD4"/>
    <w:rsid w:val="00412F74"/>
    <w:rsid w:val="00413AF5"/>
    <w:rsid w:val="004141AA"/>
    <w:rsid w:val="004149F9"/>
    <w:rsid w:val="004164E3"/>
    <w:rsid w:val="00416FA5"/>
    <w:rsid w:val="0041754B"/>
    <w:rsid w:val="004177DB"/>
    <w:rsid w:val="00417EB6"/>
    <w:rsid w:val="0042124D"/>
    <w:rsid w:val="004216AC"/>
    <w:rsid w:val="00421DFE"/>
    <w:rsid w:val="004224F7"/>
    <w:rsid w:val="004234F8"/>
    <w:rsid w:val="0042419A"/>
    <w:rsid w:val="00424A3A"/>
    <w:rsid w:val="0042508A"/>
    <w:rsid w:val="00425E78"/>
    <w:rsid w:val="00426026"/>
    <w:rsid w:val="00426713"/>
    <w:rsid w:val="00426A65"/>
    <w:rsid w:val="00426E2B"/>
    <w:rsid w:val="004272A5"/>
    <w:rsid w:val="004278F1"/>
    <w:rsid w:val="004279CF"/>
    <w:rsid w:val="00427FA0"/>
    <w:rsid w:val="0043012B"/>
    <w:rsid w:val="004304FF"/>
    <w:rsid w:val="00430C62"/>
    <w:rsid w:val="00430CC8"/>
    <w:rsid w:val="0043198D"/>
    <w:rsid w:val="00431D82"/>
    <w:rsid w:val="00432F0B"/>
    <w:rsid w:val="00433E0C"/>
    <w:rsid w:val="004341DB"/>
    <w:rsid w:val="004343B7"/>
    <w:rsid w:val="004353E0"/>
    <w:rsid w:val="00435F97"/>
    <w:rsid w:val="00436F0A"/>
    <w:rsid w:val="0043749F"/>
    <w:rsid w:val="00437B65"/>
    <w:rsid w:val="00440270"/>
    <w:rsid w:val="00441568"/>
    <w:rsid w:val="0044159F"/>
    <w:rsid w:val="0044165E"/>
    <w:rsid w:val="004422A1"/>
    <w:rsid w:val="00442A5D"/>
    <w:rsid w:val="004433C0"/>
    <w:rsid w:val="00443B6E"/>
    <w:rsid w:val="00443F50"/>
    <w:rsid w:val="00443F6A"/>
    <w:rsid w:val="00445B3B"/>
    <w:rsid w:val="00451062"/>
    <w:rsid w:val="00451344"/>
    <w:rsid w:val="00451975"/>
    <w:rsid w:val="0045200B"/>
    <w:rsid w:val="0045282C"/>
    <w:rsid w:val="004534BE"/>
    <w:rsid w:val="00453E80"/>
    <w:rsid w:val="00454333"/>
    <w:rsid w:val="00454713"/>
    <w:rsid w:val="00454D29"/>
    <w:rsid w:val="00455117"/>
    <w:rsid w:val="00455EF3"/>
    <w:rsid w:val="00456122"/>
    <w:rsid w:val="004569E3"/>
    <w:rsid w:val="00456B02"/>
    <w:rsid w:val="00456C26"/>
    <w:rsid w:val="00457160"/>
    <w:rsid w:val="004600E8"/>
    <w:rsid w:val="0046044C"/>
    <w:rsid w:val="00460A9F"/>
    <w:rsid w:val="00460B04"/>
    <w:rsid w:val="00461CEC"/>
    <w:rsid w:val="00462025"/>
    <w:rsid w:val="00462C1B"/>
    <w:rsid w:val="004632D6"/>
    <w:rsid w:val="004636B6"/>
    <w:rsid w:val="00463D58"/>
    <w:rsid w:val="00464AD6"/>
    <w:rsid w:val="00465943"/>
    <w:rsid w:val="00465B19"/>
    <w:rsid w:val="00466C5B"/>
    <w:rsid w:val="00466D4A"/>
    <w:rsid w:val="0046714B"/>
    <w:rsid w:val="004679A6"/>
    <w:rsid w:val="00467C13"/>
    <w:rsid w:val="00467FCA"/>
    <w:rsid w:val="0047194F"/>
    <w:rsid w:val="0047211A"/>
    <w:rsid w:val="004728A7"/>
    <w:rsid w:val="00472D2F"/>
    <w:rsid w:val="0047339C"/>
    <w:rsid w:val="0047419D"/>
    <w:rsid w:val="00474F60"/>
    <w:rsid w:val="0047551D"/>
    <w:rsid w:val="00475715"/>
    <w:rsid w:val="004758BC"/>
    <w:rsid w:val="004759E3"/>
    <w:rsid w:val="0047692C"/>
    <w:rsid w:val="004770CC"/>
    <w:rsid w:val="004777D1"/>
    <w:rsid w:val="00477F88"/>
    <w:rsid w:val="00480927"/>
    <w:rsid w:val="00480F29"/>
    <w:rsid w:val="00481019"/>
    <w:rsid w:val="00482405"/>
    <w:rsid w:val="0048246E"/>
    <w:rsid w:val="004835CB"/>
    <w:rsid w:val="00483D29"/>
    <w:rsid w:val="0048409C"/>
    <w:rsid w:val="00484333"/>
    <w:rsid w:val="00487778"/>
    <w:rsid w:val="00487B21"/>
    <w:rsid w:val="004901BD"/>
    <w:rsid w:val="00490657"/>
    <w:rsid w:val="004906BC"/>
    <w:rsid w:val="004911B9"/>
    <w:rsid w:val="004912D6"/>
    <w:rsid w:val="00491B75"/>
    <w:rsid w:val="00491BB8"/>
    <w:rsid w:val="00493201"/>
    <w:rsid w:val="004936C9"/>
    <w:rsid w:val="00493C93"/>
    <w:rsid w:val="00494245"/>
    <w:rsid w:val="0049492F"/>
    <w:rsid w:val="004952D4"/>
    <w:rsid w:val="00495399"/>
    <w:rsid w:val="004955A1"/>
    <w:rsid w:val="00496735"/>
    <w:rsid w:val="004A0166"/>
    <w:rsid w:val="004A02E4"/>
    <w:rsid w:val="004A0EEB"/>
    <w:rsid w:val="004A1037"/>
    <w:rsid w:val="004A290C"/>
    <w:rsid w:val="004A3330"/>
    <w:rsid w:val="004A5758"/>
    <w:rsid w:val="004A5E9E"/>
    <w:rsid w:val="004A69AF"/>
    <w:rsid w:val="004A6B9B"/>
    <w:rsid w:val="004A7170"/>
    <w:rsid w:val="004A7221"/>
    <w:rsid w:val="004A7660"/>
    <w:rsid w:val="004B0817"/>
    <w:rsid w:val="004B2A52"/>
    <w:rsid w:val="004B3E9A"/>
    <w:rsid w:val="004B5469"/>
    <w:rsid w:val="004B6707"/>
    <w:rsid w:val="004B7B08"/>
    <w:rsid w:val="004C018F"/>
    <w:rsid w:val="004C0805"/>
    <w:rsid w:val="004C0919"/>
    <w:rsid w:val="004C10A3"/>
    <w:rsid w:val="004C16C6"/>
    <w:rsid w:val="004C2BE8"/>
    <w:rsid w:val="004C2F7A"/>
    <w:rsid w:val="004C3E92"/>
    <w:rsid w:val="004C4D75"/>
    <w:rsid w:val="004C510E"/>
    <w:rsid w:val="004C530B"/>
    <w:rsid w:val="004C7E8B"/>
    <w:rsid w:val="004D0673"/>
    <w:rsid w:val="004D091C"/>
    <w:rsid w:val="004D183B"/>
    <w:rsid w:val="004D1848"/>
    <w:rsid w:val="004D1A91"/>
    <w:rsid w:val="004D457B"/>
    <w:rsid w:val="004D4A46"/>
    <w:rsid w:val="004D607E"/>
    <w:rsid w:val="004D615B"/>
    <w:rsid w:val="004D6A46"/>
    <w:rsid w:val="004D7004"/>
    <w:rsid w:val="004D7743"/>
    <w:rsid w:val="004D7745"/>
    <w:rsid w:val="004D7B2D"/>
    <w:rsid w:val="004D7FCB"/>
    <w:rsid w:val="004E0D1C"/>
    <w:rsid w:val="004E0D2F"/>
    <w:rsid w:val="004E23B5"/>
    <w:rsid w:val="004E314C"/>
    <w:rsid w:val="004E3A21"/>
    <w:rsid w:val="004E3F2D"/>
    <w:rsid w:val="004E5078"/>
    <w:rsid w:val="004E56FB"/>
    <w:rsid w:val="004E689F"/>
    <w:rsid w:val="004E68E8"/>
    <w:rsid w:val="004E7B09"/>
    <w:rsid w:val="004E7C26"/>
    <w:rsid w:val="004F02D8"/>
    <w:rsid w:val="004F0D50"/>
    <w:rsid w:val="004F1855"/>
    <w:rsid w:val="004F258E"/>
    <w:rsid w:val="004F26BF"/>
    <w:rsid w:val="004F2DDA"/>
    <w:rsid w:val="004F331C"/>
    <w:rsid w:val="004F34F7"/>
    <w:rsid w:val="004F3B62"/>
    <w:rsid w:val="004F3C98"/>
    <w:rsid w:val="004F3E4D"/>
    <w:rsid w:val="004F50E2"/>
    <w:rsid w:val="004F5155"/>
    <w:rsid w:val="004F5476"/>
    <w:rsid w:val="004F5D3A"/>
    <w:rsid w:val="004F5F27"/>
    <w:rsid w:val="004F6685"/>
    <w:rsid w:val="004F6910"/>
    <w:rsid w:val="004F69DE"/>
    <w:rsid w:val="004F734E"/>
    <w:rsid w:val="004F7570"/>
    <w:rsid w:val="005005B6"/>
    <w:rsid w:val="00500A85"/>
    <w:rsid w:val="00502079"/>
    <w:rsid w:val="00502F34"/>
    <w:rsid w:val="0050324D"/>
    <w:rsid w:val="005033BD"/>
    <w:rsid w:val="00503442"/>
    <w:rsid w:val="00503B63"/>
    <w:rsid w:val="0050423E"/>
    <w:rsid w:val="00504686"/>
    <w:rsid w:val="00504840"/>
    <w:rsid w:val="00504B8E"/>
    <w:rsid w:val="00504FCC"/>
    <w:rsid w:val="00505E41"/>
    <w:rsid w:val="00506248"/>
    <w:rsid w:val="00506ACB"/>
    <w:rsid w:val="0051011D"/>
    <w:rsid w:val="005103A0"/>
    <w:rsid w:val="005108B7"/>
    <w:rsid w:val="00510D06"/>
    <w:rsid w:val="00511501"/>
    <w:rsid w:val="00511DB3"/>
    <w:rsid w:val="00512973"/>
    <w:rsid w:val="005129E5"/>
    <w:rsid w:val="00513D1C"/>
    <w:rsid w:val="0051430E"/>
    <w:rsid w:val="00514498"/>
    <w:rsid w:val="0051460B"/>
    <w:rsid w:val="0051462F"/>
    <w:rsid w:val="005150B5"/>
    <w:rsid w:val="005162B4"/>
    <w:rsid w:val="0051634D"/>
    <w:rsid w:val="00517B4C"/>
    <w:rsid w:val="0052119B"/>
    <w:rsid w:val="00521526"/>
    <w:rsid w:val="0052197E"/>
    <w:rsid w:val="00522FE4"/>
    <w:rsid w:val="00523AFB"/>
    <w:rsid w:val="00523F18"/>
    <w:rsid w:val="00524153"/>
    <w:rsid w:val="00524932"/>
    <w:rsid w:val="00524B2F"/>
    <w:rsid w:val="005265CA"/>
    <w:rsid w:val="00526732"/>
    <w:rsid w:val="00526811"/>
    <w:rsid w:val="00527518"/>
    <w:rsid w:val="00527C99"/>
    <w:rsid w:val="005310B0"/>
    <w:rsid w:val="00531696"/>
    <w:rsid w:val="0053182F"/>
    <w:rsid w:val="00531891"/>
    <w:rsid w:val="00532353"/>
    <w:rsid w:val="00533E66"/>
    <w:rsid w:val="005341EE"/>
    <w:rsid w:val="00534890"/>
    <w:rsid w:val="00534AF6"/>
    <w:rsid w:val="00534B0B"/>
    <w:rsid w:val="00534D94"/>
    <w:rsid w:val="00536A53"/>
    <w:rsid w:val="00536EC9"/>
    <w:rsid w:val="0053707D"/>
    <w:rsid w:val="00537AB0"/>
    <w:rsid w:val="00540366"/>
    <w:rsid w:val="00540A7C"/>
    <w:rsid w:val="00540C1C"/>
    <w:rsid w:val="005410BA"/>
    <w:rsid w:val="00541FF1"/>
    <w:rsid w:val="005429C6"/>
    <w:rsid w:val="005437D3"/>
    <w:rsid w:val="005439B6"/>
    <w:rsid w:val="00544446"/>
    <w:rsid w:val="00544971"/>
    <w:rsid w:val="00545227"/>
    <w:rsid w:val="00545E7B"/>
    <w:rsid w:val="0054619F"/>
    <w:rsid w:val="00546F59"/>
    <w:rsid w:val="00547090"/>
    <w:rsid w:val="0054718C"/>
    <w:rsid w:val="00551C50"/>
    <w:rsid w:val="005531AA"/>
    <w:rsid w:val="0055356A"/>
    <w:rsid w:val="005536EC"/>
    <w:rsid w:val="00553C51"/>
    <w:rsid w:val="00554430"/>
    <w:rsid w:val="0055449C"/>
    <w:rsid w:val="005548FE"/>
    <w:rsid w:val="005557F2"/>
    <w:rsid w:val="00555D31"/>
    <w:rsid w:val="0055643D"/>
    <w:rsid w:val="0055700D"/>
    <w:rsid w:val="00557CF1"/>
    <w:rsid w:val="005600E8"/>
    <w:rsid w:val="00560101"/>
    <w:rsid w:val="005608FB"/>
    <w:rsid w:val="00560B09"/>
    <w:rsid w:val="00560B17"/>
    <w:rsid w:val="00561ABD"/>
    <w:rsid w:val="00562E01"/>
    <w:rsid w:val="00563B98"/>
    <w:rsid w:val="00563C30"/>
    <w:rsid w:val="00563CA6"/>
    <w:rsid w:val="00563CBE"/>
    <w:rsid w:val="00564301"/>
    <w:rsid w:val="0056437F"/>
    <w:rsid w:val="005645F2"/>
    <w:rsid w:val="005647F2"/>
    <w:rsid w:val="00564FA2"/>
    <w:rsid w:val="00571660"/>
    <w:rsid w:val="00572929"/>
    <w:rsid w:val="00572CAB"/>
    <w:rsid w:val="00573E1E"/>
    <w:rsid w:val="00574143"/>
    <w:rsid w:val="0057477E"/>
    <w:rsid w:val="00575F59"/>
    <w:rsid w:val="005764F0"/>
    <w:rsid w:val="005774BF"/>
    <w:rsid w:val="00577B43"/>
    <w:rsid w:val="00577E09"/>
    <w:rsid w:val="0058043A"/>
    <w:rsid w:val="005806BA"/>
    <w:rsid w:val="00581A67"/>
    <w:rsid w:val="00581B39"/>
    <w:rsid w:val="0058223C"/>
    <w:rsid w:val="005823AA"/>
    <w:rsid w:val="005824E0"/>
    <w:rsid w:val="005834C7"/>
    <w:rsid w:val="00583A99"/>
    <w:rsid w:val="005845CB"/>
    <w:rsid w:val="00584DF3"/>
    <w:rsid w:val="00584F46"/>
    <w:rsid w:val="005855FE"/>
    <w:rsid w:val="0058644C"/>
    <w:rsid w:val="005875EB"/>
    <w:rsid w:val="005878BB"/>
    <w:rsid w:val="00587D03"/>
    <w:rsid w:val="00587F97"/>
    <w:rsid w:val="0059002D"/>
    <w:rsid w:val="0059019A"/>
    <w:rsid w:val="005902FB"/>
    <w:rsid w:val="00590B3F"/>
    <w:rsid w:val="005916C5"/>
    <w:rsid w:val="005927F4"/>
    <w:rsid w:val="005931F5"/>
    <w:rsid w:val="0059324F"/>
    <w:rsid w:val="005935CF"/>
    <w:rsid w:val="0059393B"/>
    <w:rsid w:val="00593974"/>
    <w:rsid w:val="00593F1C"/>
    <w:rsid w:val="00593FA0"/>
    <w:rsid w:val="00594F6E"/>
    <w:rsid w:val="0059539E"/>
    <w:rsid w:val="005957F0"/>
    <w:rsid w:val="0059587F"/>
    <w:rsid w:val="00595C3A"/>
    <w:rsid w:val="00595FBC"/>
    <w:rsid w:val="00596082"/>
    <w:rsid w:val="00596963"/>
    <w:rsid w:val="00596DC0"/>
    <w:rsid w:val="00597114"/>
    <w:rsid w:val="00597FC1"/>
    <w:rsid w:val="005A0190"/>
    <w:rsid w:val="005A0396"/>
    <w:rsid w:val="005A0956"/>
    <w:rsid w:val="005A138E"/>
    <w:rsid w:val="005A351A"/>
    <w:rsid w:val="005A4150"/>
    <w:rsid w:val="005A4744"/>
    <w:rsid w:val="005A56F2"/>
    <w:rsid w:val="005A5F99"/>
    <w:rsid w:val="005A5FFB"/>
    <w:rsid w:val="005A6817"/>
    <w:rsid w:val="005A6F85"/>
    <w:rsid w:val="005A752F"/>
    <w:rsid w:val="005B08AB"/>
    <w:rsid w:val="005B12CC"/>
    <w:rsid w:val="005B13F0"/>
    <w:rsid w:val="005B1AB5"/>
    <w:rsid w:val="005B3A3C"/>
    <w:rsid w:val="005B4526"/>
    <w:rsid w:val="005B4974"/>
    <w:rsid w:val="005B4C79"/>
    <w:rsid w:val="005B5CC9"/>
    <w:rsid w:val="005B71ED"/>
    <w:rsid w:val="005B74F6"/>
    <w:rsid w:val="005C0B61"/>
    <w:rsid w:val="005C1142"/>
    <w:rsid w:val="005C23F1"/>
    <w:rsid w:val="005C2653"/>
    <w:rsid w:val="005C29C4"/>
    <w:rsid w:val="005C2F32"/>
    <w:rsid w:val="005C31E5"/>
    <w:rsid w:val="005C366A"/>
    <w:rsid w:val="005C4546"/>
    <w:rsid w:val="005C4561"/>
    <w:rsid w:val="005C46D7"/>
    <w:rsid w:val="005C49FB"/>
    <w:rsid w:val="005C676E"/>
    <w:rsid w:val="005C677F"/>
    <w:rsid w:val="005C6F68"/>
    <w:rsid w:val="005D06E0"/>
    <w:rsid w:val="005D072F"/>
    <w:rsid w:val="005D0B94"/>
    <w:rsid w:val="005D107E"/>
    <w:rsid w:val="005D11A3"/>
    <w:rsid w:val="005D1224"/>
    <w:rsid w:val="005D1E7C"/>
    <w:rsid w:val="005D1EE5"/>
    <w:rsid w:val="005D212C"/>
    <w:rsid w:val="005D2DE7"/>
    <w:rsid w:val="005D33A9"/>
    <w:rsid w:val="005D40F1"/>
    <w:rsid w:val="005D4D27"/>
    <w:rsid w:val="005D4D45"/>
    <w:rsid w:val="005D5766"/>
    <w:rsid w:val="005D6A53"/>
    <w:rsid w:val="005D7453"/>
    <w:rsid w:val="005D7B4B"/>
    <w:rsid w:val="005E075B"/>
    <w:rsid w:val="005E0A88"/>
    <w:rsid w:val="005E0BEC"/>
    <w:rsid w:val="005E15CD"/>
    <w:rsid w:val="005E17D6"/>
    <w:rsid w:val="005E20DA"/>
    <w:rsid w:val="005E23B1"/>
    <w:rsid w:val="005E309B"/>
    <w:rsid w:val="005E4172"/>
    <w:rsid w:val="005E5A8A"/>
    <w:rsid w:val="005E5CE6"/>
    <w:rsid w:val="005F1407"/>
    <w:rsid w:val="005F19A8"/>
    <w:rsid w:val="005F2B46"/>
    <w:rsid w:val="005F2D83"/>
    <w:rsid w:val="005F31D6"/>
    <w:rsid w:val="005F3875"/>
    <w:rsid w:val="005F395A"/>
    <w:rsid w:val="005F430D"/>
    <w:rsid w:val="005F4404"/>
    <w:rsid w:val="005F48CF"/>
    <w:rsid w:val="005F532F"/>
    <w:rsid w:val="005F5BAC"/>
    <w:rsid w:val="005F5EC9"/>
    <w:rsid w:val="005F63A7"/>
    <w:rsid w:val="005F77C2"/>
    <w:rsid w:val="005F7954"/>
    <w:rsid w:val="00600C22"/>
    <w:rsid w:val="00601678"/>
    <w:rsid w:val="006018B7"/>
    <w:rsid w:val="00601DE2"/>
    <w:rsid w:val="0060344F"/>
    <w:rsid w:val="00603EB2"/>
    <w:rsid w:val="00607354"/>
    <w:rsid w:val="00610EA5"/>
    <w:rsid w:val="00610EFF"/>
    <w:rsid w:val="00613762"/>
    <w:rsid w:val="00613CCE"/>
    <w:rsid w:val="00613D2E"/>
    <w:rsid w:val="006140DB"/>
    <w:rsid w:val="006155CB"/>
    <w:rsid w:val="006163B4"/>
    <w:rsid w:val="00616679"/>
    <w:rsid w:val="00616B2B"/>
    <w:rsid w:val="00616DEF"/>
    <w:rsid w:val="006171E5"/>
    <w:rsid w:val="0061764B"/>
    <w:rsid w:val="00620303"/>
    <w:rsid w:val="00620562"/>
    <w:rsid w:val="00620863"/>
    <w:rsid w:val="0062086C"/>
    <w:rsid w:val="006223BD"/>
    <w:rsid w:val="00622F39"/>
    <w:rsid w:val="0062352A"/>
    <w:rsid w:val="00623869"/>
    <w:rsid w:val="00625D40"/>
    <w:rsid w:val="00627F0D"/>
    <w:rsid w:val="006311ED"/>
    <w:rsid w:val="006317C2"/>
    <w:rsid w:val="00633FC9"/>
    <w:rsid w:val="00634078"/>
    <w:rsid w:val="006341DC"/>
    <w:rsid w:val="00634401"/>
    <w:rsid w:val="00634FA3"/>
    <w:rsid w:val="006359F3"/>
    <w:rsid w:val="00635F0D"/>
    <w:rsid w:val="00636242"/>
    <w:rsid w:val="006364A6"/>
    <w:rsid w:val="0063702B"/>
    <w:rsid w:val="00637553"/>
    <w:rsid w:val="006375A3"/>
    <w:rsid w:val="006376E1"/>
    <w:rsid w:val="00637A1B"/>
    <w:rsid w:val="006404C1"/>
    <w:rsid w:val="00640505"/>
    <w:rsid w:val="00641A60"/>
    <w:rsid w:val="006420E3"/>
    <w:rsid w:val="00642B17"/>
    <w:rsid w:val="00643110"/>
    <w:rsid w:val="00643E8B"/>
    <w:rsid w:val="00644960"/>
    <w:rsid w:val="00644A46"/>
    <w:rsid w:val="006453F8"/>
    <w:rsid w:val="0064571D"/>
    <w:rsid w:val="00645F68"/>
    <w:rsid w:val="00646231"/>
    <w:rsid w:val="00646328"/>
    <w:rsid w:val="0064677D"/>
    <w:rsid w:val="00646D24"/>
    <w:rsid w:val="0064758C"/>
    <w:rsid w:val="00650440"/>
    <w:rsid w:val="00651510"/>
    <w:rsid w:val="00651634"/>
    <w:rsid w:val="00651C4D"/>
    <w:rsid w:val="0065271A"/>
    <w:rsid w:val="0065273A"/>
    <w:rsid w:val="00652FE6"/>
    <w:rsid w:val="00654B26"/>
    <w:rsid w:val="00655D08"/>
    <w:rsid w:val="0065693B"/>
    <w:rsid w:val="00657AD9"/>
    <w:rsid w:val="00657B39"/>
    <w:rsid w:val="00657FA5"/>
    <w:rsid w:val="006600CF"/>
    <w:rsid w:val="006602EB"/>
    <w:rsid w:val="006609E0"/>
    <w:rsid w:val="00660F20"/>
    <w:rsid w:val="006611C1"/>
    <w:rsid w:val="00661E95"/>
    <w:rsid w:val="0066250E"/>
    <w:rsid w:val="00662E91"/>
    <w:rsid w:val="0066301C"/>
    <w:rsid w:val="00663791"/>
    <w:rsid w:val="006639C6"/>
    <w:rsid w:val="006642D2"/>
    <w:rsid w:val="006644CD"/>
    <w:rsid w:val="00664B82"/>
    <w:rsid w:val="00665704"/>
    <w:rsid w:val="006665D5"/>
    <w:rsid w:val="00666F81"/>
    <w:rsid w:val="00667E5F"/>
    <w:rsid w:val="00670476"/>
    <w:rsid w:val="00670F21"/>
    <w:rsid w:val="0067131E"/>
    <w:rsid w:val="00671B2E"/>
    <w:rsid w:val="00672E33"/>
    <w:rsid w:val="00673210"/>
    <w:rsid w:val="006732C2"/>
    <w:rsid w:val="00673677"/>
    <w:rsid w:val="00673C86"/>
    <w:rsid w:val="0067400E"/>
    <w:rsid w:val="006740A1"/>
    <w:rsid w:val="00675735"/>
    <w:rsid w:val="0067686D"/>
    <w:rsid w:val="00676924"/>
    <w:rsid w:val="00676C78"/>
    <w:rsid w:val="00677F27"/>
    <w:rsid w:val="00681E6D"/>
    <w:rsid w:val="0068211B"/>
    <w:rsid w:val="006826E6"/>
    <w:rsid w:val="006830AA"/>
    <w:rsid w:val="00683F8A"/>
    <w:rsid w:val="00684042"/>
    <w:rsid w:val="006845FA"/>
    <w:rsid w:val="0068544B"/>
    <w:rsid w:val="00685F9C"/>
    <w:rsid w:val="00686C7B"/>
    <w:rsid w:val="0068708D"/>
    <w:rsid w:val="0068777A"/>
    <w:rsid w:val="00687A32"/>
    <w:rsid w:val="00687A97"/>
    <w:rsid w:val="00687B61"/>
    <w:rsid w:val="00687D9E"/>
    <w:rsid w:val="00687F7E"/>
    <w:rsid w:val="006909DA"/>
    <w:rsid w:val="00691EBC"/>
    <w:rsid w:val="00692209"/>
    <w:rsid w:val="00692AB7"/>
    <w:rsid w:val="00693018"/>
    <w:rsid w:val="00693825"/>
    <w:rsid w:val="00693A83"/>
    <w:rsid w:val="00694764"/>
    <w:rsid w:val="0069509B"/>
    <w:rsid w:val="006953AE"/>
    <w:rsid w:val="006957B6"/>
    <w:rsid w:val="00696F3C"/>
    <w:rsid w:val="006976EC"/>
    <w:rsid w:val="00697DFA"/>
    <w:rsid w:val="006A0826"/>
    <w:rsid w:val="006A1B3B"/>
    <w:rsid w:val="006A1CFA"/>
    <w:rsid w:val="006A1E96"/>
    <w:rsid w:val="006A323D"/>
    <w:rsid w:val="006A3490"/>
    <w:rsid w:val="006A3947"/>
    <w:rsid w:val="006A41AB"/>
    <w:rsid w:val="006A44A6"/>
    <w:rsid w:val="006A59BC"/>
    <w:rsid w:val="006A6422"/>
    <w:rsid w:val="006A7352"/>
    <w:rsid w:val="006B0838"/>
    <w:rsid w:val="006B1BCE"/>
    <w:rsid w:val="006B1EA6"/>
    <w:rsid w:val="006B2904"/>
    <w:rsid w:val="006B2F03"/>
    <w:rsid w:val="006B3C34"/>
    <w:rsid w:val="006B4274"/>
    <w:rsid w:val="006B6598"/>
    <w:rsid w:val="006B6CB9"/>
    <w:rsid w:val="006B7C03"/>
    <w:rsid w:val="006B7EEA"/>
    <w:rsid w:val="006C06CE"/>
    <w:rsid w:val="006C1A61"/>
    <w:rsid w:val="006C2ACB"/>
    <w:rsid w:val="006C2D22"/>
    <w:rsid w:val="006C36CD"/>
    <w:rsid w:val="006C4111"/>
    <w:rsid w:val="006C4E8B"/>
    <w:rsid w:val="006C532B"/>
    <w:rsid w:val="006C5390"/>
    <w:rsid w:val="006C58F7"/>
    <w:rsid w:val="006C5D0B"/>
    <w:rsid w:val="006C6247"/>
    <w:rsid w:val="006C6B75"/>
    <w:rsid w:val="006D088E"/>
    <w:rsid w:val="006D0954"/>
    <w:rsid w:val="006D0C42"/>
    <w:rsid w:val="006D1BA2"/>
    <w:rsid w:val="006D2C40"/>
    <w:rsid w:val="006D2D99"/>
    <w:rsid w:val="006D2DD8"/>
    <w:rsid w:val="006D329D"/>
    <w:rsid w:val="006D32B0"/>
    <w:rsid w:val="006D3822"/>
    <w:rsid w:val="006D38FA"/>
    <w:rsid w:val="006D4AEE"/>
    <w:rsid w:val="006D6687"/>
    <w:rsid w:val="006D6ACF"/>
    <w:rsid w:val="006D6DFD"/>
    <w:rsid w:val="006D76AD"/>
    <w:rsid w:val="006D7B01"/>
    <w:rsid w:val="006E1F6A"/>
    <w:rsid w:val="006E2299"/>
    <w:rsid w:val="006E28C3"/>
    <w:rsid w:val="006E3E76"/>
    <w:rsid w:val="006E41E5"/>
    <w:rsid w:val="006E48C3"/>
    <w:rsid w:val="006E49CA"/>
    <w:rsid w:val="006E4EAC"/>
    <w:rsid w:val="006E54B1"/>
    <w:rsid w:val="006E5ABD"/>
    <w:rsid w:val="006E5F09"/>
    <w:rsid w:val="006E698F"/>
    <w:rsid w:val="006E799C"/>
    <w:rsid w:val="006E7EA8"/>
    <w:rsid w:val="006F1241"/>
    <w:rsid w:val="006F196C"/>
    <w:rsid w:val="006F1BF2"/>
    <w:rsid w:val="006F1FD2"/>
    <w:rsid w:val="006F27E3"/>
    <w:rsid w:val="006F2F04"/>
    <w:rsid w:val="006F468C"/>
    <w:rsid w:val="006F4FFB"/>
    <w:rsid w:val="006F545A"/>
    <w:rsid w:val="006F545C"/>
    <w:rsid w:val="006F60BE"/>
    <w:rsid w:val="006F61BD"/>
    <w:rsid w:val="006F6925"/>
    <w:rsid w:val="006F6C7E"/>
    <w:rsid w:val="006F7D75"/>
    <w:rsid w:val="00701518"/>
    <w:rsid w:val="00702487"/>
    <w:rsid w:val="007033A3"/>
    <w:rsid w:val="00703611"/>
    <w:rsid w:val="007039DC"/>
    <w:rsid w:val="0070435C"/>
    <w:rsid w:val="0070562D"/>
    <w:rsid w:val="00705717"/>
    <w:rsid w:val="00705F87"/>
    <w:rsid w:val="00706967"/>
    <w:rsid w:val="0070705D"/>
    <w:rsid w:val="00707D28"/>
    <w:rsid w:val="00710466"/>
    <w:rsid w:val="00710769"/>
    <w:rsid w:val="00711C92"/>
    <w:rsid w:val="00712220"/>
    <w:rsid w:val="00713C28"/>
    <w:rsid w:val="0071417D"/>
    <w:rsid w:val="00714DC6"/>
    <w:rsid w:val="00714F97"/>
    <w:rsid w:val="007157A8"/>
    <w:rsid w:val="007161BB"/>
    <w:rsid w:val="007164ED"/>
    <w:rsid w:val="007171EE"/>
    <w:rsid w:val="00717BDB"/>
    <w:rsid w:val="00717C1A"/>
    <w:rsid w:val="0072062F"/>
    <w:rsid w:val="0072086C"/>
    <w:rsid w:val="007224C8"/>
    <w:rsid w:val="00722A0C"/>
    <w:rsid w:val="00723178"/>
    <w:rsid w:val="007232B1"/>
    <w:rsid w:val="0072352C"/>
    <w:rsid w:val="00725059"/>
    <w:rsid w:val="00725164"/>
    <w:rsid w:val="00725317"/>
    <w:rsid w:val="00725583"/>
    <w:rsid w:val="00725786"/>
    <w:rsid w:val="007265B2"/>
    <w:rsid w:val="0072731C"/>
    <w:rsid w:val="00727727"/>
    <w:rsid w:val="0073032D"/>
    <w:rsid w:val="00730675"/>
    <w:rsid w:val="007307B0"/>
    <w:rsid w:val="00731EB1"/>
    <w:rsid w:val="00731F68"/>
    <w:rsid w:val="007320AE"/>
    <w:rsid w:val="007326C9"/>
    <w:rsid w:val="00733267"/>
    <w:rsid w:val="00733965"/>
    <w:rsid w:val="00735346"/>
    <w:rsid w:val="00735C93"/>
    <w:rsid w:val="0073618A"/>
    <w:rsid w:val="00736233"/>
    <w:rsid w:val="007367AD"/>
    <w:rsid w:val="00736C54"/>
    <w:rsid w:val="00736C9F"/>
    <w:rsid w:val="00736E08"/>
    <w:rsid w:val="00737428"/>
    <w:rsid w:val="00737A86"/>
    <w:rsid w:val="00737EE5"/>
    <w:rsid w:val="0074048C"/>
    <w:rsid w:val="00740D60"/>
    <w:rsid w:val="00740F52"/>
    <w:rsid w:val="00741957"/>
    <w:rsid w:val="00741A01"/>
    <w:rsid w:val="007429F3"/>
    <w:rsid w:val="00742B9F"/>
    <w:rsid w:val="007438E7"/>
    <w:rsid w:val="00743E9B"/>
    <w:rsid w:val="00744D3E"/>
    <w:rsid w:val="00745652"/>
    <w:rsid w:val="00745B3E"/>
    <w:rsid w:val="0074607D"/>
    <w:rsid w:val="007460AE"/>
    <w:rsid w:val="007462A6"/>
    <w:rsid w:val="00746511"/>
    <w:rsid w:val="00746EDE"/>
    <w:rsid w:val="00747E3A"/>
    <w:rsid w:val="00747E77"/>
    <w:rsid w:val="00750364"/>
    <w:rsid w:val="00750CAB"/>
    <w:rsid w:val="007514C6"/>
    <w:rsid w:val="007517E2"/>
    <w:rsid w:val="00751DFF"/>
    <w:rsid w:val="00751F58"/>
    <w:rsid w:val="0075269C"/>
    <w:rsid w:val="007532D6"/>
    <w:rsid w:val="0075458C"/>
    <w:rsid w:val="00755280"/>
    <w:rsid w:val="0076045D"/>
    <w:rsid w:val="00760B07"/>
    <w:rsid w:val="0076122F"/>
    <w:rsid w:val="0076280A"/>
    <w:rsid w:val="00762BB6"/>
    <w:rsid w:val="0076356F"/>
    <w:rsid w:val="007640AB"/>
    <w:rsid w:val="007641EC"/>
    <w:rsid w:val="00764C28"/>
    <w:rsid w:val="007656EE"/>
    <w:rsid w:val="0076580B"/>
    <w:rsid w:val="00766DA9"/>
    <w:rsid w:val="00767D2F"/>
    <w:rsid w:val="00767ED7"/>
    <w:rsid w:val="0077255A"/>
    <w:rsid w:val="00772F8D"/>
    <w:rsid w:val="0077310C"/>
    <w:rsid w:val="00773660"/>
    <w:rsid w:val="00774DC8"/>
    <w:rsid w:val="00775252"/>
    <w:rsid w:val="00777FF7"/>
    <w:rsid w:val="007803CD"/>
    <w:rsid w:val="007811F9"/>
    <w:rsid w:val="00781721"/>
    <w:rsid w:val="007819B3"/>
    <w:rsid w:val="0078280C"/>
    <w:rsid w:val="007831DE"/>
    <w:rsid w:val="0078369E"/>
    <w:rsid w:val="007839EC"/>
    <w:rsid w:val="00783F1F"/>
    <w:rsid w:val="0078491B"/>
    <w:rsid w:val="00784E06"/>
    <w:rsid w:val="00785143"/>
    <w:rsid w:val="00785282"/>
    <w:rsid w:val="00785292"/>
    <w:rsid w:val="007854AD"/>
    <w:rsid w:val="00785541"/>
    <w:rsid w:val="00785717"/>
    <w:rsid w:val="0078592A"/>
    <w:rsid w:val="00785C45"/>
    <w:rsid w:val="007869A2"/>
    <w:rsid w:val="00786CBA"/>
    <w:rsid w:val="00786E17"/>
    <w:rsid w:val="007870BB"/>
    <w:rsid w:val="00787BC6"/>
    <w:rsid w:val="00787F07"/>
    <w:rsid w:val="00790281"/>
    <w:rsid w:val="0079045C"/>
    <w:rsid w:val="007906C2"/>
    <w:rsid w:val="00790C1E"/>
    <w:rsid w:val="00791C4B"/>
    <w:rsid w:val="007926F1"/>
    <w:rsid w:val="00792893"/>
    <w:rsid w:val="00792FB2"/>
    <w:rsid w:val="00793109"/>
    <w:rsid w:val="0079420D"/>
    <w:rsid w:val="00794B53"/>
    <w:rsid w:val="00794F97"/>
    <w:rsid w:val="00796840"/>
    <w:rsid w:val="00796997"/>
    <w:rsid w:val="007A0242"/>
    <w:rsid w:val="007A1450"/>
    <w:rsid w:val="007A3462"/>
    <w:rsid w:val="007A53DB"/>
    <w:rsid w:val="007A577F"/>
    <w:rsid w:val="007A7392"/>
    <w:rsid w:val="007A7E0D"/>
    <w:rsid w:val="007B00A0"/>
    <w:rsid w:val="007B036D"/>
    <w:rsid w:val="007B1600"/>
    <w:rsid w:val="007B1E93"/>
    <w:rsid w:val="007B21E7"/>
    <w:rsid w:val="007B3242"/>
    <w:rsid w:val="007B35D4"/>
    <w:rsid w:val="007B3BF5"/>
    <w:rsid w:val="007B41C9"/>
    <w:rsid w:val="007B6527"/>
    <w:rsid w:val="007B6CCD"/>
    <w:rsid w:val="007C0048"/>
    <w:rsid w:val="007C09FD"/>
    <w:rsid w:val="007C1270"/>
    <w:rsid w:val="007C164D"/>
    <w:rsid w:val="007C1A2D"/>
    <w:rsid w:val="007C1B5E"/>
    <w:rsid w:val="007C2BAA"/>
    <w:rsid w:val="007C3B2A"/>
    <w:rsid w:val="007C3E98"/>
    <w:rsid w:val="007C400B"/>
    <w:rsid w:val="007C4B17"/>
    <w:rsid w:val="007C4F43"/>
    <w:rsid w:val="007C5F4A"/>
    <w:rsid w:val="007C60A4"/>
    <w:rsid w:val="007C6D5F"/>
    <w:rsid w:val="007C6F93"/>
    <w:rsid w:val="007C720E"/>
    <w:rsid w:val="007C7484"/>
    <w:rsid w:val="007D2633"/>
    <w:rsid w:val="007D268C"/>
    <w:rsid w:val="007D3939"/>
    <w:rsid w:val="007D46E4"/>
    <w:rsid w:val="007D470E"/>
    <w:rsid w:val="007D49E3"/>
    <w:rsid w:val="007D4CAF"/>
    <w:rsid w:val="007D54EB"/>
    <w:rsid w:val="007D598C"/>
    <w:rsid w:val="007E0244"/>
    <w:rsid w:val="007E02C4"/>
    <w:rsid w:val="007E0360"/>
    <w:rsid w:val="007E05E1"/>
    <w:rsid w:val="007E074E"/>
    <w:rsid w:val="007E07DD"/>
    <w:rsid w:val="007E165C"/>
    <w:rsid w:val="007E1CC9"/>
    <w:rsid w:val="007E1EFB"/>
    <w:rsid w:val="007E28FB"/>
    <w:rsid w:val="007E33B0"/>
    <w:rsid w:val="007E36ED"/>
    <w:rsid w:val="007E3AD6"/>
    <w:rsid w:val="007E4314"/>
    <w:rsid w:val="007E4EB6"/>
    <w:rsid w:val="007E580E"/>
    <w:rsid w:val="007E5BF7"/>
    <w:rsid w:val="007E5C5C"/>
    <w:rsid w:val="007E6FBD"/>
    <w:rsid w:val="007F09FA"/>
    <w:rsid w:val="007F16D4"/>
    <w:rsid w:val="007F1A6A"/>
    <w:rsid w:val="007F1CE3"/>
    <w:rsid w:val="007F27CA"/>
    <w:rsid w:val="007F29D3"/>
    <w:rsid w:val="007F3371"/>
    <w:rsid w:val="007F3988"/>
    <w:rsid w:val="007F4857"/>
    <w:rsid w:val="007F4CC3"/>
    <w:rsid w:val="007F4E53"/>
    <w:rsid w:val="007F500F"/>
    <w:rsid w:val="007F55A5"/>
    <w:rsid w:val="007F56C5"/>
    <w:rsid w:val="007F5DF4"/>
    <w:rsid w:val="007F60F5"/>
    <w:rsid w:val="007F62F0"/>
    <w:rsid w:val="007F6895"/>
    <w:rsid w:val="007F7186"/>
    <w:rsid w:val="007F743B"/>
    <w:rsid w:val="007F7685"/>
    <w:rsid w:val="007F7956"/>
    <w:rsid w:val="008006AE"/>
    <w:rsid w:val="0080233A"/>
    <w:rsid w:val="00803583"/>
    <w:rsid w:val="00803953"/>
    <w:rsid w:val="00804D14"/>
    <w:rsid w:val="00804F0F"/>
    <w:rsid w:val="00805733"/>
    <w:rsid w:val="0080590D"/>
    <w:rsid w:val="008064D8"/>
    <w:rsid w:val="008071FF"/>
    <w:rsid w:val="00807588"/>
    <w:rsid w:val="008075AC"/>
    <w:rsid w:val="00807CBD"/>
    <w:rsid w:val="00810258"/>
    <w:rsid w:val="008107E8"/>
    <w:rsid w:val="008123AA"/>
    <w:rsid w:val="0081285A"/>
    <w:rsid w:val="00812AF1"/>
    <w:rsid w:val="0081309D"/>
    <w:rsid w:val="0081389E"/>
    <w:rsid w:val="00813C0C"/>
    <w:rsid w:val="00813F83"/>
    <w:rsid w:val="00814236"/>
    <w:rsid w:val="00814886"/>
    <w:rsid w:val="008154FA"/>
    <w:rsid w:val="00816947"/>
    <w:rsid w:val="00816AD0"/>
    <w:rsid w:val="00816C3A"/>
    <w:rsid w:val="00817661"/>
    <w:rsid w:val="00817684"/>
    <w:rsid w:val="00820BCD"/>
    <w:rsid w:val="008211B8"/>
    <w:rsid w:val="00821DD6"/>
    <w:rsid w:val="00822BB3"/>
    <w:rsid w:val="00822E18"/>
    <w:rsid w:val="00825209"/>
    <w:rsid w:val="008253A2"/>
    <w:rsid w:val="00825F27"/>
    <w:rsid w:val="00827C0E"/>
    <w:rsid w:val="00830A72"/>
    <w:rsid w:val="0083100B"/>
    <w:rsid w:val="00831013"/>
    <w:rsid w:val="0083171B"/>
    <w:rsid w:val="00831B77"/>
    <w:rsid w:val="0083356A"/>
    <w:rsid w:val="00833F12"/>
    <w:rsid w:val="00835B36"/>
    <w:rsid w:val="00836671"/>
    <w:rsid w:val="00836957"/>
    <w:rsid w:val="00836C1F"/>
    <w:rsid w:val="00836E40"/>
    <w:rsid w:val="008377DC"/>
    <w:rsid w:val="00837C5E"/>
    <w:rsid w:val="00837ED4"/>
    <w:rsid w:val="0084009C"/>
    <w:rsid w:val="00840157"/>
    <w:rsid w:val="008401B4"/>
    <w:rsid w:val="00841160"/>
    <w:rsid w:val="008417CA"/>
    <w:rsid w:val="008417FF"/>
    <w:rsid w:val="00841CAA"/>
    <w:rsid w:val="00841F2B"/>
    <w:rsid w:val="0084220B"/>
    <w:rsid w:val="008423CC"/>
    <w:rsid w:val="00842CFA"/>
    <w:rsid w:val="00843D23"/>
    <w:rsid w:val="00845041"/>
    <w:rsid w:val="0084541E"/>
    <w:rsid w:val="00845BCD"/>
    <w:rsid w:val="00847882"/>
    <w:rsid w:val="00850349"/>
    <w:rsid w:val="00851B5B"/>
    <w:rsid w:val="00852F51"/>
    <w:rsid w:val="0085376C"/>
    <w:rsid w:val="0085380D"/>
    <w:rsid w:val="00853C27"/>
    <w:rsid w:val="00854570"/>
    <w:rsid w:val="00854DF3"/>
    <w:rsid w:val="00855C84"/>
    <w:rsid w:val="00855C9C"/>
    <w:rsid w:val="00856E9F"/>
    <w:rsid w:val="00857325"/>
    <w:rsid w:val="008579B4"/>
    <w:rsid w:val="008610BF"/>
    <w:rsid w:val="0086192A"/>
    <w:rsid w:val="00861D95"/>
    <w:rsid w:val="0086297D"/>
    <w:rsid w:val="00862D79"/>
    <w:rsid w:val="00863258"/>
    <w:rsid w:val="008646A8"/>
    <w:rsid w:val="008648E9"/>
    <w:rsid w:val="00864D3B"/>
    <w:rsid w:val="00864FC8"/>
    <w:rsid w:val="00865531"/>
    <w:rsid w:val="00865B34"/>
    <w:rsid w:val="008663C0"/>
    <w:rsid w:val="008665AF"/>
    <w:rsid w:val="00866C03"/>
    <w:rsid w:val="008670A3"/>
    <w:rsid w:val="008700B8"/>
    <w:rsid w:val="0087037C"/>
    <w:rsid w:val="008712F6"/>
    <w:rsid w:val="00871360"/>
    <w:rsid w:val="00871A57"/>
    <w:rsid w:val="00871ABA"/>
    <w:rsid w:val="00871AF0"/>
    <w:rsid w:val="008724D9"/>
    <w:rsid w:val="00873BCA"/>
    <w:rsid w:val="0087463A"/>
    <w:rsid w:val="00874685"/>
    <w:rsid w:val="00875782"/>
    <w:rsid w:val="0087651B"/>
    <w:rsid w:val="0088058C"/>
    <w:rsid w:val="00880AA7"/>
    <w:rsid w:val="00881A8E"/>
    <w:rsid w:val="008825E2"/>
    <w:rsid w:val="0088262E"/>
    <w:rsid w:val="0088281B"/>
    <w:rsid w:val="00883221"/>
    <w:rsid w:val="00883F17"/>
    <w:rsid w:val="008841EC"/>
    <w:rsid w:val="00886917"/>
    <w:rsid w:val="00887A6C"/>
    <w:rsid w:val="00890D44"/>
    <w:rsid w:val="00891AE1"/>
    <w:rsid w:val="008924EE"/>
    <w:rsid w:val="008931BE"/>
    <w:rsid w:val="00893682"/>
    <w:rsid w:val="0089376F"/>
    <w:rsid w:val="008938DB"/>
    <w:rsid w:val="00894D43"/>
    <w:rsid w:val="00894F14"/>
    <w:rsid w:val="0089511D"/>
    <w:rsid w:val="0089528C"/>
    <w:rsid w:val="00895352"/>
    <w:rsid w:val="008954A3"/>
    <w:rsid w:val="00896062"/>
    <w:rsid w:val="00896BCB"/>
    <w:rsid w:val="00897073"/>
    <w:rsid w:val="00897AAC"/>
    <w:rsid w:val="00897D33"/>
    <w:rsid w:val="008A0B97"/>
    <w:rsid w:val="008A2811"/>
    <w:rsid w:val="008A2A69"/>
    <w:rsid w:val="008A3310"/>
    <w:rsid w:val="008A3317"/>
    <w:rsid w:val="008A39C8"/>
    <w:rsid w:val="008A452D"/>
    <w:rsid w:val="008A53C3"/>
    <w:rsid w:val="008A5CD0"/>
    <w:rsid w:val="008A6156"/>
    <w:rsid w:val="008A6662"/>
    <w:rsid w:val="008A7C43"/>
    <w:rsid w:val="008B06D7"/>
    <w:rsid w:val="008B0BB7"/>
    <w:rsid w:val="008B0EF6"/>
    <w:rsid w:val="008B1664"/>
    <w:rsid w:val="008B1BA0"/>
    <w:rsid w:val="008B2979"/>
    <w:rsid w:val="008B2EBD"/>
    <w:rsid w:val="008B3A06"/>
    <w:rsid w:val="008B3FAB"/>
    <w:rsid w:val="008B4160"/>
    <w:rsid w:val="008B4A90"/>
    <w:rsid w:val="008B51B4"/>
    <w:rsid w:val="008B5458"/>
    <w:rsid w:val="008B560A"/>
    <w:rsid w:val="008B672A"/>
    <w:rsid w:val="008B69FA"/>
    <w:rsid w:val="008B6CF3"/>
    <w:rsid w:val="008B7178"/>
    <w:rsid w:val="008C11F8"/>
    <w:rsid w:val="008C242E"/>
    <w:rsid w:val="008C28A9"/>
    <w:rsid w:val="008C2988"/>
    <w:rsid w:val="008C2D55"/>
    <w:rsid w:val="008C3311"/>
    <w:rsid w:val="008C57E2"/>
    <w:rsid w:val="008C5D5B"/>
    <w:rsid w:val="008C7473"/>
    <w:rsid w:val="008D0BC4"/>
    <w:rsid w:val="008D0BDE"/>
    <w:rsid w:val="008D1591"/>
    <w:rsid w:val="008D19BA"/>
    <w:rsid w:val="008D3A29"/>
    <w:rsid w:val="008D427B"/>
    <w:rsid w:val="008D4ADD"/>
    <w:rsid w:val="008D531F"/>
    <w:rsid w:val="008D55EE"/>
    <w:rsid w:val="008D562F"/>
    <w:rsid w:val="008D5CA0"/>
    <w:rsid w:val="008D6656"/>
    <w:rsid w:val="008D6A9C"/>
    <w:rsid w:val="008D7C77"/>
    <w:rsid w:val="008D7EEE"/>
    <w:rsid w:val="008E04C8"/>
    <w:rsid w:val="008E09D7"/>
    <w:rsid w:val="008E15BD"/>
    <w:rsid w:val="008E316B"/>
    <w:rsid w:val="008E3313"/>
    <w:rsid w:val="008E3BC8"/>
    <w:rsid w:val="008E4ABF"/>
    <w:rsid w:val="008E4E5C"/>
    <w:rsid w:val="008E5B22"/>
    <w:rsid w:val="008E6731"/>
    <w:rsid w:val="008E6A9B"/>
    <w:rsid w:val="008E6B1C"/>
    <w:rsid w:val="008E721F"/>
    <w:rsid w:val="008E7821"/>
    <w:rsid w:val="008F0257"/>
    <w:rsid w:val="008F08F3"/>
    <w:rsid w:val="008F1893"/>
    <w:rsid w:val="008F20AF"/>
    <w:rsid w:val="008F27D8"/>
    <w:rsid w:val="008F284F"/>
    <w:rsid w:val="008F3180"/>
    <w:rsid w:val="008F3647"/>
    <w:rsid w:val="008F4641"/>
    <w:rsid w:val="008F4BBC"/>
    <w:rsid w:val="008F5729"/>
    <w:rsid w:val="008F583E"/>
    <w:rsid w:val="008F5BD4"/>
    <w:rsid w:val="008F6432"/>
    <w:rsid w:val="008F65B3"/>
    <w:rsid w:val="008F7311"/>
    <w:rsid w:val="00901336"/>
    <w:rsid w:val="0090145F"/>
    <w:rsid w:val="00902797"/>
    <w:rsid w:val="00902B8C"/>
    <w:rsid w:val="009047A8"/>
    <w:rsid w:val="009047D0"/>
    <w:rsid w:val="0090492E"/>
    <w:rsid w:val="00904B24"/>
    <w:rsid w:val="00905223"/>
    <w:rsid w:val="00910B12"/>
    <w:rsid w:val="00910CBE"/>
    <w:rsid w:val="00911021"/>
    <w:rsid w:val="009112E8"/>
    <w:rsid w:val="00911455"/>
    <w:rsid w:val="0091177F"/>
    <w:rsid w:val="00911B44"/>
    <w:rsid w:val="00912521"/>
    <w:rsid w:val="00912E24"/>
    <w:rsid w:val="00913029"/>
    <w:rsid w:val="009136CB"/>
    <w:rsid w:val="009140C3"/>
    <w:rsid w:val="009143CE"/>
    <w:rsid w:val="009145D8"/>
    <w:rsid w:val="00914872"/>
    <w:rsid w:val="00914D2D"/>
    <w:rsid w:val="009152E5"/>
    <w:rsid w:val="009159C5"/>
    <w:rsid w:val="009172F9"/>
    <w:rsid w:val="00917835"/>
    <w:rsid w:val="00920915"/>
    <w:rsid w:val="00921001"/>
    <w:rsid w:val="009211BA"/>
    <w:rsid w:val="009212AE"/>
    <w:rsid w:val="0092142E"/>
    <w:rsid w:val="00921875"/>
    <w:rsid w:val="00921B95"/>
    <w:rsid w:val="0092383E"/>
    <w:rsid w:val="00924DBB"/>
    <w:rsid w:val="00924ED5"/>
    <w:rsid w:val="00927B54"/>
    <w:rsid w:val="00931681"/>
    <w:rsid w:val="009317C3"/>
    <w:rsid w:val="009318F4"/>
    <w:rsid w:val="00931BC1"/>
    <w:rsid w:val="0093243D"/>
    <w:rsid w:val="00932633"/>
    <w:rsid w:val="00932692"/>
    <w:rsid w:val="009329D8"/>
    <w:rsid w:val="0093357E"/>
    <w:rsid w:val="00933D8F"/>
    <w:rsid w:val="0093420C"/>
    <w:rsid w:val="00934B7E"/>
    <w:rsid w:val="00935315"/>
    <w:rsid w:val="00935A4F"/>
    <w:rsid w:val="0093621D"/>
    <w:rsid w:val="00936B37"/>
    <w:rsid w:val="00936B96"/>
    <w:rsid w:val="00937620"/>
    <w:rsid w:val="0094076A"/>
    <w:rsid w:val="00940BBA"/>
    <w:rsid w:val="00942531"/>
    <w:rsid w:val="00942A1D"/>
    <w:rsid w:val="00942A3D"/>
    <w:rsid w:val="009434E7"/>
    <w:rsid w:val="00943E99"/>
    <w:rsid w:val="0094638A"/>
    <w:rsid w:val="00946501"/>
    <w:rsid w:val="0094693A"/>
    <w:rsid w:val="00950874"/>
    <w:rsid w:val="009513FE"/>
    <w:rsid w:val="00952C94"/>
    <w:rsid w:val="00953052"/>
    <w:rsid w:val="009532E4"/>
    <w:rsid w:val="00953504"/>
    <w:rsid w:val="0095440F"/>
    <w:rsid w:val="009558CD"/>
    <w:rsid w:val="00955DE7"/>
    <w:rsid w:val="00955E28"/>
    <w:rsid w:val="009562D9"/>
    <w:rsid w:val="00956421"/>
    <w:rsid w:val="00956E8C"/>
    <w:rsid w:val="009578D8"/>
    <w:rsid w:val="00957BE5"/>
    <w:rsid w:val="009601A7"/>
    <w:rsid w:val="0096030D"/>
    <w:rsid w:val="009611DD"/>
    <w:rsid w:val="00961339"/>
    <w:rsid w:val="0096135D"/>
    <w:rsid w:val="009618F4"/>
    <w:rsid w:val="009624DC"/>
    <w:rsid w:val="00965D4A"/>
    <w:rsid w:val="00965FBE"/>
    <w:rsid w:val="00966A0D"/>
    <w:rsid w:val="00967244"/>
    <w:rsid w:val="00967961"/>
    <w:rsid w:val="00967DAD"/>
    <w:rsid w:val="0097059E"/>
    <w:rsid w:val="009708CE"/>
    <w:rsid w:val="00971324"/>
    <w:rsid w:val="009716BF"/>
    <w:rsid w:val="009718B8"/>
    <w:rsid w:val="00971A8F"/>
    <w:rsid w:val="00971CDD"/>
    <w:rsid w:val="009721A8"/>
    <w:rsid w:val="00972EBA"/>
    <w:rsid w:val="00975D76"/>
    <w:rsid w:val="00975E0A"/>
    <w:rsid w:val="00976321"/>
    <w:rsid w:val="0097685B"/>
    <w:rsid w:val="00976DA1"/>
    <w:rsid w:val="00977128"/>
    <w:rsid w:val="009778BA"/>
    <w:rsid w:val="00981794"/>
    <w:rsid w:val="009819DA"/>
    <w:rsid w:val="00981A2E"/>
    <w:rsid w:val="00981A5E"/>
    <w:rsid w:val="00982117"/>
    <w:rsid w:val="00983206"/>
    <w:rsid w:val="00983E4E"/>
    <w:rsid w:val="00984B0B"/>
    <w:rsid w:val="009862C1"/>
    <w:rsid w:val="00986697"/>
    <w:rsid w:val="00986DC0"/>
    <w:rsid w:val="0098781D"/>
    <w:rsid w:val="00987CAC"/>
    <w:rsid w:val="00987FFB"/>
    <w:rsid w:val="00990849"/>
    <w:rsid w:val="00990F1E"/>
    <w:rsid w:val="00990F98"/>
    <w:rsid w:val="00991B20"/>
    <w:rsid w:val="009923EC"/>
    <w:rsid w:val="00993D98"/>
    <w:rsid w:val="009959C0"/>
    <w:rsid w:val="00995B32"/>
    <w:rsid w:val="00997754"/>
    <w:rsid w:val="009A028D"/>
    <w:rsid w:val="009A0CF8"/>
    <w:rsid w:val="009A159E"/>
    <w:rsid w:val="009A247F"/>
    <w:rsid w:val="009A26F0"/>
    <w:rsid w:val="009A2A00"/>
    <w:rsid w:val="009A38A6"/>
    <w:rsid w:val="009A44CF"/>
    <w:rsid w:val="009A57F2"/>
    <w:rsid w:val="009A6C10"/>
    <w:rsid w:val="009A76EF"/>
    <w:rsid w:val="009A7D14"/>
    <w:rsid w:val="009B005D"/>
    <w:rsid w:val="009B03D2"/>
    <w:rsid w:val="009B05AC"/>
    <w:rsid w:val="009B065A"/>
    <w:rsid w:val="009B0BB2"/>
    <w:rsid w:val="009B0ED6"/>
    <w:rsid w:val="009B1012"/>
    <w:rsid w:val="009B26B4"/>
    <w:rsid w:val="009B59E7"/>
    <w:rsid w:val="009B5CB8"/>
    <w:rsid w:val="009B5D15"/>
    <w:rsid w:val="009B5EDC"/>
    <w:rsid w:val="009B600A"/>
    <w:rsid w:val="009B68C7"/>
    <w:rsid w:val="009B780A"/>
    <w:rsid w:val="009B7FF0"/>
    <w:rsid w:val="009C0393"/>
    <w:rsid w:val="009C0E6B"/>
    <w:rsid w:val="009C10DD"/>
    <w:rsid w:val="009C13A2"/>
    <w:rsid w:val="009C1C74"/>
    <w:rsid w:val="009C1D93"/>
    <w:rsid w:val="009C1E94"/>
    <w:rsid w:val="009C2AE1"/>
    <w:rsid w:val="009C32AB"/>
    <w:rsid w:val="009C40A9"/>
    <w:rsid w:val="009C4902"/>
    <w:rsid w:val="009C4CE9"/>
    <w:rsid w:val="009C57D3"/>
    <w:rsid w:val="009C59D4"/>
    <w:rsid w:val="009C69EA"/>
    <w:rsid w:val="009D0693"/>
    <w:rsid w:val="009D07AC"/>
    <w:rsid w:val="009D20C2"/>
    <w:rsid w:val="009D2347"/>
    <w:rsid w:val="009D26D5"/>
    <w:rsid w:val="009D2743"/>
    <w:rsid w:val="009D4279"/>
    <w:rsid w:val="009D43BC"/>
    <w:rsid w:val="009D4BDE"/>
    <w:rsid w:val="009D60B3"/>
    <w:rsid w:val="009D6B61"/>
    <w:rsid w:val="009D7BDB"/>
    <w:rsid w:val="009E0578"/>
    <w:rsid w:val="009E0583"/>
    <w:rsid w:val="009E0847"/>
    <w:rsid w:val="009E0BC9"/>
    <w:rsid w:val="009E1283"/>
    <w:rsid w:val="009E1450"/>
    <w:rsid w:val="009E1A7D"/>
    <w:rsid w:val="009E301E"/>
    <w:rsid w:val="009E46E7"/>
    <w:rsid w:val="009E4AE9"/>
    <w:rsid w:val="009E4E7C"/>
    <w:rsid w:val="009E5C54"/>
    <w:rsid w:val="009E5E69"/>
    <w:rsid w:val="009E603A"/>
    <w:rsid w:val="009F1B48"/>
    <w:rsid w:val="009F22A1"/>
    <w:rsid w:val="009F31D7"/>
    <w:rsid w:val="009F35B5"/>
    <w:rsid w:val="009F38C0"/>
    <w:rsid w:val="009F453D"/>
    <w:rsid w:val="009F486C"/>
    <w:rsid w:val="009F5B31"/>
    <w:rsid w:val="009F5C2B"/>
    <w:rsid w:val="009F64C1"/>
    <w:rsid w:val="009F6653"/>
    <w:rsid w:val="009F7134"/>
    <w:rsid w:val="009F7481"/>
    <w:rsid w:val="009F787C"/>
    <w:rsid w:val="00A00733"/>
    <w:rsid w:val="00A00D14"/>
    <w:rsid w:val="00A01D2C"/>
    <w:rsid w:val="00A0251D"/>
    <w:rsid w:val="00A037DC"/>
    <w:rsid w:val="00A052B9"/>
    <w:rsid w:val="00A06498"/>
    <w:rsid w:val="00A065B2"/>
    <w:rsid w:val="00A07117"/>
    <w:rsid w:val="00A072A0"/>
    <w:rsid w:val="00A07401"/>
    <w:rsid w:val="00A07E79"/>
    <w:rsid w:val="00A10842"/>
    <w:rsid w:val="00A12216"/>
    <w:rsid w:val="00A12955"/>
    <w:rsid w:val="00A145D8"/>
    <w:rsid w:val="00A14AB0"/>
    <w:rsid w:val="00A15046"/>
    <w:rsid w:val="00A16ABB"/>
    <w:rsid w:val="00A16F64"/>
    <w:rsid w:val="00A170E3"/>
    <w:rsid w:val="00A20434"/>
    <w:rsid w:val="00A212CA"/>
    <w:rsid w:val="00A21B7D"/>
    <w:rsid w:val="00A220D5"/>
    <w:rsid w:val="00A228F2"/>
    <w:rsid w:val="00A22C45"/>
    <w:rsid w:val="00A24BC7"/>
    <w:rsid w:val="00A24BC9"/>
    <w:rsid w:val="00A26015"/>
    <w:rsid w:val="00A264F3"/>
    <w:rsid w:val="00A26549"/>
    <w:rsid w:val="00A26CE2"/>
    <w:rsid w:val="00A276E7"/>
    <w:rsid w:val="00A30072"/>
    <w:rsid w:val="00A3136F"/>
    <w:rsid w:val="00A316C1"/>
    <w:rsid w:val="00A31891"/>
    <w:rsid w:val="00A31CBE"/>
    <w:rsid w:val="00A3451F"/>
    <w:rsid w:val="00A3469B"/>
    <w:rsid w:val="00A3621D"/>
    <w:rsid w:val="00A3664B"/>
    <w:rsid w:val="00A36A01"/>
    <w:rsid w:val="00A41E47"/>
    <w:rsid w:val="00A41E49"/>
    <w:rsid w:val="00A421B9"/>
    <w:rsid w:val="00A4228B"/>
    <w:rsid w:val="00A42A4B"/>
    <w:rsid w:val="00A43D51"/>
    <w:rsid w:val="00A44109"/>
    <w:rsid w:val="00A44D34"/>
    <w:rsid w:val="00A4759D"/>
    <w:rsid w:val="00A47B3E"/>
    <w:rsid w:val="00A501FC"/>
    <w:rsid w:val="00A50835"/>
    <w:rsid w:val="00A50C9D"/>
    <w:rsid w:val="00A51246"/>
    <w:rsid w:val="00A516E0"/>
    <w:rsid w:val="00A51875"/>
    <w:rsid w:val="00A5278E"/>
    <w:rsid w:val="00A5384B"/>
    <w:rsid w:val="00A539A4"/>
    <w:rsid w:val="00A53BD6"/>
    <w:rsid w:val="00A53FAD"/>
    <w:rsid w:val="00A54FB2"/>
    <w:rsid w:val="00A557B4"/>
    <w:rsid w:val="00A55D26"/>
    <w:rsid w:val="00A56093"/>
    <w:rsid w:val="00A56D37"/>
    <w:rsid w:val="00A60449"/>
    <w:rsid w:val="00A60974"/>
    <w:rsid w:val="00A61030"/>
    <w:rsid w:val="00A61BA2"/>
    <w:rsid w:val="00A62241"/>
    <w:rsid w:val="00A63146"/>
    <w:rsid w:val="00A63538"/>
    <w:rsid w:val="00A63734"/>
    <w:rsid w:val="00A640CC"/>
    <w:rsid w:val="00A641FE"/>
    <w:rsid w:val="00A64608"/>
    <w:rsid w:val="00A64BD8"/>
    <w:rsid w:val="00A64CF2"/>
    <w:rsid w:val="00A650C7"/>
    <w:rsid w:val="00A6586B"/>
    <w:rsid w:val="00A65DFF"/>
    <w:rsid w:val="00A66148"/>
    <w:rsid w:val="00A66ED0"/>
    <w:rsid w:val="00A67456"/>
    <w:rsid w:val="00A677D1"/>
    <w:rsid w:val="00A70B85"/>
    <w:rsid w:val="00A714A6"/>
    <w:rsid w:val="00A718CD"/>
    <w:rsid w:val="00A71A7D"/>
    <w:rsid w:val="00A71E37"/>
    <w:rsid w:val="00A71FBA"/>
    <w:rsid w:val="00A72BEF"/>
    <w:rsid w:val="00A734D5"/>
    <w:rsid w:val="00A73F55"/>
    <w:rsid w:val="00A742C7"/>
    <w:rsid w:val="00A746F9"/>
    <w:rsid w:val="00A74ACA"/>
    <w:rsid w:val="00A74E60"/>
    <w:rsid w:val="00A74FF1"/>
    <w:rsid w:val="00A7575C"/>
    <w:rsid w:val="00A758E9"/>
    <w:rsid w:val="00A75A66"/>
    <w:rsid w:val="00A76634"/>
    <w:rsid w:val="00A76922"/>
    <w:rsid w:val="00A76953"/>
    <w:rsid w:val="00A77413"/>
    <w:rsid w:val="00A77D68"/>
    <w:rsid w:val="00A80435"/>
    <w:rsid w:val="00A80B05"/>
    <w:rsid w:val="00A8177E"/>
    <w:rsid w:val="00A81C23"/>
    <w:rsid w:val="00A81CA6"/>
    <w:rsid w:val="00A821A3"/>
    <w:rsid w:val="00A824D9"/>
    <w:rsid w:val="00A829C1"/>
    <w:rsid w:val="00A8446A"/>
    <w:rsid w:val="00A849F9"/>
    <w:rsid w:val="00A855A4"/>
    <w:rsid w:val="00A85EBD"/>
    <w:rsid w:val="00A8651F"/>
    <w:rsid w:val="00A86783"/>
    <w:rsid w:val="00A87941"/>
    <w:rsid w:val="00A90524"/>
    <w:rsid w:val="00A90872"/>
    <w:rsid w:val="00A911C7"/>
    <w:rsid w:val="00A91288"/>
    <w:rsid w:val="00A91ECC"/>
    <w:rsid w:val="00A92371"/>
    <w:rsid w:val="00A928D9"/>
    <w:rsid w:val="00A93F96"/>
    <w:rsid w:val="00A95137"/>
    <w:rsid w:val="00A95A40"/>
    <w:rsid w:val="00A95F5C"/>
    <w:rsid w:val="00A9643B"/>
    <w:rsid w:val="00A965A9"/>
    <w:rsid w:val="00A96C9D"/>
    <w:rsid w:val="00A96EC1"/>
    <w:rsid w:val="00A9782C"/>
    <w:rsid w:val="00AA0089"/>
    <w:rsid w:val="00AA051E"/>
    <w:rsid w:val="00AA0E96"/>
    <w:rsid w:val="00AA16E0"/>
    <w:rsid w:val="00AA1888"/>
    <w:rsid w:val="00AA19CA"/>
    <w:rsid w:val="00AA1DB1"/>
    <w:rsid w:val="00AA1E3A"/>
    <w:rsid w:val="00AA223A"/>
    <w:rsid w:val="00AA2D96"/>
    <w:rsid w:val="00AA383C"/>
    <w:rsid w:val="00AA531C"/>
    <w:rsid w:val="00AB18D8"/>
    <w:rsid w:val="00AB1F1F"/>
    <w:rsid w:val="00AB2D73"/>
    <w:rsid w:val="00AB395A"/>
    <w:rsid w:val="00AB3D1D"/>
    <w:rsid w:val="00AB4365"/>
    <w:rsid w:val="00AB436E"/>
    <w:rsid w:val="00AB4555"/>
    <w:rsid w:val="00AB45D2"/>
    <w:rsid w:val="00AB5721"/>
    <w:rsid w:val="00AB5C4B"/>
    <w:rsid w:val="00AB5D8D"/>
    <w:rsid w:val="00AB62DA"/>
    <w:rsid w:val="00AB7C67"/>
    <w:rsid w:val="00AB7CBB"/>
    <w:rsid w:val="00AB7CCB"/>
    <w:rsid w:val="00AB7ECD"/>
    <w:rsid w:val="00AC00F9"/>
    <w:rsid w:val="00AC019D"/>
    <w:rsid w:val="00AC0263"/>
    <w:rsid w:val="00AC0687"/>
    <w:rsid w:val="00AC06CF"/>
    <w:rsid w:val="00AC0936"/>
    <w:rsid w:val="00AC12A1"/>
    <w:rsid w:val="00AC1E50"/>
    <w:rsid w:val="00AC2B4E"/>
    <w:rsid w:val="00AC2DB9"/>
    <w:rsid w:val="00AC30DA"/>
    <w:rsid w:val="00AC331D"/>
    <w:rsid w:val="00AC369F"/>
    <w:rsid w:val="00AC3F91"/>
    <w:rsid w:val="00AC4324"/>
    <w:rsid w:val="00AC57EE"/>
    <w:rsid w:val="00AC637F"/>
    <w:rsid w:val="00AC6D98"/>
    <w:rsid w:val="00AD0090"/>
    <w:rsid w:val="00AD031F"/>
    <w:rsid w:val="00AD0CAB"/>
    <w:rsid w:val="00AD0D08"/>
    <w:rsid w:val="00AD169C"/>
    <w:rsid w:val="00AD1A50"/>
    <w:rsid w:val="00AD2BE7"/>
    <w:rsid w:val="00AD2CF8"/>
    <w:rsid w:val="00AD4487"/>
    <w:rsid w:val="00AD4B40"/>
    <w:rsid w:val="00AD5C73"/>
    <w:rsid w:val="00AD5C8D"/>
    <w:rsid w:val="00AD7330"/>
    <w:rsid w:val="00AD77FC"/>
    <w:rsid w:val="00AE0DE3"/>
    <w:rsid w:val="00AE0F65"/>
    <w:rsid w:val="00AE129C"/>
    <w:rsid w:val="00AE1486"/>
    <w:rsid w:val="00AE1A17"/>
    <w:rsid w:val="00AE23EF"/>
    <w:rsid w:val="00AE2E46"/>
    <w:rsid w:val="00AE30E4"/>
    <w:rsid w:val="00AE39CD"/>
    <w:rsid w:val="00AE4906"/>
    <w:rsid w:val="00AE498A"/>
    <w:rsid w:val="00AE5576"/>
    <w:rsid w:val="00AE57AF"/>
    <w:rsid w:val="00AE5D62"/>
    <w:rsid w:val="00AE6686"/>
    <w:rsid w:val="00AE7455"/>
    <w:rsid w:val="00AE74D2"/>
    <w:rsid w:val="00AE7800"/>
    <w:rsid w:val="00AF0A81"/>
    <w:rsid w:val="00AF0C94"/>
    <w:rsid w:val="00AF0EF2"/>
    <w:rsid w:val="00AF152E"/>
    <w:rsid w:val="00AF1F92"/>
    <w:rsid w:val="00AF29AE"/>
    <w:rsid w:val="00AF331B"/>
    <w:rsid w:val="00AF383A"/>
    <w:rsid w:val="00AF3DD9"/>
    <w:rsid w:val="00AF40DD"/>
    <w:rsid w:val="00AF50D1"/>
    <w:rsid w:val="00AF559A"/>
    <w:rsid w:val="00AF587D"/>
    <w:rsid w:val="00AF5E41"/>
    <w:rsid w:val="00AF5EDB"/>
    <w:rsid w:val="00AF6302"/>
    <w:rsid w:val="00AF64F9"/>
    <w:rsid w:val="00AF6A05"/>
    <w:rsid w:val="00B00434"/>
    <w:rsid w:val="00B004AD"/>
    <w:rsid w:val="00B00531"/>
    <w:rsid w:val="00B00568"/>
    <w:rsid w:val="00B0188C"/>
    <w:rsid w:val="00B01C19"/>
    <w:rsid w:val="00B01F35"/>
    <w:rsid w:val="00B02E57"/>
    <w:rsid w:val="00B03567"/>
    <w:rsid w:val="00B03820"/>
    <w:rsid w:val="00B03D5F"/>
    <w:rsid w:val="00B04718"/>
    <w:rsid w:val="00B04CC1"/>
    <w:rsid w:val="00B05279"/>
    <w:rsid w:val="00B054A1"/>
    <w:rsid w:val="00B06589"/>
    <w:rsid w:val="00B07CE5"/>
    <w:rsid w:val="00B1049A"/>
    <w:rsid w:val="00B10758"/>
    <w:rsid w:val="00B11001"/>
    <w:rsid w:val="00B110BF"/>
    <w:rsid w:val="00B11864"/>
    <w:rsid w:val="00B11CC6"/>
    <w:rsid w:val="00B1207E"/>
    <w:rsid w:val="00B120FC"/>
    <w:rsid w:val="00B124C8"/>
    <w:rsid w:val="00B1349C"/>
    <w:rsid w:val="00B15C17"/>
    <w:rsid w:val="00B15CB2"/>
    <w:rsid w:val="00B16127"/>
    <w:rsid w:val="00B1689B"/>
    <w:rsid w:val="00B16D70"/>
    <w:rsid w:val="00B1742F"/>
    <w:rsid w:val="00B20320"/>
    <w:rsid w:val="00B20F7D"/>
    <w:rsid w:val="00B21276"/>
    <w:rsid w:val="00B217A0"/>
    <w:rsid w:val="00B21D9A"/>
    <w:rsid w:val="00B221FB"/>
    <w:rsid w:val="00B228ED"/>
    <w:rsid w:val="00B229C7"/>
    <w:rsid w:val="00B235E0"/>
    <w:rsid w:val="00B2423B"/>
    <w:rsid w:val="00B2500F"/>
    <w:rsid w:val="00B2556E"/>
    <w:rsid w:val="00B2588C"/>
    <w:rsid w:val="00B27B08"/>
    <w:rsid w:val="00B27C68"/>
    <w:rsid w:val="00B30372"/>
    <w:rsid w:val="00B3046B"/>
    <w:rsid w:val="00B316FA"/>
    <w:rsid w:val="00B31702"/>
    <w:rsid w:val="00B318E0"/>
    <w:rsid w:val="00B31BA6"/>
    <w:rsid w:val="00B33635"/>
    <w:rsid w:val="00B33ED9"/>
    <w:rsid w:val="00B33EDF"/>
    <w:rsid w:val="00B34334"/>
    <w:rsid w:val="00B34487"/>
    <w:rsid w:val="00B34A34"/>
    <w:rsid w:val="00B34C9A"/>
    <w:rsid w:val="00B351E5"/>
    <w:rsid w:val="00B35815"/>
    <w:rsid w:val="00B365C7"/>
    <w:rsid w:val="00B368D2"/>
    <w:rsid w:val="00B368D7"/>
    <w:rsid w:val="00B36F9B"/>
    <w:rsid w:val="00B379A7"/>
    <w:rsid w:val="00B37BAC"/>
    <w:rsid w:val="00B4063F"/>
    <w:rsid w:val="00B409EA"/>
    <w:rsid w:val="00B418E0"/>
    <w:rsid w:val="00B41E94"/>
    <w:rsid w:val="00B41F24"/>
    <w:rsid w:val="00B42C5E"/>
    <w:rsid w:val="00B446A5"/>
    <w:rsid w:val="00B45163"/>
    <w:rsid w:val="00B45CC3"/>
    <w:rsid w:val="00B45D23"/>
    <w:rsid w:val="00B470F8"/>
    <w:rsid w:val="00B47433"/>
    <w:rsid w:val="00B47A5C"/>
    <w:rsid w:val="00B47AA8"/>
    <w:rsid w:val="00B47BE4"/>
    <w:rsid w:val="00B50954"/>
    <w:rsid w:val="00B50A99"/>
    <w:rsid w:val="00B516A8"/>
    <w:rsid w:val="00B521FF"/>
    <w:rsid w:val="00B540B5"/>
    <w:rsid w:val="00B56140"/>
    <w:rsid w:val="00B56348"/>
    <w:rsid w:val="00B564E1"/>
    <w:rsid w:val="00B56E5C"/>
    <w:rsid w:val="00B60867"/>
    <w:rsid w:val="00B60975"/>
    <w:rsid w:val="00B609A1"/>
    <w:rsid w:val="00B60AF9"/>
    <w:rsid w:val="00B64BE1"/>
    <w:rsid w:val="00B64C07"/>
    <w:rsid w:val="00B65854"/>
    <w:rsid w:val="00B659A9"/>
    <w:rsid w:val="00B669CE"/>
    <w:rsid w:val="00B66A5A"/>
    <w:rsid w:val="00B66B9F"/>
    <w:rsid w:val="00B66DA6"/>
    <w:rsid w:val="00B67586"/>
    <w:rsid w:val="00B67754"/>
    <w:rsid w:val="00B67915"/>
    <w:rsid w:val="00B6793F"/>
    <w:rsid w:val="00B7057F"/>
    <w:rsid w:val="00B7189B"/>
    <w:rsid w:val="00B71B9B"/>
    <w:rsid w:val="00B72BF5"/>
    <w:rsid w:val="00B73618"/>
    <w:rsid w:val="00B738A1"/>
    <w:rsid w:val="00B738E3"/>
    <w:rsid w:val="00B73916"/>
    <w:rsid w:val="00B73A90"/>
    <w:rsid w:val="00B74E4C"/>
    <w:rsid w:val="00B754B5"/>
    <w:rsid w:val="00B75A4D"/>
    <w:rsid w:val="00B76968"/>
    <w:rsid w:val="00B76CDE"/>
    <w:rsid w:val="00B76FE2"/>
    <w:rsid w:val="00B77C6F"/>
    <w:rsid w:val="00B801DF"/>
    <w:rsid w:val="00B81B0D"/>
    <w:rsid w:val="00B8208E"/>
    <w:rsid w:val="00B8219D"/>
    <w:rsid w:val="00B822EB"/>
    <w:rsid w:val="00B8233A"/>
    <w:rsid w:val="00B82BE6"/>
    <w:rsid w:val="00B84AA4"/>
    <w:rsid w:val="00B85033"/>
    <w:rsid w:val="00B86FC7"/>
    <w:rsid w:val="00B87A97"/>
    <w:rsid w:val="00B90240"/>
    <w:rsid w:val="00B90A02"/>
    <w:rsid w:val="00B92A6F"/>
    <w:rsid w:val="00B93921"/>
    <w:rsid w:val="00B93C10"/>
    <w:rsid w:val="00B9451A"/>
    <w:rsid w:val="00B949D8"/>
    <w:rsid w:val="00B949F5"/>
    <w:rsid w:val="00B94A06"/>
    <w:rsid w:val="00B950CE"/>
    <w:rsid w:val="00B955A3"/>
    <w:rsid w:val="00B961C8"/>
    <w:rsid w:val="00B962E8"/>
    <w:rsid w:val="00B96585"/>
    <w:rsid w:val="00BA016F"/>
    <w:rsid w:val="00BA052E"/>
    <w:rsid w:val="00BA0F4D"/>
    <w:rsid w:val="00BA0F6D"/>
    <w:rsid w:val="00BA1547"/>
    <w:rsid w:val="00BA17B6"/>
    <w:rsid w:val="00BA1DB4"/>
    <w:rsid w:val="00BA266A"/>
    <w:rsid w:val="00BA33E9"/>
    <w:rsid w:val="00BA35A4"/>
    <w:rsid w:val="00BA4676"/>
    <w:rsid w:val="00BA5A36"/>
    <w:rsid w:val="00BA67E8"/>
    <w:rsid w:val="00BA6CA4"/>
    <w:rsid w:val="00BA6CAF"/>
    <w:rsid w:val="00BA7B68"/>
    <w:rsid w:val="00BB0F61"/>
    <w:rsid w:val="00BB15E2"/>
    <w:rsid w:val="00BB17DA"/>
    <w:rsid w:val="00BB1AA6"/>
    <w:rsid w:val="00BB1AAD"/>
    <w:rsid w:val="00BB1C56"/>
    <w:rsid w:val="00BB1D63"/>
    <w:rsid w:val="00BB22D3"/>
    <w:rsid w:val="00BB2EFD"/>
    <w:rsid w:val="00BB3085"/>
    <w:rsid w:val="00BB34DF"/>
    <w:rsid w:val="00BB4137"/>
    <w:rsid w:val="00BB4E70"/>
    <w:rsid w:val="00BB5634"/>
    <w:rsid w:val="00BB6743"/>
    <w:rsid w:val="00BB6751"/>
    <w:rsid w:val="00BB6A5A"/>
    <w:rsid w:val="00BB7EC6"/>
    <w:rsid w:val="00BC0472"/>
    <w:rsid w:val="00BC0D96"/>
    <w:rsid w:val="00BC1245"/>
    <w:rsid w:val="00BC1A7D"/>
    <w:rsid w:val="00BC1B5E"/>
    <w:rsid w:val="00BC3340"/>
    <w:rsid w:val="00BC336F"/>
    <w:rsid w:val="00BC3643"/>
    <w:rsid w:val="00BC36A8"/>
    <w:rsid w:val="00BC3D8A"/>
    <w:rsid w:val="00BC4CA3"/>
    <w:rsid w:val="00BC4D02"/>
    <w:rsid w:val="00BC4D4B"/>
    <w:rsid w:val="00BC5146"/>
    <w:rsid w:val="00BC70BD"/>
    <w:rsid w:val="00BD0463"/>
    <w:rsid w:val="00BD08E0"/>
    <w:rsid w:val="00BD0E1F"/>
    <w:rsid w:val="00BD198F"/>
    <w:rsid w:val="00BD1BA0"/>
    <w:rsid w:val="00BD346D"/>
    <w:rsid w:val="00BD355A"/>
    <w:rsid w:val="00BD507F"/>
    <w:rsid w:val="00BD5651"/>
    <w:rsid w:val="00BD5AC8"/>
    <w:rsid w:val="00BD5B7D"/>
    <w:rsid w:val="00BD5F22"/>
    <w:rsid w:val="00BD6592"/>
    <w:rsid w:val="00BD6BCC"/>
    <w:rsid w:val="00BD7598"/>
    <w:rsid w:val="00BD75A7"/>
    <w:rsid w:val="00BD7FBE"/>
    <w:rsid w:val="00BE059E"/>
    <w:rsid w:val="00BE0B5A"/>
    <w:rsid w:val="00BE0E9C"/>
    <w:rsid w:val="00BE1E6C"/>
    <w:rsid w:val="00BE226A"/>
    <w:rsid w:val="00BE25F5"/>
    <w:rsid w:val="00BE29F8"/>
    <w:rsid w:val="00BE3054"/>
    <w:rsid w:val="00BE35DA"/>
    <w:rsid w:val="00BE3B0D"/>
    <w:rsid w:val="00BE45E5"/>
    <w:rsid w:val="00BE460F"/>
    <w:rsid w:val="00BE59FC"/>
    <w:rsid w:val="00BE5AFB"/>
    <w:rsid w:val="00BF0294"/>
    <w:rsid w:val="00BF0D81"/>
    <w:rsid w:val="00BF2877"/>
    <w:rsid w:val="00BF3357"/>
    <w:rsid w:val="00BF4139"/>
    <w:rsid w:val="00BF44B7"/>
    <w:rsid w:val="00BF5363"/>
    <w:rsid w:val="00BF555D"/>
    <w:rsid w:val="00BF5E30"/>
    <w:rsid w:val="00BF6810"/>
    <w:rsid w:val="00BF6BA5"/>
    <w:rsid w:val="00BF7513"/>
    <w:rsid w:val="00C00071"/>
    <w:rsid w:val="00C014AF"/>
    <w:rsid w:val="00C03276"/>
    <w:rsid w:val="00C03B5A"/>
    <w:rsid w:val="00C03D65"/>
    <w:rsid w:val="00C03F5F"/>
    <w:rsid w:val="00C04007"/>
    <w:rsid w:val="00C04243"/>
    <w:rsid w:val="00C043D2"/>
    <w:rsid w:val="00C04605"/>
    <w:rsid w:val="00C046F6"/>
    <w:rsid w:val="00C04A44"/>
    <w:rsid w:val="00C051D4"/>
    <w:rsid w:val="00C05C51"/>
    <w:rsid w:val="00C05CB4"/>
    <w:rsid w:val="00C060FC"/>
    <w:rsid w:val="00C06A47"/>
    <w:rsid w:val="00C07B4F"/>
    <w:rsid w:val="00C07E1B"/>
    <w:rsid w:val="00C07F1D"/>
    <w:rsid w:val="00C10B53"/>
    <w:rsid w:val="00C10E87"/>
    <w:rsid w:val="00C113A9"/>
    <w:rsid w:val="00C11848"/>
    <w:rsid w:val="00C12097"/>
    <w:rsid w:val="00C1268A"/>
    <w:rsid w:val="00C1402D"/>
    <w:rsid w:val="00C155B8"/>
    <w:rsid w:val="00C15BA4"/>
    <w:rsid w:val="00C164C5"/>
    <w:rsid w:val="00C16627"/>
    <w:rsid w:val="00C16F4A"/>
    <w:rsid w:val="00C2028E"/>
    <w:rsid w:val="00C20DF4"/>
    <w:rsid w:val="00C20E51"/>
    <w:rsid w:val="00C20FB6"/>
    <w:rsid w:val="00C21B26"/>
    <w:rsid w:val="00C2225A"/>
    <w:rsid w:val="00C229FF"/>
    <w:rsid w:val="00C23626"/>
    <w:rsid w:val="00C24A5C"/>
    <w:rsid w:val="00C24F22"/>
    <w:rsid w:val="00C25DB7"/>
    <w:rsid w:val="00C25E72"/>
    <w:rsid w:val="00C26ECE"/>
    <w:rsid w:val="00C27330"/>
    <w:rsid w:val="00C27841"/>
    <w:rsid w:val="00C27CFE"/>
    <w:rsid w:val="00C3196F"/>
    <w:rsid w:val="00C31A94"/>
    <w:rsid w:val="00C325C0"/>
    <w:rsid w:val="00C32BEA"/>
    <w:rsid w:val="00C33E47"/>
    <w:rsid w:val="00C34BD1"/>
    <w:rsid w:val="00C35EC6"/>
    <w:rsid w:val="00C36161"/>
    <w:rsid w:val="00C36A0A"/>
    <w:rsid w:val="00C36F53"/>
    <w:rsid w:val="00C4067B"/>
    <w:rsid w:val="00C40A5D"/>
    <w:rsid w:val="00C416A0"/>
    <w:rsid w:val="00C419E1"/>
    <w:rsid w:val="00C432B8"/>
    <w:rsid w:val="00C434A1"/>
    <w:rsid w:val="00C43509"/>
    <w:rsid w:val="00C43DBE"/>
    <w:rsid w:val="00C45A41"/>
    <w:rsid w:val="00C45C7E"/>
    <w:rsid w:val="00C4673C"/>
    <w:rsid w:val="00C47613"/>
    <w:rsid w:val="00C50661"/>
    <w:rsid w:val="00C5150A"/>
    <w:rsid w:val="00C51839"/>
    <w:rsid w:val="00C51B99"/>
    <w:rsid w:val="00C51E8B"/>
    <w:rsid w:val="00C52E46"/>
    <w:rsid w:val="00C5376D"/>
    <w:rsid w:val="00C539D0"/>
    <w:rsid w:val="00C53A65"/>
    <w:rsid w:val="00C540EB"/>
    <w:rsid w:val="00C54FA5"/>
    <w:rsid w:val="00C55B64"/>
    <w:rsid w:val="00C5618F"/>
    <w:rsid w:val="00C564EE"/>
    <w:rsid w:val="00C56A84"/>
    <w:rsid w:val="00C57891"/>
    <w:rsid w:val="00C60474"/>
    <w:rsid w:val="00C613CF"/>
    <w:rsid w:val="00C61E27"/>
    <w:rsid w:val="00C61E7C"/>
    <w:rsid w:val="00C61F84"/>
    <w:rsid w:val="00C635F4"/>
    <w:rsid w:val="00C63CD6"/>
    <w:rsid w:val="00C64BF0"/>
    <w:rsid w:val="00C653C7"/>
    <w:rsid w:val="00C65EE4"/>
    <w:rsid w:val="00C66230"/>
    <w:rsid w:val="00C66D3F"/>
    <w:rsid w:val="00C674B5"/>
    <w:rsid w:val="00C67C9A"/>
    <w:rsid w:val="00C70BE9"/>
    <w:rsid w:val="00C70EEC"/>
    <w:rsid w:val="00C71471"/>
    <w:rsid w:val="00C716C3"/>
    <w:rsid w:val="00C71BC2"/>
    <w:rsid w:val="00C72967"/>
    <w:rsid w:val="00C72C13"/>
    <w:rsid w:val="00C72E34"/>
    <w:rsid w:val="00C73014"/>
    <w:rsid w:val="00C736EF"/>
    <w:rsid w:val="00C73E9A"/>
    <w:rsid w:val="00C740E5"/>
    <w:rsid w:val="00C749F9"/>
    <w:rsid w:val="00C7541C"/>
    <w:rsid w:val="00C769C3"/>
    <w:rsid w:val="00C770BA"/>
    <w:rsid w:val="00C774B2"/>
    <w:rsid w:val="00C775A3"/>
    <w:rsid w:val="00C80391"/>
    <w:rsid w:val="00C80E6A"/>
    <w:rsid w:val="00C812BA"/>
    <w:rsid w:val="00C81BDD"/>
    <w:rsid w:val="00C81F9B"/>
    <w:rsid w:val="00C82E6C"/>
    <w:rsid w:val="00C8305D"/>
    <w:rsid w:val="00C8368E"/>
    <w:rsid w:val="00C83CD2"/>
    <w:rsid w:val="00C83DFD"/>
    <w:rsid w:val="00C83E94"/>
    <w:rsid w:val="00C84246"/>
    <w:rsid w:val="00C84281"/>
    <w:rsid w:val="00C843F4"/>
    <w:rsid w:val="00C84623"/>
    <w:rsid w:val="00C84C38"/>
    <w:rsid w:val="00C8536C"/>
    <w:rsid w:val="00C85B0A"/>
    <w:rsid w:val="00C90BB4"/>
    <w:rsid w:val="00C90BE0"/>
    <w:rsid w:val="00C922A9"/>
    <w:rsid w:val="00C927FE"/>
    <w:rsid w:val="00C935CE"/>
    <w:rsid w:val="00C93A13"/>
    <w:rsid w:val="00C94ACD"/>
    <w:rsid w:val="00C953FB"/>
    <w:rsid w:val="00C976B5"/>
    <w:rsid w:val="00C978BB"/>
    <w:rsid w:val="00C97935"/>
    <w:rsid w:val="00CA0520"/>
    <w:rsid w:val="00CA12A7"/>
    <w:rsid w:val="00CA12F8"/>
    <w:rsid w:val="00CA16A3"/>
    <w:rsid w:val="00CA23D9"/>
    <w:rsid w:val="00CA255C"/>
    <w:rsid w:val="00CA2958"/>
    <w:rsid w:val="00CA2F3E"/>
    <w:rsid w:val="00CA5943"/>
    <w:rsid w:val="00CA5E5E"/>
    <w:rsid w:val="00CA6EFC"/>
    <w:rsid w:val="00CA723D"/>
    <w:rsid w:val="00CA7494"/>
    <w:rsid w:val="00CA7DA5"/>
    <w:rsid w:val="00CB099D"/>
    <w:rsid w:val="00CB0C6C"/>
    <w:rsid w:val="00CB0F95"/>
    <w:rsid w:val="00CB1130"/>
    <w:rsid w:val="00CB14B4"/>
    <w:rsid w:val="00CB1F9C"/>
    <w:rsid w:val="00CB32A0"/>
    <w:rsid w:val="00CB3507"/>
    <w:rsid w:val="00CB4487"/>
    <w:rsid w:val="00CB4F99"/>
    <w:rsid w:val="00CB52AD"/>
    <w:rsid w:val="00CB75C6"/>
    <w:rsid w:val="00CB7B01"/>
    <w:rsid w:val="00CC0CB9"/>
    <w:rsid w:val="00CC0E5C"/>
    <w:rsid w:val="00CC1C9F"/>
    <w:rsid w:val="00CC1EE8"/>
    <w:rsid w:val="00CC2907"/>
    <w:rsid w:val="00CC2F4B"/>
    <w:rsid w:val="00CC3644"/>
    <w:rsid w:val="00CC3BD8"/>
    <w:rsid w:val="00CC3DD1"/>
    <w:rsid w:val="00CC41C2"/>
    <w:rsid w:val="00CC4E40"/>
    <w:rsid w:val="00CC51FE"/>
    <w:rsid w:val="00CC540C"/>
    <w:rsid w:val="00CC5AC2"/>
    <w:rsid w:val="00CC5BBF"/>
    <w:rsid w:val="00CC613D"/>
    <w:rsid w:val="00CC613F"/>
    <w:rsid w:val="00CC6524"/>
    <w:rsid w:val="00CC70DB"/>
    <w:rsid w:val="00CD0011"/>
    <w:rsid w:val="00CD0B2E"/>
    <w:rsid w:val="00CD394A"/>
    <w:rsid w:val="00CD3C7C"/>
    <w:rsid w:val="00CD4C2F"/>
    <w:rsid w:val="00CD4D5D"/>
    <w:rsid w:val="00CD5C2B"/>
    <w:rsid w:val="00CD65E7"/>
    <w:rsid w:val="00CD6714"/>
    <w:rsid w:val="00CD6724"/>
    <w:rsid w:val="00CE001B"/>
    <w:rsid w:val="00CE01BC"/>
    <w:rsid w:val="00CE0663"/>
    <w:rsid w:val="00CE2C6C"/>
    <w:rsid w:val="00CE2E9B"/>
    <w:rsid w:val="00CE48FC"/>
    <w:rsid w:val="00CE52C8"/>
    <w:rsid w:val="00CE580F"/>
    <w:rsid w:val="00CE602A"/>
    <w:rsid w:val="00CE611E"/>
    <w:rsid w:val="00CE6C8E"/>
    <w:rsid w:val="00CF074C"/>
    <w:rsid w:val="00CF0A3E"/>
    <w:rsid w:val="00CF18BC"/>
    <w:rsid w:val="00CF2711"/>
    <w:rsid w:val="00CF27C2"/>
    <w:rsid w:val="00CF57E4"/>
    <w:rsid w:val="00CF5E0A"/>
    <w:rsid w:val="00D00527"/>
    <w:rsid w:val="00D00FB9"/>
    <w:rsid w:val="00D0181E"/>
    <w:rsid w:val="00D02607"/>
    <w:rsid w:val="00D03865"/>
    <w:rsid w:val="00D0489D"/>
    <w:rsid w:val="00D04A12"/>
    <w:rsid w:val="00D050F0"/>
    <w:rsid w:val="00D06D67"/>
    <w:rsid w:val="00D071D3"/>
    <w:rsid w:val="00D104A1"/>
    <w:rsid w:val="00D1082A"/>
    <w:rsid w:val="00D11173"/>
    <w:rsid w:val="00D11A68"/>
    <w:rsid w:val="00D11EC9"/>
    <w:rsid w:val="00D132CA"/>
    <w:rsid w:val="00D14172"/>
    <w:rsid w:val="00D143E0"/>
    <w:rsid w:val="00D14536"/>
    <w:rsid w:val="00D157F3"/>
    <w:rsid w:val="00D15ACC"/>
    <w:rsid w:val="00D15F17"/>
    <w:rsid w:val="00D15FA6"/>
    <w:rsid w:val="00D16874"/>
    <w:rsid w:val="00D16A7C"/>
    <w:rsid w:val="00D17219"/>
    <w:rsid w:val="00D17A5A"/>
    <w:rsid w:val="00D205CD"/>
    <w:rsid w:val="00D20705"/>
    <w:rsid w:val="00D23B46"/>
    <w:rsid w:val="00D23E84"/>
    <w:rsid w:val="00D24610"/>
    <w:rsid w:val="00D2473D"/>
    <w:rsid w:val="00D24E7D"/>
    <w:rsid w:val="00D25083"/>
    <w:rsid w:val="00D254C0"/>
    <w:rsid w:val="00D25ADB"/>
    <w:rsid w:val="00D25D18"/>
    <w:rsid w:val="00D3264F"/>
    <w:rsid w:val="00D33AB7"/>
    <w:rsid w:val="00D361B2"/>
    <w:rsid w:val="00D367E2"/>
    <w:rsid w:val="00D37076"/>
    <w:rsid w:val="00D377C8"/>
    <w:rsid w:val="00D3791E"/>
    <w:rsid w:val="00D37D9B"/>
    <w:rsid w:val="00D4017E"/>
    <w:rsid w:val="00D40B02"/>
    <w:rsid w:val="00D4223A"/>
    <w:rsid w:val="00D425D6"/>
    <w:rsid w:val="00D42EA4"/>
    <w:rsid w:val="00D437AE"/>
    <w:rsid w:val="00D43B6F"/>
    <w:rsid w:val="00D45281"/>
    <w:rsid w:val="00D454A5"/>
    <w:rsid w:val="00D45713"/>
    <w:rsid w:val="00D46497"/>
    <w:rsid w:val="00D4680F"/>
    <w:rsid w:val="00D46DB5"/>
    <w:rsid w:val="00D470AC"/>
    <w:rsid w:val="00D50062"/>
    <w:rsid w:val="00D5037E"/>
    <w:rsid w:val="00D50C4E"/>
    <w:rsid w:val="00D5193E"/>
    <w:rsid w:val="00D51A9C"/>
    <w:rsid w:val="00D51B3F"/>
    <w:rsid w:val="00D52ECF"/>
    <w:rsid w:val="00D53332"/>
    <w:rsid w:val="00D53859"/>
    <w:rsid w:val="00D53E9A"/>
    <w:rsid w:val="00D54000"/>
    <w:rsid w:val="00D540B3"/>
    <w:rsid w:val="00D54D4F"/>
    <w:rsid w:val="00D54EA7"/>
    <w:rsid w:val="00D554AF"/>
    <w:rsid w:val="00D561E3"/>
    <w:rsid w:val="00D563A1"/>
    <w:rsid w:val="00D56C8E"/>
    <w:rsid w:val="00D56D9E"/>
    <w:rsid w:val="00D5715D"/>
    <w:rsid w:val="00D571A4"/>
    <w:rsid w:val="00D57814"/>
    <w:rsid w:val="00D57D36"/>
    <w:rsid w:val="00D609E2"/>
    <w:rsid w:val="00D60A7D"/>
    <w:rsid w:val="00D61D70"/>
    <w:rsid w:val="00D62AED"/>
    <w:rsid w:val="00D657EA"/>
    <w:rsid w:val="00D65C63"/>
    <w:rsid w:val="00D66890"/>
    <w:rsid w:val="00D66D35"/>
    <w:rsid w:val="00D673DC"/>
    <w:rsid w:val="00D674A4"/>
    <w:rsid w:val="00D67E2C"/>
    <w:rsid w:val="00D70CF0"/>
    <w:rsid w:val="00D726B0"/>
    <w:rsid w:val="00D72BB7"/>
    <w:rsid w:val="00D7378A"/>
    <w:rsid w:val="00D73EB1"/>
    <w:rsid w:val="00D74A5B"/>
    <w:rsid w:val="00D7555E"/>
    <w:rsid w:val="00D759AF"/>
    <w:rsid w:val="00D75AD4"/>
    <w:rsid w:val="00D76A9B"/>
    <w:rsid w:val="00D77D95"/>
    <w:rsid w:val="00D77ED1"/>
    <w:rsid w:val="00D80577"/>
    <w:rsid w:val="00D807B3"/>
    <w:rsid w:val="00D81714"/>
    <w:rsid w:val="00D82E74"/>
    <w:rsid w:val="00D842FA"/>
    <w:rsid w:val="00D8491E"/>
    <w:rsid w:val="00D849BE"/>
    <w:rsid w:val="00D84ACE"/>
    <w:rsid w:val="00D8576F"/>
    <w:rsid w:val="00D857E1"/>
    <w:rsid w:val="00D85E60"/>
    <w:rsid w:val="00D8649C"/>
    <w:rsid w:val="00D87067"/>
    <w:rsid w:val="00D870A0"/>
    <w:rsid w:val="00D8771E"/>
    <w:rsid w:val="00D87B14"/>
    <w:rsid w:val="00D91EE9"/>
    <w:rsid w:val="00D922B9"/>
    <w:rsid w:val="00D929D9"/>
    <w:rsid w:val="00D92C44"/>
    <w:rsid w:val="00D939D2"/>
    <w:rsid w:val="00D93A76"/>
    <w:rsid w:val="00D93FD2"/>
    <w:rsid w:val="00D94476"/>
    <w:rsid w:val="00D9455C"/>
    <w:rsid w:val="00D94D9C"/>
    <w:rsid w:val="00D95BDE"/>
    <w:rsid w:val="00D96EDF"/>
    <w:rsid w:val="00D96FAE"/>
    <w:rsid w:val="00D97CA0"/>
    <w:rsid w:val="00DA1210"/>
    <w:rsid w:val="00DA13E4"/>
    <w:rsid w:val="00DA1C90"/>
    <w:rsid w:val="00DA25C7"/>
    <w:rsid w:val="00DA26D0"/>
    <w:rsid w:val="00DA32EE"/>
    <w:rsid w:val="00DA388F"/>
    <w:rsid w:val="00DA3AA1"/>
    <w:rsid w:val="00DA3B60"/>
    <w:rsid w:val="00DA400A"/>
    <w:rsid w:val="00DA430F"/>
    <w:rsid w:val="00DA4691"/>
    <w:rsid w:val="00DA4A0E"/>
    <w:rsid w:val="00DA5383"/>
    <w:rsid w:val="00DA5901"/>
    <w:rsid w:val="00DA5DDB"/>
    <w:rsid w:val="00DA5EF1"/>
    <w:rsid w:val="00DA6763"/>
    <w:rsid w:val="00DA7289"/>
    <w:rsid w:val="00DB0235"/>
    <w:rsid w:val="00DB03EF"/>
    <w:rsid w:val="00DB046A"/>
    <w:rsid w:val="00DB0F6B"/>
    <w:rsid w:val="00DB1132"/>
    <w:rsid w:val="00DB1379"/>
    <w:rsid w:val="00DB14E9"/>
    <w:rsid w:val="00DB1F8C"/>
    <w:rsid w:val="00DB2031"/>
    <w:rsid w:val="00DB2231"/>
    <w:rsid w:val="00DB23B9"/>
    <w:rsid w:val="00DB2CB2"/>
    <w:rsid w:val="00DB3123"/>
    <w:rsid w:val="00DB3B70"/>
    <w:rsid w:val="00DB5BA7"/>
    <w:rsid w:val="00DB742A"/>
    <w:rsid w:val="00DC01CD"/>
    <w:rsid w:val="00DC03C1"/>
    <w:rsid w:val="00DC0D15"/>
    <w:rsid w:val="00DC0D65"/>
    <w:rsid w:val="00DC1133"/>
    <w:rsid w:val="00DC1559"/>
    <w:rsid w:val="00DC2CD6"/>
    <w:rsid w:val="00DC3196"/>
    <w:rsid w:val="00DC33DA"/>
    <w:rsid w:val="00DC3E1B"/>
    <w:rsid w:val="00DC478B"/>
    <w:rsid w:val="00DC4974"/>
    <w:rsid w:val="00DC50F8"/>
    <w:rsid w:val="00DC5D79"/>
    <w:rsid w:val="00DC612C"/>
    <w:rsid w:val="00DC69A2"/>
    <w:rsid w:val="00DC6EDE"/>
    <w:rsid w:val="00DC7349"/>
    <w:rsid w:val="00DC7B03"/>
    <w:rsid w:val="00DD0973"/>
    <w:rsid w:val="00DD10F0"/>
    <w:rsid w:val="00DD11A9"/>
    <w:rsid w:val="00DD11BC"/>
    <w:rsid w:val="00DD120E"/>
    <w:rsid w:val="00DD1545"/>
    <w:rsid w:val="00DD21CB"/>
    <w:rsid w:val="00DD261B"/>
    <w:rsid w:val="00DD3BED"/>
    <w:rsid w:val="00DD5DD1"/>
    <w:rsid w:val="00DD61AE"/>
    <w:rsid w:val="00DD6766"/>
    <w:rsid w:val="00DD71AC"/>
    <w:rsid w:val="00DD7750"/>
    <w:rsid w:val="00DE0385"/>
    <w:rsid w:val="00DE0F9B"/>
    <w:rsid w:val="00DE1110"/>
    <w:rsid w:val="00DE2077"/>
    <w:rsid w:val="00DE2172"/>
    <w:rsid w:val="00DE21CB"/>
    <w:rsid w:val="00DE31BB"/>
    <w:rsid w:val="00DE3779"/>
    <w:rsid w:val="00DE449A"/>
    <w:rsid w:val="00DE4844"/>
    <w:rsid w:val="00DE52AB"/>
    <w:rsid w:val="00DE550B"/>
    <w:rsid w:val="00DE64FC"/>
    <w:rsid w:val="00DE76E3"/>
    <w:rsid w:val="00DF08F8"/>
    <w:rsid w:val="00DF103E"/>
    <w:rsid w:val="00DF1F7B"/>
    <w:rsid w:val="00DF2D94"/>
    <w:rsid w:val="00DF32D4"/>
    <w:rsid w:val="00DF38EC"/>
    <w:rsid w:val="00DF44FC"/>
    <w:rsid w:val="00DF4916"/>
    <w:rsid w:val="00DF5A63"/>
    <w:rsid w:val="00DF6D78"/>
    <w:rsid w:val="00DF716B"/>
    <w:rsid w:val="00DF7338"/>
    <w:rsid w:val="00DF7FF2"/>
    <w:rsid w:val="00E00DA0"/>
    <w:rsid w:val="00E0177A"/>
    <w:rsid w:val="00E01CFF"/>
    <w:rsid w:val="00E03952"/>
    <w:rsid w:val="00E04757"/>
    <w:rsid w:val="00E0692C"/>
    <w:rsid w:val="00E06D0D"/>
    <w:rsid w:val="00E07554"/>
    <w:rsid w:val="00E079F2"/>
    <w:rsid w:val="00E10E4A"/>
    <w:rsid w:val="00E10F1E"/>
    <w:rsid w:val="00E11348"/>
    <w:rsid w:val="00E12C65"/>
    <w:rsid w:val="00E14BCE"/>
    <w:rsid w:val="00E15333"/>
    <w:rsid w:val="00E1592E"/>
    <w:rsid w:val="00E161C4"/>
    <w:rsid w:val="00E165AD"/>
    <w:rsid w:val="00E16B85"/>
    <w:rsid w:val="00E16F5F"/>
    <w:rsid w:val="00E17169"/>
    <w:rsid w:val="00E17487"/>
    <w:rsid w:val="00E17686"/>
    <w:rsid w:val="00E17F51"/>
    <w:rsid w:val="00E2195B"/>
    <w:rsid w:val="00E21A9F"/>
    <w:rsid w:val="00E23013"/>
    <w:rsid w:val="00E25D0D"/>
    <w:rsid w:val="00E26650"/>
    <w:rsid w:val="00E27027"/>
    <w:rsid w:val="00E30715"/>
    <w:rsid w:val="00E308D0"/>
    <w:rsid w:val="00E31076"/>
    <w:rsid w:val="00E31506"/>
    <w:rsid w:val="00E32206"/>
    <w:rsid w:val="00E3294E"/>
    <w:rsid w:val="00E32DE8"/>
    <w:rsid w:val="00E33907"/>
    <w:rsid w:val="00E34FFF"/>
    <w:rsid w:val="00E3647F"/>
    <w:rsid w:val="00E37070"/>
    <w:rsid w:val="00E378C6"/>
    <w:rsid w:val="00E41899"/>
    <w:rsid w:val="00E42353"/>
    <w:rsid w:val="00E42F0C"/>
    <w:rsid w:val="00E44BE3"/>
    <w:rsid w:val="00E451CB"/>
    <w:rsid w:val="00E46456"/>
    <w:rsid w:val="00E47092"/>
    <w:rsid w:val="00E50736"/>
    <w:rsid w:val="00E50856"/>
    <w:rsid w:val="00E50A15"/>
    <w:rsid w:val="00E51163"/>
    <w:rsid w:val="00E5288B"/>
    <w:rsid w:val="00E52891"/>
    <w:rsid w:val="00E52A76"/>
    <w:rsid w:val="00E52F7F"/>
    <w:rsid w:val="00E53F48"/>
    <w:rsid w:val="00E54DF6"/>
    <w:rsid w:val="00E55959"/>
    <w:rsid w:val="00E56391"/>
    <w:rsid w:val="00E56B7F"/>
    <w:rsid w:val="00E5726E"/>
    <w:rsid w:val="00E60E29"/>
    <w:rsid w:val="00E61850"/>
    <w:rsid w:val="00E62910"/>
    <w:rsid w:val="00E629F3"/>
    <w:rsid w:val="00E62EE6"/>
    <w:rsid w:val="00E632D8"/>
    <w:rsid w:val="00E63ACF"/>
    <w:rsid w:val="00E64EAE"/>
    <w:rsid w:val="00E65092"/>
    <w:rsid w:val="00E65B99"/>
    <w:rsid w:val="00E65E17"/>
    <w:rsid w:val="00E66D7B"/>
    <w:rsid w:val="00E67EDC"/>
    <w:rsid w:val="00E70339"/>
    <w:rsid w:val="00E704A0"/>
    <w:rsid w:val="00E70AA7"/>
    <w:rsid w:val="00E71D9F"/>
    <w:rsid w:val="00E72055"/>
    <w:rsid w:val="00E72AE6"/>
    <w:rsid w:val="00E731E9"/>
    <w:rsid w:val="00E73915"/>
    <w:rsid w:val="00E744AF"/>
    <w:rsid w:val="00E761BA"/>
    <w:rsid w:val="00E76231"/>
    <w:rsid w:val="00E76247"/>
    <w:rsid w:val="00E765AC"/>
    <w:rsid w:val="00E769E8"/>
    <w:rsid w:val="00E80411"/>
    <w:rsid w:val="00E80629"/>
    <w:rsid w:val="00E808AB"/>
    <w:rsid w:val="00E80F62"/>
    <w:rsid w:val="00E81137"/>
    <w:rsid w:val="00E81CF1"/>
    <w:rsid w:val="00E82859"/>
    <w:rsid w:val="00E82D42"/>
    <w:rsid w:val="00E82F6F"/>
    <w:rsid w:val="00E8382A"/>
    <w:rsid w:val="00E83E7B"/>
    <w:rsid w:val="00E83EA3"/>
    <w:rsid w:val="00E85C10"/>
    <w:rsid w:val="00E85D79"/>
    <w:rsid w:val="00E86ECB"/>
    <w:rsid w:val="00E918C1"/>
    <w:rsid w:val="00E91E5D"/>
    <w:rsid w:val="00E927C6"/>
    <w:rsid w:val="00E92BDF"/>
    <w:rsid w:val="00E94422"/>
    <w:rsid w:val="00E94F8E"/>
    <w:rsid w:val="00E959AD"/>
    <w:rsid w:val="00E97CEC"/>
    <w:rsid w:val="00E97E82"/>
    <w:rsid w:val="00EA1DA6"/>
    <w:rsid w:val="00EA21C8"/>
    <w:rsid w:val="00EA232E"/>
    <w:rsid w:val="00EA28E4"/>
    <w:rsid w:val="00EA2C5A"/>
    <w:rsid w:val="00EA2DD0"/>
    <w:rsid w:val="00EA3D51"/>
    <w:rsid w:val="00EA3EC3"/>
    <w:rsid w:val="00EA3FB9"/>
    <w:rsid w:val="00EA4314"/>
    <w:rsid w:val="00EA4619"/>
    <w:rsid w:val="00EA46AF"/>
    <w:rsid w:val="00EA59FD"/>
    <w:rsid w:val="00EA6FA3"/>
    <w:rsid w:val="00EA707F"/>
    <w:rsid w:val="00EA7C94"/>
    <w:rsid w:val="00EA7F40"/>
    <w:rsid w:val="00EB0DE0"/>
    <w:rsid w:val="00EB1F21"/>
    <w:rsid w:val="00EB3FEF"/>
    <w:rsid w:val="00EB4397"/>
    <w:rsid w:val="00EC11A9"/>
    <w:rsid w:val="00EC128F"/>
    <w:rsid w:val="00EC1415"/>
    <w:rsid w:val="00EC142F"/>
    <w:rsid w:val="00EC1540"/>
    <w:rsid w:val="00EC1E13"/>
    <w:rsid w:val="00EC3097"/>
    <w:rsid w:val="00EC451A"/>
    <w:rsid w:val="00EC4B38"/>
    <w:rsid w:val="00EC52A1"/>
    <w:rsid w:val="00EC5C5B"/>
    <w:rsid w:val="00EC5F05"/>
    <w:rsid w:val="00EC6332"/>
    <w:rsid w:val="00EC74E9"/>
    <w:rsid w:val="00ED05CA"/>
    <w:rsid w:val="00ED0948"/>
    <w:rsid w:val="00ED0D65"/>
    <w:rsid w:val="00ED0EAF"/>
    <w:rsid w:val="00ED1DC3"/>
    <w:rsid w:val="00ED24AA"/>
    <w:rsid w:val="00ED31D6"/>
    <w:rsid w:val="00ED3481"/>
    <w:rsid w:val="00ED3737"/>
    <w:rsid w:val="00ED3AFF"/>
    <w:rsid w:val="00ED3E40"/>
    <w:rsid w:val="00ED6328"/>
    <w:rsid w:val="00ED6344"/>
    <w:rsid w:val="00ED6FAF"/>
    <w:rsid w:val="00ED76D8"/>
    <w:rsid w:val="00ED7D68"/>
    <w:rsid w:val="00EE0EDE"/>
    <w:rsid w:val="00EE1216"/>
    <w:rsid w:val="00EE134C"/>
    <w:rsid w:val="00EE2AB2"/>
    <w:rsid w:val="00EE2BB6"/>
    <w:rsid w:val="00EE31FA"/>
    <w:rsid w:val="00EE334C"/>
    <w:rsid w:val="00EE33EF"/>
    <w:rsid w:val="00EE472D"/>
    <w:rsid w:val="00EE510F"/>
    <w:rsid w:val="00EE5319"/>
    <w:rsid w:val="00EE76A5"/>
    <w:rsid w:val="00EE76E1"/>
    <w:rsid w:val="00EE781B"/>
    <w:rsid w:val="00EF0C96"/>
    <w:rsid w:val="00EF1053"/>
    <w:rsid w:val="00EF1800"/>
    <w:rsid w:val="00EF241D"/>
    <w:rsid w:val="00EF33E5"/>
    <w:rsid w:val="00EF38D8"/>
    <w:rsid w:val="00EF3E52"/>
    <w:rsid w:val="00EF4F01"/>
    <w:rsid w:val="00EF56B1"/>
    <w:rsid w:val="00EF574C"/>
    <w:rsid w:val="00EF6180"/>
    <w:rsid w:val="00EF634B"/>
    <w:rsid w:val="00EF677E"/>
    <w:rsid w:val="00EF7F40"/>
    <w:rsid w:val="00F00195"/>
    <w:rsid w:val="00F00400"/>
    <w:rsid w:val="00F00E0C"/>
    <w:rsid w:val="00F0146E"/>
    <w:rsid w:val="00F03A71"/>
    <w:rsid w:val="00F04003"/>
    <w:rsid w:val="00F0432D"/>
    <w:rsid w:val="00F04358"/>
    <w:rsid w:val="00F04646"/>
    <w:rsid w:val="00F049A1"/>
    <w:rsid w:val="00F04BE2"/>
    <w:rsid w:val="00F04C1D"/>
    <w:rsid w:val="00F05165"/>
    <w:rsid w:val="00F05242"/>
    <w:rsid w:val="00F05D7E"/>
    <w:rsid w:val="00F0606A"/>
    <w:rsid w:val="00F06265"/>
    <w:rsid w:val="00F06D4C"/>
    <w:rsid w:val="00F07913"/>
    <w:rsid w:val="00F10412"/>
    <w:rsid w:val="00F1082E"/>
    <w:rsid w:val="00F114A3"/>
    <w:rsid w:val="00F1190F"/>
    <w:rsid w:val="00F11BB9"/>
    <w:rsid w:val="00F14515"/>
    <w:rsid w:val="00F14A73"/>
    <w:rsid w:val="00F14E45"/>
    <w:rsid w:val="00F15860"/>
    <w:rsid w:val="00F1676A"/>
    <w:rsid w:val="00F205CE"/>
    <w:rsid w:val="00F207FF"/>
    <w:rsid w:val="00F21102"/>
    <w:rsid w:val="00F214AF"/>
    <w:rsid w:val="00F23788"/>
    <w:rsid w:val="00F23D2D"/>
    <w:rsid w:val="00F253C0"/>
    <w:rsid w:val="00F25945"/>
    <w:rsid w:val="00F25BE1"/>
    <w:rsid w:val="00F25D95"/>
    <w:rsid w:val="00F26503"/>
    <w:rsid w:val="00F2664B"/>
    <w:rsid w:val="00F26F9B"/>
    <w:rsid w:val="00F2737C"/>
    <w:rsid w:val="00F27DD5"/>
    <w:rsid w:val="00F30511"/>
    <w:rsid w:val="00F30792"/>
    <w:rsid w:val="00F309EE"/>
    <w:rsid w:val="00F30CFB"/>
    <w:rsid w:val="00F31F07"/>
    <w:rsid w:val="00F32884"/>
    <w:rsid w:val="00F32CF9"/>
    <w:rsid w:val="00F32F6D"/>
    <w:rsid w:val="00F342CC"/>
    <w:rsid w:val="00F35576"/>
    <w:rsid w:val="00F3676F"/>
    <w:rsid w:val="00F375CC"/>
    <w:rsid w:val="00F40037"/>
    <w:rsid w:val="00F410F1"/>
    <w:rsid w:val="00F414A1"/>
    <w:rsid w:val="00F4241D"/>
    <w:rsid w:val="00F42486"/>
    <w:rsid w:val="00F43D3A"/>
    <w:rsid w:val="00F43D9F"/>
    <w:rsid w:val="00F44B3F"/>
    <w:rsid w:val="00F44D6C"/>
    <w:rsid w:val="00F44E3D"/>
    <w:rsid w:val="00F4513F"/>
    <w:rsid w:val="00F45B94"/>
    <w:rsid w:val="00F468F9"/>
    <w:rsid w:val="00F47916"/>
    <w:rsid w:val="00F47A06"/>
    <w:rsid w:val="00F47A18"/>
    <w:rsid w:val="00F47E73"/>
    <w:rsid w:val="00F47F8E"/>
    <w:rsid w:val="00F50DE0"/>
    <w:rsid w:val="00F50DFF"/>
    <w:rsid w:val="00F51630"/>
    <w:rsid w:val="00F51A3D"/>
    <w:rsid w:val="00F51C8F"/>
    <w:rsid w:val="00F52154"/>
    <w:rsid w:val="00F536D3"/>
    <w:rsid w:val="00F539D6"/>
    <w:rsid w:val="00F54105"/>
    <w:rsid w:val="00F5410D"/>
    <w:rsid w:val="00F543BC"/>
    <w:rsid w:val="00F545DD"/>
    <w:rsid w:val="00F54BBE"/>
    <w:rsid w:val="00F54C7F"/>
    <w:rsid w:val="00F56070"/>
    <w:rsid w:val="00F56D22"/>
    <w:rsid w:val="00F57C1D"/>
    <w:rsid w:val="00F57C28"/>
    <w:rsid w:val="00F61BA1"/>
    <w:rsid w:val="00F62305"/>
    <w:rsid w:val="00F62341"/>
    <w:rsid w:val="00F623E6"/>
    <w:rsid w:val="00F62FD7"/>
    <w:rsid w:val="00F63307"/>
    <w:rsid w:val="00F63AE3"/>
    <w:rsid w:val="00F65748"/>
    <w:rsid w:val="00F65FC5"/>
    <w:rsid w:val="00F662B0"/>
    <w:rsid w:val="00F66F37"/>
    <w:rsid w:val="00F670C7"/>
    <w:rsid w:val="00F70008"/>
    <w:rsid w:val="00F70DA8"/>
    <w:rsid w:val="00F71C9F"/>
    <w:rsid w:val="00F7214B"/>
    <w:rsid w:val="00F7223D"/>
    <w:rsid w:val="00F724A2"/>
    <w:rsid w:val="00F72891"/>
    <w:rsid w:val="00F7376E"/>
    <w:rsid w:val="00F74F69"/>
    <w:rsid w:val="00F758A0"/>
    <w:rsid w:val="00F75E5A"/>
    <w:rsid w:val="00F7645A"/>
    <w:rsid w:val="00F7646F"/>
    <w:rsid w:val="00F764E5"/>
    <w:rsid w:val="00F770D0"/>
    <w:rsid w:val="00F7778B"/>
    <w:rsid w:val="00F804F2"/>
    <w:rsid w:val="00F8107F"/>
    <w:rsid w:val="00F81E86"/>
    <w:rsid w:val="00F82601"/>
    <w:rsid w:val="00F82DD4"/>
    <w:rsid w:val="00F8305C"/>
    <w:rsid w:val="00F843D3"/>
    <w:rsid w:val="00F84629"/>
    <w:rsid w:val="00F8477D"/>
    <w:rsid w:val="00F84852"/>
    <w:rsid w:val="00F8517E"/>
    <w:rsid w:val="00F85CEF"/>
    <w:rsid w:val="00F875A0"/>
    <w:rsid w:val="00F87683"/>
    <w:rsid w:val="00F87E54"/>
    <w:rsid w:val="00F90182"/>
    <w:rsid w:val="00F90E01"/>
    <w:rsid w:val="00F91FF3"/>
    <w:rsid w:val="00F922DE"/>
    <w:rsid w:val="00F94D8E"/>
    <w:rsid w:val="00F95646"/>
    <w:rsid w:val="00F9615E"/>
    <w:rsid w:val="00F966FB"/>
    <w:rsid w:val="00F96DE0"/>
    <w:rsid w:val="00FA1352"/>
    <w:rsid w:val="00FA1699"/>
    <w:rsid w:val="00FA17AC"/>
    <w:rsid w:val="00FA1BA5"/>
    <w:rsid w:val="00FA1F2B"/>
    <w:rsid w:val="00FA28A2"/>
    <w:rsid w:val="00FA4637"/>
    <w:rsid w:val="00FA4781"/>
    <w:rsid w:val="00FA5241"/>
    <w:rsid w:val="00FA5339"/>
    <w:rsid w:val="00FA5353"/>
    <w:rsid w:val="00FA5595"/>
    <w:rsid w:val="00FA5861"/>
    <w:rsid w:val="00FA59C8"/>
    <w:rsid w:val="00FA63BC"/>
    <w:rsid w:val="00FA67A2"/>
    <w:rsid w:val="00FA78CF"/>
    <w:rsid w:val="00FA7B7C"/>
    <w:rsid w:val="00FA7BEC"/>
    <w:rsid w:val="00FB071A"/>
    <w:rsid w:val="00FB071E"/>
    <w:rsid w:val="00FB099B"/>
    <w:rsid w:val="00FB28F4"/>
    <w:rsid w:val="00FB2AA4"/>
    <w:rsid w:val="00FB3ABC"/>
    <w:rsid w:val="00FB3BE1"/>
    <w:rsid w:val="00FB6C32"/>
    <w:rsid w:val="00FB70FA"/>
    <w:rsid w:val="00FB79BE"/>
    <w:rsid w:val="00FC099C"/>
    <w:rsid w:val="00FC0A53"/>
    <w:rsid w:val="00FC1A6B"/>
    <w:rsid w:val="00FC25F7"/>
    <w:rsid w:val="00FC330A"/>
    <w:rsid w:val="00FC41D4"/>
    <w:rsid w:val="00FC42F6"/>
    <w:rsid w:val="00FC49AF"/>
    <w:rsid w:val="00FC51E9"/>
    <w:rsid w:val="00FC51F8"/>
    <w:rsid w:val="00FC5855"/>
    <w:rsid w:val="00FC5FAC"/>
    <w:rsid w:val="00FC5FE8"/>
    <w:rsid w:val="00FC6DB3"/>
    <w:rsid w:val="00FC6E1F"/>
    <w:rsid w:val="00FC6FED"/>
    <w:rsid w:val="00FC71E4"/>
    <w:rsid w:val="00FD008A"/>
    <w:rsid w:val="00FD012A"/>
    <w:rsid w:val="00FD055C"/>
    <w:rsid w:val="00FD1133"/>
    <w:rsid w:val="00FD1632"/>
    <w:rsid w:val="00FD1B3E"/>
    <w:rsid w:val="00FD2C7B"/>
    <w:rsid w:val="00FD3713"/>
    <w:rsid w:val="00FD45E7"/>
    <w:rsid w:val="00FD5682"/>
    <w:rsid w:val="00FD753A"/>
    <w:rsid w:val="00FD790F"/>
    <w:rsid w:val="00FD7AA9"/>
    <w:rsid w:val="00FE00C2"/>
    <w:rsid w:val="00FE0513"/>
    <w:rsid w:val="00FE0BC1"/>
    <w:rsid w:val="00FE0EA4"/>
    <w:rsid w:val="00FE2BCB"/>
    <w:rsid w:val="00FE36F4"/>
    <w:rsid w:val="00FE37EA"/>
    <w:rsid w:val="00FE3904"/>
    <w:rsid w:val="00FE4666"/>
    <w:rsid w:val="00FE4BE4"/>
    <w:rsid w:val="00FE5028"/>
    <w:rsid w:val="00FE5338"/>
    <w:rsid w:val="00FE550D"/>
    <w:rsid w:val="00FF03A5"/>
    <w:rsid w:val="00FF04F2"/>
    <w:rsid w:val="00FF0BD2"/>
    <w:rsid w:val="00FF0D8B"/>
    <w:rsid w:val="00FF10A3"/>
    <w:rsid w:val="00FF1453"/>
    <w:rsid w:val="00FF2E9C"/>
    <w:rsid w:val="00FF3C92"/>
    <w:rsid w:val="00FF3D69"/>
    <w:rsid w:val="00FF3F94"/>
    <w:rsid w:val="00FF4330"/>
    <w:rsid w:val="00FF4CC5"/>
    <w:rsid w:val="00FF561A"/>
    <w:rsid w:val="00FF5822"/>
    <w:rsid w:val="00FF5FE1"/>
    <w:rsid w:val="00FF60A1"/>
    <w:rsid w:val="00FF6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3DC8D"/>
  <w15:docId w15:val="{0ECB830E-259E-48F4-A88B-32C0C14F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9393B"/>
    <w:rPr>
      <w:rFonts w:ascii="Tahoma" w:hAnsi="Tahoma" w:cs="Tahoma"/>
      <w:sz w:val="16"/>
      <w:szCs w:val="16"/>
    </w:rPr>
  </w:style>
  <w:style w:type="character" w:customStyle="1" w:styleId="BalloonTextChar">
    <w:name w:val="Balloon Text Char"/>
    <w:basedOn w:val="DefaultParagraphFont"/>
    <w:link w:val="BalloonText"/>
    <w:rsid w:val="0059393B"/>
    <w:rPr>
      <w:rFonts w:ascii="Tahoma" w:hAnsi="Tahoma" w:cs="Tahoma"/>
      <w:sz w:val="16"/>
      <w:szCs w:val="16"/>
    </w:rPr>
  </w:style>
  <w:style w:type="character" w:styleId="Hyperlink">
    <w:name w:val="Hyperlink"/>
    <w:basedOn w:val="DefaultParagraphFont"/>
    <w:rsid w:val="0059393B"/>
    <w:rPr>
      <w:color w:val="0000FF" w:themeColor="hyperlink"/>
      <w:u w:val="single"/>
    </w:rPr>
  </w:style>
  <w:style w:type="paragraph" w:styleId="Header">
    <w:name w:val="header"/>
    <w:basedOn w:val="Normal"/>
    <w:link w:val="HeaderChar"/>
    <w:uiPriority w:val="99"/>
    <w:rsid w:val="002A140B"/>
    <w:pPr>
      <w:tabs>
        <w:tab w:val="center" w:pos="4513"/>
        <w:tab w:val="right" w:pos="9026"/>
      </w:tabs>
    </w:pPr>
  </w:style>
  <w:style w:type="character" w:customStyle="1" w:styleId="HeaderChar">
    <w:name w:val="Header Char"/>
    <w:basedOn w:val="DefaultParagraphFont"/>
    <w:link w:val="Header"/>
    <w:uiPriority w:val="99"/>
    <w:rsid w:val="002A140B"/>
    <w:rPr>
      <w:sz w:val="24"/>
      <w:szCs w:val="24"/>
    </w:rPr>
  </w:style>
  <w:style w:type="paragraph" w:styleId="Footer">
    <w:name w:val="footer"/>
    <w:basedOn w:val="Normal"/>
    <w:link w:val="FooterChar"/>
    <w:rsid w:val="002A140B"/>
    <w:pPr>
      <w:tabs>
        <w:tab w:val="center" w:pos="4513"/>
        <w:tab w:val="right" w:pos="9026"/>
      </w:tabs>
    </w:pPr>
  </w:style>
  <w:style w:type="character" w:customStyle="1" w:styleId="FooterChar">
    <w:name w:val="Footer Char"/>
    <w:basedOn w:val="DefaultParagraphFont"/>
    <w:link w:val="Footer"/>
    <w:rsid w:val="002A140B"/>
    <w:rPr>
      <w:sz w:val="24"/>
      <w:szCs w:val="24"/>
    </w:rPr>
  </w:style>
  <w:style w:type="paragraph" w:styleId="ListParagraph">
    <w:name w:val="List Paragraph"/>
    <w:basedOn w:val="Normal"/>
    <w:uiPriority w:val="34"/>
    <w:qFormat/>
    <w:rsid w:val="009B05AC"/>
    <w:pPr>
      <w:ind w:left="720"/>
      <w:contextualSpacing/>
    </w:pPr>
  </w:style>
  <w:style w:type="character" w:styleId="UnresolvedMention">
    <w:name w:val="Unresolved Mention"/>
    <w:basedOn w:val="DefaultParagraphFont"/>
    <w:uiPriority w:val="99"/>
    <w:semiHidden/>
    <w:unhideWhenUsed/>
    <w:rsid w:val="00A26549"/>
    <w:rPr>
      <w:color w:val="605E5C"/>
      <w:shd w:val="clear" w:color="auto" w:fill="E1DFDD"/>
    </w:rPr>
  </w:style>
  <w:style w:type="character" w:styleId="FollowedHyperlink">
    <w:name w:val="FollowedHyperlink"/>
    <w:basedOn w:val="DefaultParagraphFont"/>
    <w:semiHidden/>
    <w:unhideWhenUsed/>
    <w:rsid w:val="00A265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kc.gov.uk/bbp" TargetMode="External"/><Relationship Id="rId17" Type="http://schemas.openxmlformats.org/officeDocument/2006/relationships/hyperlink" Target="http://www.outdooraccess-scotland.com/Practical-guide/public/Commercial-dog-walking" TargetMode="External"/><Relationship Id="rId2" Type="http://schemas.openxmlformats.org/officeDocument/2006/relationships/customXml" Target="../customXml/item2.xml"/><Relationship Id="rId16" Type="http://schemas.openxmlformats.org/officeDocument/2006/relationships/hyperlink" Target="https://sharedrepairs.novovill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dingstandards@pkc.gov.uk" TargetMode="Externa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8CBBBCAA1144C1AA1BC65CC9C7620B"/>
        <w:category>
          <w:name w:val="General"/>
          <w:gallery w:val="placeholder"/>
        </w:category>
        <w:types>
          <w:type w:val="bbPlcHdr"/>
        </w:types>
        <w:behaviors>
          <w:behavior w:val="content"/>
        </w:behaviors>
        <w:guid w:val="{0512866C-F6F5-4170-B4AE-9AAE279D4C60}"/>
      </w:docPartPr>
      <w:docPartBody>
        <w:p w:rsidR="007B1B33" w:rsidRDefault="003E51A0" w:rsidP="003E51A0">
          <w:pPr>
            <w:pStyle w:val="0B8CBBBCAA1144C1AA1BC65CC9C7620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1A0"/>
    <w:rsid w:val="003E51A0"/>
    <w:rsid w:val="007B1B33"/>
    <w:rsid w:val="00FF1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8CBBBCAA1144C1AA1BC65CC9C7620B">
    <w:name w:val="0B8CBBBCAA1144C1AA1BC65CC9C7620B"/>
    <w:rsid w:val="003E51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78BA1F773BFABD4D93CCFF7FFCB55E44" ma:contentTypeVersion="22" ma:contentTypeDescription="Core EDMS document content type" ma:contentTypeScope="" ma:versionID="7acabc1691e55ed4df1641912cab6547">
  <xsd:schema xmlns:xsd="http://www.w3.org/2001/XMLSchema" xmlns:xs="http://www.w3.org/2001/XMLSchema" xmlns:p="http://schemas.microsoft.com/office/2006/metadata/properties" xmlns:ns2="fc8d0c2f-5324-4098-bc3a-a847cafa532c" xmlns:ns3="8be546f0-26b7-4780-85e6-4831f55be00d" targetNamespace="http://schemas.microsoft.com/office/2006/metadata/properties" ma:root="true" ma:fieldsID="953823ebd5b29a4d07cd03bb682bc5d7" ns2:_="" ns3:_="">
    <xsd:import namespace="fc8d0c2f-5324-4098-bc3a-a847cafa532c"/>
    <xsd:import namespace="8be546f0-26b7-4780-85e6-4831f55be00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d0c2f-5324-4098-bc3a-a847cafa532c"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ccd7dcbc-90bb-4a7c-b977-d97d5a1190f1}" ma:internalName="TaxCatchAll" ma:showField="CatchAllData" ma:web="fc8d0c2f-5324-4098-bc3a-a847cafa532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cd7dcbc-90bb-4a7c-b977-d97d5a1190f1}" ma:internalName="TaxCatchAllLabel" ma:readOnly="true" ma:showField="CatchAllDataLabel" ma:web="fc8d0c2f-5324-4098-bc3a-a847cafa532c">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e546f0-26b7-4780-85e6-4831f55be00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planmarkerTaxHTField xmlns="fc8d0c2f-5324-4098-bc3a-a847cafa532c">
      <Terms xmlns="http://schemas.microsoft.com/office/infopath/2007/PartnerControls">
        <TermInfo xmlns="http://schemas.microsoft.com/office/infopath/2007/PartnerControls">
          <TermName xmlns="http://schemas.microsoft.com/office/infopath/2007/PartnerControls">Specialism</TermName>
          <TermId xmlns="http://schemas.microsoft.com/office/infopath/2007/PartnerControls">cd774b9b-6827-49ec-ba79-d22556c41554</TermId>
        </TermInfo>
      </Terms>
    </FileplanmarkerTaxHTField>
    <TaxCatchAll xmlns="fc8d0c2f-5324-4098-bc3a-a847cafa532c">
      <Value>1</Value>
    </TaxCatchAll>
    <Edmsdisposition xmlns="fc8d0c2f-5324-4098-bc3a-a847cafa532c">Open</Edmsdisposition>
    <Edmsdateclosed xmlns="fc8d0c2f-5324-4098-bc3a-a847cafa532c" xsi:nil="true"/>
    <lcf76f155ced4ddcb4097134ff3c332f xmlns="8be546f0-26b7-4780-85e6-4831f55be0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D77443-9123-4B05-9567-C9D6B00EA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d0c2f-5324-4098-bc3a-a847cafa532c"/>
    <ds:schemaRef ds:uri="8be546f0-26b7-4780-85e6-4831f55be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705EA1-4988-4E11-BEF0-F87C407A267F}">
  <ds:schemaRefs>
    <ds:schemaRef ds:uri="http://schemas.microsoft.com/sharepoint/v3/contenttype/forms"/>
  </ds:schemaRefs>
</ds:datastoreItem>
</file>

<file path=customXml/itemProps3.xml><?xml version="1.0" encoding="utf-8"?>
<ds:datastoreItem xmlns:ds="http://schemas.openxmlformats.org/officeDocument/2006/customXml" ds:itemID="{D34C8038-6AF7-406F-90F6-890C7B5873A8}">
  <ds:schemaRefs>
    <ds:schemaRef ds:uri="http://schemas.microsoft.com/office/2006/metadata/properties"/>
    <ds:schemaRef ds:uri="http://schemas.microsoft.com/office/infopath/2007/PartnerControls"/>
    <ds:schemaRef ds:uri="fc8d0c2f-5324-4098-bc3a-a847cafa532c"/>
    <ds:schemaRef ds:uri="8be546f0-26b7-4780-85e6-4831f55be00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Better Business Partnership Code of Practice</vt:lpstr>
    </vt:vector>
  </TitlesOfParts>
  <Company>Perth &amp; Kinross Council</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Business Partnership Code of Practice</dc:title>
  <dc:creator>Angela Menzies</dc:creator>
  <cp:lastModifiedBy>Angela Menzies</cp:lastModifiedBy>
  <cp:revision>16</cp:revision>
  <dcterms:created xsi:type="dcterms:W3CDTF">2020-11-11T13:55:00Z</dcterms:created>
  <dcterms:modified xsi:type="dcterms:W3CDTF">2022-10-10T15:17:00Z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planmarker">
    <vt:lpwstr>1;#Specialism|cd774b9b-6827-49ec-ba79-d22556c41554</vt:lpwstr>
  </property>
  <property fmtid="{D5CDD505-2E9C-101B-9397-08002B2CF9AE}" pid="3" name="ContentTypeId">
    <vt:lpwstr>0x0101006303DCE5F3884555ABDE6450E03068EE0078BA1F773BFABD4D93CCFF7FFCB55E44</vt:lpwstr>
  </property>
  <property fmtid="{D5CDD505-2E9C-101B-9397-08002B2CF9AE}" pid="4" name="MediaServiceImageTags">
    <vt:lpwstr/>
  </property>
</Properties>
</file>