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703B8" w14:textId="77777777" w:rsidR="00645A12" w:rsidRPr="00040C25" w:rsidRDefault="00040C25" w:rsidP="00040C25">
      <w:pPr>
        <w:spacing w:after="0" w:line="240" w:lineRule="auto"/>
        <w:jc w:val="center"/>
        <w:rPr>
          <w:b/>
          <w:sz w:val="32"/>
          <w:szCs w:val="32"/>
          <w:u w:val="single"/>
        </w:rPr>
      </w:pPr>
      <w:r w:rsidRPr="00040C25">
        <w:rPr>
          <w:b/>
          <w:sz w:val="32"/>
          <w:szCs w:val="32"/>
          <w:u w:val="single"/>
        </w:rPr>
        <w:t>Guidance Notes</w:t>
      </w:r>
    </w:p>
    <w:p w14:paraId="0F36A8DA" w14:textId="77777777" w:rsidR="00040C25" w:rsidRDefault="00040C25" w:rsidP="00040C25">
      <w:pPr>
        <w:spacing w:after="0" w:line="240" w:lineRule="auto"/>
        <w:jc w:val="center"/>
        <w:rPr>
          <w:b/>
          <w:sz w:val="28"/>
          <w:szCs w:val="28"/>
          <w:u w:val="single"/>
        </w:rPr>
      </w:pPr>
    </w:p>
    <w:p w14:paraId="3EF8622D" w14:textId="77777777" w:rsidR="00040C25" w:rsidRPr="00040C25" w:rsidRDefault="00040C25" w:rsidP="00040C25">
      <w:pPr>
        <w:spacing w:after="0" w:line="240" w:lineRule="auto"/>
        <w:jc w:val="center"/>
        <w:rPr>
          <w:b/>
          <w:sz w:val="28"/>
          <w:szCs w:val="28"/>
        </w:rPr>
      </w:pPr>
      <w:r w:rsidRPr="00040C25">
        <w:rPr>
          <w:b/>
          <w:sz w:val="28"/>
          <w:szCs w:val="28"/>
        </w:rPr>
        <w:t>School Exclusion Zone Permit</w:t>
      </w:r>
      <w:r w:rsidR="00FE65E6">
        <w:rPr>
          <w:b/>
          <w:sz w:val="28"/>
          <w:szCs w:val="28"/>
        </w:rPr>
        <w:t xml:space="preserve"> </w:t>
      </w:r>
      <w:r w:rsidR="005D0305">
        <w:rPr>
          <w:b/>
          <w:sz w:val="28"/>
          <w:szCs w:val="28"/>
        </w:rPr>
        <w:t xml:space="preserve">Application </w:t>
      </w:r>
    </w:p>
    <w:p w14:paraId="59DB2DEA" w14:textId="77777777" w:rsidR="002E32B0" w:rsidRDefault="002E32B0" w:rsidP="00FE65E6">
      <w:pPr>
        <w:spacing w:after="0" w:line="240" w:lineRule="auto"/>
        <w:rPr>
          <w:b/>
          <w:szCs w:val="24"/>
        </w:rPr>
      </w:pPr>
    </w:p>
    <w:p w14:paraId="487D547B" w14:textId="77777777" w:rsidR="001701F8" w:rsidRDefault="001701F8" w:rsidP="002E32B0">
      <w:pPr>
        <w:spacing w:after="0" w:line="240" w:lineRule="auto"/>
        <w:rPr>
          <w:b/>
          <w:szCs w:val="24"/>
          <w:u w:val="single"/>
        </w:rPr>
      </w:pPr>
    </w:p>
    <w:p w14:paraId="0B1ED0CC" w14:textId="77777777" w:rsidR="002E32B0" w:rsidRPr="004C0173" w:rsidRDefault="002E32B0" w:rsidP="002E32B0">
      <w:pPr>
        <w:spacing w:after="0" w:line="240" w:lineRule="auto"/>
        <w:rPr>
          <w:b/>
          <w:szCs w:val="24"/>
          <w:u w:val="single"/>
        </w:rPr>
      </w:pPr>
      <w:r w:rsidRPr="004C0173">
        <w:rPr>
          <w:b/>
          <w:szCs w:val="24"/>
          <w:u w:val="single"/>
        </w:rPr>
        <w:t>BACKGROUND</w:t>
      </w:r>
    </w:p>
    <w:p w14:paraId="383CDAFB" w14:textId="77777777" w:rsidR="00C97CFC" w:rsidRDefault="00C97CFC" w:rsidP="002E32B0">
      <w:pPr>
        <w:spacing w:after="0" w:line="240" w:lineRule="auto"/>
        <w:rPr>
          <w:b/>
          <w:szCs w:val="24"/>
        </w:rPr>
      </w:pPr>
    </w:p>
    <w:p w14:paraId="11A9A3DB" w14:textId="54EE094A" w:rsidR="00C97CFC" w:rsidRDefault="00C97CFC" w:rsidP="00C97CFC">
      <w:pPr>
        <w:spacing w:after="0" w:line="240" w:lineRule="auto"/>
        <w:rPr>
          <w:rFonts w:eastAsia="Times New Roman" w:cs="Arial"/>
          <w:color w:val="373737"/>
          <w:sz w:val="21"/>
          <w:szCs w:val="21"/>
          <w:lang w:val="en" w:eastAsia="en-GB"/>
        </w:rPr>
      </w:pPr>
      <w:r w:rsidRPr="00C97CFC">
        <w:rPr>
          <w:rFonts w:eastAsia="Times New Roman" w:cs="Arial"/>
          <w:color w:val="373737"/>
          <w:szCs w:val="24"/>
          <w:lang w:val="en" w:eastAsia="en-GB"/>
        </w:rPr>
        <w:t xml:space="preserve">Perth &amp; Kinross Council is introducing </w:t>
      </w:r>
      <w:r w:rsidR="00D83887">
        <w:rPr>
          <w:rFonts w:eastAsia="Times New Roman" w:cs="Arial"/>
          <w:color w:val="373737"/>
          <w:szCs w:val="24"/>
          <w:lang w:val="en" w:eastAsia="en-GB"/>
        </w:rPr>
        <w:t>S</w:t>
      </w:r>
      <w:r w:rsidR="00D83887" w:rsidRPr="00C97CFC">
        <w:rPr>
          <w:rFonts w:eastAsia="Times New Roman" w:cs="Arial"/>
          <w:color w:val="373737"/>
          <w:szCs w:val="24"/>
          <w:lang w:val="en" w:eastAsia="en-GB"/>
        </w:rPr>
        <w:t>chool</w:t>
      </w:r>
      <w:r w:rsidRPr="00C97CFC">
        <w:rPr>
          <w:rFonts w:eastAsia="Times New Roman" w:cs="Arial"/>
          <w:color w:val="373737"/>
          <w:szCs w:val="24"/>
          <w:lang w:val="en" w:eastAsia="en-GB"/>
        </w:rPr>
        <w:t xml:space="preserve"> </w:t>
      </w:r>
      <w:r>
        <w:rPr>
          <w:rFonts w:eastAsia="Times New Roman" w:cs="Arial"/>
          <w:color w:val="373737"/>
          <w:szCs w:val="24"/>
          <w:lang w:val="en" w:eastAsia="en-GB"/>
        </w:rPr>
        <w:t>E</w:t>
      </w:r>
      <w:r w:rsidRPr="00C97CFC">
        <w:rPr>
          <w:rFonts w:eastAsia="Times New Roman" w:cs="Arial"/>
          <w:color w:val="373737"/>
          <w:szCs w:val="24"/>
          <w:lang w:val="en" w:eastAsia="en-GB"/>
        </w:rPr>
        <w:t xml:space="preserve">xclusion </w:t>
      </w:r>
      <w:r>
        <w:rPr>
          <w:rFonts w:eastAsia="Times New Roman" w:cs="Arial"/>
          <w:color w:val="373737"/>
          <w:szCs w:val="24"/>
          <w:lang w:val="en" w:eastAsia="en-GB"/>
        </w:rPr>
        <w:t>Z</w:t>
      </w:r>
      <w:r w:rsidRPr="00C97CFC">
        <w:rPr>
          <w:rFonts w:eastAsia="Times New Roman" w:cs="Arial"/>
          <w:color w:val="373737"/>
          <w:szCs w:val="24"/>
          <w:lang w:val="en" w:eastAsia="en-GB"/>
        </w:rPr>
        <w:t>ones</w:t>
      </w:r>
      <w:r w:rsidR="005D0305">
        <w:rPr>
          <w:rFonts w:eastAsia="Times New Roman" w:cs="Arial"/>
          <w:color w:val="373737"/>
          <w:szCs w:val="24"/>
          <w:lang w:val="en" w:eastAsia="en-GB"/>
        </w:rPr>
        <w:t xml:space="preserve"> (SEZ)</w:t>
      </w:r>
      <w:r w:rsidRPr="00C97CFC">
        <w:rPr>
          <w:rFonts w:eastAsia="Times New Roman" w:cs="Arial"/>
          <w:color w:val="373737"/>
          <w:szCs w:val="24"/>
          <w:lang w:val="en" w:eastAsia="en-GB"/>
        </w:rPr>
        <w:t xml:space="preserve"> </w:t>
      </w:r>
      <w:r>
        <w:rPr>
          <w:rFonts w:eastAsia="Times New Roman" w:cs="Arial"/>
          <w:color w:val="373737"/>
          <w:szCs w:val="24"/>
          <w:lang w:val="en" w:eastAsia="en-GB"/>
        </w:rPr>
        <w:t>to</w:t>
      </w:r>
      <w:r w:rsidRPr="00C97CFC">
        <w:rPr>
          <w:rFonts w:eastAsia="Times New Roman" w:cs="Arial"/>
          <w:color w:val="373737"/>
          <w:szCs w:val="24"/>
          <w:lang w:val="en" w:eastAsia="en-GB"/>
        </w:rPr>
        <w:t xml:space="preserve"> improve road safety by reducing un-necessary contact between vulnerable road users and vehicular traffic</w:t>
      </w:r>
      <w:r w:rsidR="00D16B80" w:rsidRPr="00294736">
        <w:rPr>
          <w:rFonts w:eastAsia="Times New Roman" w:cs="Arial"/>
          <w:szCs w:val="24"/>
          <w:lang w:val="en" w:eastAsia="en-GB"/>
        </w:rPr>
        <w:t>, and to promote sustainable modes of transport</w:t>
      </w:r>
      <w:r w:rsidRPr="00294736">
        <w:rPr>
          <w:rFonts w:eastAsia="Times New Roman" w:cs="Arial"/>
          <w:sz w:val="21"/>
          <w:szCs w:val="21"/>
          <w:lang w:val="en" w:eastAsia="en-GB"/>
        </w:rPr>
        <w:t>.</w:t>
      </w:r>
    </w:p>
    <w:p w14:paraId="33FFC5C7" w14:textId="77777777" w:rsidR="00C97CFC" w:rsidRDefault="00C97CFC" w:rsidP="00C97CFC">
      <w:pPr>
        <w:spacing w:after="0" w:line="240" w:lineRule="auto"/>
        <w:rPr>
          <w:rFonts w:eastAsia="Times New Roman" w:cs="Arial"/>
          <w:color w:val="373737"/>
          <w:sz w:val="21"/>
          <w:szCs w:val="21"/>
          <w:lang w:val="en" w:eastAsia="en-GB"/>
        </w:rPr>
      </w:pPr>
    </w:p>
    <w:p w14:paraId="76532620" w14:textId="4AE741DC" w:rsidR="00C97CFC" w:rsidRDefault="00C97CFC" w:rsidP="00C97CFC">
      <w:pPr>
        <w:spacing w:after="0" w:line="240" w:lineRule="auto"/>
        <w:rPr>
          <w:rFonts w:eastAsia="Times New Roman" w:cs="Arial"/>
          <w:color w:val="373737"/>
          <w:szCs w:val="24"/>
          <w:lang w:val="en" w:eastAsia="en-GB"/>
        </w:rPr>
      </w:pPr>
      <w:r w:rsidRPr="00C97CFC">
        <w:rPr>
          <w:rFonts w:eastAsia="Times New Roman" w:cs="Arial"/>
          <w:color w:val="373737"/>
          <w:szCs w:val="24"/>
          <w:lang w:val="en" w:eastAsia="en-GB"/>
        </w:rPr>
        <w:t>Vehicles</w:t>
      </w:r>
      <w:r>
        <w:rPr>
          <w:rFonts w:eastAsia="Times New Roman" w:cs="Arial"/>
          <w:color w:val="373737"/>
          <w:szCs w:val="24"/>
          <w:lang w:val="en" w:eastAsia="en-GB"/>
        </w:rPr>
        <w:t xml:space="preserve"> without permits or exemptions</w:t>
      </w:r>
      <w:r w:rsidRPr="00C97CFC">
        <w:rPr>
          <w:rFonts w:eastAsia="Times New Roman" w:cs="Arial"/>
          <w:color w:val="373737"/>
          <w:szCs w:val="24"/>
          <w:lang w:val="en" w:eastAsia="en-GB"/>
        </w:rPr>
        <w:t xml:space="preserve"> will not be </w:t>
      </w:r>
      <w:r w:rsidR="00D16B80" w:rsidRPr="00294736">
        <w:rPr>
          <w:rFonts w:eastAsia="Times New Roman" w:cs="Arial"/>
          <w:szCs w:val="24"/>
          <w:lang w:val="en" w:eastAsia="en-GB"/>
        </w:rPr>
        <w:t>permitted</w:t>
      </w:r>
      <w:r w:rsidR="00D16B80" w:rsidRPr="00D16B80">
        <w:rPr>
          <w:rFonts w:eastAsia="Times New Roman" w:cs="Arial"/>
          <w:color w:val="FF0000"/>
          <w:szCs w:val="24"/>
          <w:lang w:val="en" w:eastAsia="en-GB"/>
        </w:rPr>
        <w:t xml:space="preserve"> </w:t>
      </w:r>
      <w:r w:rsidRPr="00C97CFC">
        <w:rPr>
          <w:rFonts w:eastAsia="Times New Roman" w:cs="Arial"/>
          <w:color w:val="373737"/>
          <w:szCs w:val="24"/>
          <w:lang w:val="en" w:eastAsia="en-GB"/>
        </w:rPr>
        <w:t>to drive in, out or around the</w:t>
      </w:r>
      <w:r>
        <w:rPr>
          <w:rFonts w:eastAsia="Times New Roman" w:cs="Arial"/>
          <w:color w:val="373737"/>
          <w:szCs w:val="24"/>
          <w:lang w:val="en" w:eastAsia="en-GB"/>
        </w:rPr>
        <w:t xml:space="preserve"> restricted</w:t>
      </w:r>
      <w:r w:rsidRPr="00C97CFC">
        <w:rPr>
          <w:rFonts w:eastAsia="Times New Roman" w:cs="Arial"/>
          <w:color w:val="373737"/>
          <w:szCs w:val="24"/>
          <w:lang w:val="en" w:eastAsia="en-GB"/>
        </w:rPr>
        <w:t xml:space="preserve"> streets when the scheme is in operation.  </w:t>
      </w:r>
      <w:r w:rsidR="00D16B80" w:rsidRPr="00294736">
        <w:rPr>
          <w:rFonts w:eastAsia="Times New Roman" w:cs="Arial"/>
          <w:szCs w:val="24"/>
          <w:lang w:val="en" w:eastAsia="en-GB"/>
        </w:rPr>
        <w:t>This is an access restriction, not a parking restriction, which will apply at school times during the school term.</w:t>
      </w:r>
      <w:r w:rsidR="00D16B80">
        <w:rPr>
          <w:rFonts w:eastAsia="Times New Roman" w:cs="Arial"/>
          <w:color w:val="373737"/>
          <w:szCs w:val="24"/>
          <w:lang w:val="en" w:eastAsia="en-GB"/>
        </w:rPr>
        <w:t xml:space="preserve">  </w:t>
      </w:r>
      <w:r w:rsidRPr="00C97CFC">
        <w:rPr>
          <w:rFonts w:eastAsia="Times New Roman" w:cs="Arial"/>
          <w:color w:val="373737"/>
          <w:szCs w:val="24"/>
          <w:lang w:val="en" w:eastAsia="en-GB"/>
        </w:rPr>
        <w:t xml:space="preserve">Large signs will be at the entrance to the </w:t>
      </w:r>
      <w:r w:rsidR="00D83887" w:rsidRPr="00C97CFC">
        <w:rPr>
          <w:rFonts w:eastAsia="Times New Roman" w:cs="Arial"/>
          <w:color w:val="373737"/>
          <w:szCs w:val="24"/>
          <w:lang w:val="en" w:eastAsia="en-GB"/>
        </w:rPr>
        <w:t>scheme,</w:t>
      </w:r>
      <w:r w:rsidRPr="00C97CFC">
        <w:rPr>
          <w:rFonts w:eastAsia="Times New Roman" w:cs="Arial"/>
          <w:color w:val="373737"/>
          <w:szCs w:val="24"/>
          <w:lang w:val="en" w:eastAsia="en-GB"/>
        </w:rPr>
        <w:t xml:space="preserve"> and they will have flashing lights to indicate when the scheme is in operation.  </w:t>
      </w:r>
    </w:p>
    <w:p w14:paraId="6EEA9AB9" w14:textId="77777777" w:rsidR="00A36FDC" w:rsidRDefault="00A36FDC" w:rsidP="00C97CFC">
      <w:pPr>
        <w:spacing w:after="0" w:line="240" w:lineRule="auto"/>
        <w:rPr>
          <w:rFonts w:eastAsia="Times New Roman" w:cs="Arial"/>
          <w:color w:val="373737"/>
          <w:szCs w:val="24"/>
          <w:lang w:val="en" w:eastAsia="en-GB"/>
        </w:rPr>
      </w:pPr>
    </w:p>
    <w:p w14:paraId="393EAA36" w14:textId="24D68265" w:rsidR="00A36FDC" w:rsidRDefault="00A36FDC" w:rsidP="00C97CFC">
      <w:pPr>
        <w:spacing w:after="0" w:line="240" w:lineRule="auto"/>
        <w:rPr>
          <w:rFonts w:eastAsia="Times New Roman" w:cs="Arial"/>
          <w:color w:val="373737"/>
          <w:szCs w:val="24"/>
          <w:lang w:val="en" w:eastAsia="en-GB"/>
        </w:rPr>
      </w:pPr>
      <w:r>
        <w:rPr>
          <w:rFonts w:eastAsia="Times New Roman" w:cs="Arial"/>
          <w:color w:val="373737"/>
          <w:szCs w:val="24"/>
          <w:lang w:val="en" w:eastAsia="en-GB"/>
        </w:rPr>
        <w:t xml:space="preserve">The SEZ will be monitored by Perth and Kinross Council and Police Scotland. Entering the zone without a </w:t>
      </w:r>
      <w:r w:rsidR="00D83887">
        <w:rPr>
          <w:rFonts w:eastAsia="Times New Roman" w:cs="Arial"/>
          <w:color w:val="373737"/>
          <w:szCs w:val="24"/>
          <w:lang w:val="en" w:eastAsia="en-GB"/>
        </w:rPr>
        <w:t>valid</w:t>
      </w:r>
      <w:r>
        <w:rPr>
          <w:rFonts w:eastAsia="Times New Roman" w:cs="Arial"/>
          <w:color w:val="373737"/>
          <w:szCs w:val="24"/>
          <w:lang w:val="en" w:eastAsia="en-GB"/>
        </w:rPr>
        <w:t xml:space="preserve"> permit could result in a </w:t>
      </w:r>
      <w:r w:rsidR="00D206AE">
        <w:rPr>
          <w:rFonts w:eastAsia="Times New Roman" w:cs="Arial"/>
          <w:color w:val="373737"/>
          <w:szCs w:val="24"/>
          <w:lang w:val="en" w:eastAsia="en-GB"/>
        </w:rPr>
        <w:t xml:space="preserve">fine. </w:t>
      </w:r>
    </w:p>
    <w:p w14:paraId="3414AEF6" w14:textId="77777777" w:rsidR="00C97CFC" w:rsidRDefault="00C97CFC" w:rsidP="00C97CFC">
      <w:pPr>
        <w:spacing w:after="0" w:line="240" w:lineRule="auto"/>
        <w:rPr>
          <w:rFonts w:eastAsia="Times New Roman" w:cs="Arial"/>
          <w:color w:val="373737"/>
          <w:sz w:val="21"/>
          <w:szCs w:val="21"/>
          <w:lang w:val="en" w:eastAsia="en-GB"/>
        </w:rPr>
      </w:pPr>
    </w:p>
    <w:p w14:paraId="1888E8F0" w14:textId="77777777" w:rsidR="00621C17" w:rsidRDefault="00C97CFC" w:rsidP="00C97CFC">
      <w:pPr>
        <w:spacing w:after="0" w:line="240" w:lineRule="auto"/>
        <w:rPr>
          <w:b/>
          <w:szCs w:val="24"/>
          <w:u w:val="single"/>
        </w:rPr>
      </w:pPr>
      <w:r w:rsidRPr="004C0173">
        <w:rPr>
          <w:b/>
          <w:szCs w:val="24"/>
          <w:u w:val="single"/>
        </w:rPr>
        <w:t>WHO NEEDS TO APPLY FOR A PERMIT</w:t>
      </w:r>
    </w:p>
    <w:p w14:paraId="575D034C" w14:textId="77777777" w:rsidR="00621C17" w:rsidRPr="00621C17" w:rsidRDefault="00621C17" w:rsidP="00C97CFC">
      <w:pPr>
        <w:spacing w:after="0" w:line="240" w:lineRule="auto"/>
        <w:rPr>
          <w:b/>
          <w:szCs w:val="24"/>
          <w:u w:val="single"/>
        </w:rPr>
      </w:pPr>
    </w:p>
    <w:p w14:paraId="265458B9" w14:textId="77777777" w:rsidR="00C97CFC" w:rsidRDefault="00C97CFC" w:rsidP="00C97CFC">
      <w:pPr>
        <w:numPr>
          <w:ilvl w:val="0"/>
          <w:numId w:val="12"/>
        </w:numPr>
        <w:spacing w:after="0" w:line="240" w:lineRule="auto"/>
        <w:rPr>
          <w:bCs/>
          <w:szCs w:val="24"/>
        </w:rPr>
      </w:pPr>
      <w:r w:rsidRPr="00621C17">
        <w:rPr>
          <w:bCs/>
          <w:szCs w:val="24"/>
        </w:rPr>
        <w:t xml:space="preserve">Residents </w:t>
      </w:r>
    </w:p>
    <w:p w14:paraId="0CDC6A15" w14:textId="77777777" w:rsidR="00D16B80" w:rsidRPr="00294736" w:rsidRDefault="00D16B80" w:rsidP="00C97CFC">
      <w:pPr>
        <w:numPr>
          <w:ilvl w:val="0"/>
          <w:numId w:val="12"/>
        </w:numPr>
        <w:spacing w:after="0" w:line="240" w:lineRule="auto"/>
        <w:rPr>
          <w:bCs/>
          <w:szCs w:val="24"/>
        </w:rPr>
      </w:pPr>
      <w:r w:rsidRPr="00294736">
        <w:rPr>
          <w:bCs/>
          <w:szCs w:val="24"/>
        </w:rPr>
        <w:t>School staff</w:t>
      </w:r>
    </w:p>
    <w:p w14:paraId="7EDE55EE" w14:textId="77777777" w:rsidR="004C0173" w:rsidRPr="00621C17" w:rsidRDefault="004C0173" w:rsidP="00C97CFC">
      <w:pPr>
        <w:numPr>
          <w:ilvl w:val="0"/>
          <w:numId w:val="12"/>
        </w:numPr>
        <w:spacing w:after="0" w:line="240" w:lineRule="auto"/>
        <w:rPr>
          <w:bCs/>
          <w:szCs w:val="24"/>
        </w:rPr>
      </w:pPr>
      <w:r w:rsidRPr="00621C17">
        <w:rPr>
          <w:bCs/>
          <w:szCs w:val="24"/>
        </w:rPr>
        <w:t>Nominated parents/pupils</w:t>
      </w:r>
      <w:r w:rsidRPr="007F3EFE">
        <w:rPr>
          <w:bCs/>
          <w:strike/>
          <w:color w:val="FF0000"/>
          <w:szCs w:val="24"/>
        </w:rPr>
        <w:t xml:space="preserve"> </w:t>
      </w:r>
    </w:p>
    <w:p w14:paraId="32939568" w14:textId="77777777" w:rsidR="00040C25" w:rsidRDefault="004C0173" w:rsidP="00621C17">
      <w:pPr>
        <w:numPr>
          <w:ilvl w:val="0"/>
          <w:numId w:val="12"/>
        </w:numPr>
        <w:spacing w:after="0" w:line="240" w:lineRule="auto"/>
        <w:rPr>
          <w:bCs/>
          <w:szCs w:val="24"/>
        </w:rPr>
      </w:pPr>
      <w:r w:rsidRPr="00621C17">
        <w:rPr>
          <w:bCs/>
          <w:szCs w:val="24"/>
        </w:rPr>
        <w:t>Businesses</w:t>
      </w:r>
    </w:p>
    <w:p w14:paraId="62D779B1" w14:textId="77777777" w:rsidR="007F3EFE" w:rsidRPr="00294736" w:rsidRDefault="007F3EFE" w:rsidP="00621C17">
      <w:pPr>
        <w:numPr>
          <w:ilvl w:val="0"/>
          <w:numId w:val="12"/>
        </w:numPr>
        <w:spacing w:after="0" w:line="240" w:lineRule="auto"/>
        <w:rPr>
          <w:bCs/>
          <w:szCs w:val="24"/>
        </w:rPr>
      </w:pPr>
      <w:r w:rsidRPr="00294736">
        <w:rPr>
          <w:bCs/>
          <w:szCs w:val="24"/>
        </w:rPr>
        <w:t>Visitors (regular visitors to residents, schools or businesses)</w:t>
      </w:r>
    </w:p>
    <w:p w14:paraId="7F645D01" w14:textId="77777777" w:rsidR="00621C17" w:rsidRDefault="00621C17" w:rsidP="00621C17">
      <w:pPr>
        <w:spacing w:after="0" w:line="240" w:lineRule="auto"/>
        <w:rPr>
          <w:bCs/>
          <w:szCs w:val="24"/>
        </w:rPr>
      </w:pPr>
    </w:p>
    <w:p w14:paraId="4850EA2C" w14:textId="77777777" w:rsidR="00621C17" w:rsidRPr="00621C17" w:rsidRDefault="00621C17" w:rsidP="00621C17">
      <w:pPr>
        <w:spacing w:after="0" w:line="240" w:lineRule="auto"/>
        <w:rPr>
          <w:b/>
          <w:szCs w:val="24"/>
          <w:u w:val="single"/>
        </w:rPr>
      </w:pPr>
      <w:r w:rsidRPr="00621C17">
        <w:rPr>
          <w:b/>
          <w:szCs w:val="24"/>
          <w:u w:val="single"/>
        </w:rPr>
        <w:t>WHO IS EXEMPT FROM THE RESTRICTION</w:t>
      </w:r>
    </w:p>
    <w:p w14:paraId="633468BB" w14:textId="77777777" w:rsidR="00621C17" w:rsidRDefault="00621C17" w:rsidP="00621C17">
      <w:pPr>
        <w:spacing w:after="0" w:line="240" w:lineRule="auto"/>
        <w:rPr>
          <w:bCs/>
          <w:szCs w:val="24"/>
        </w:rPr>
      </w:pPr>
    </w:p>
    <w:p w14:paraId="6CA2CA76" w14:textId="77777777" w:rsidR="00621C17" w:rsidRDefault="00621C17" w:rsidP="00621C17">
      <w:pPr>
        <w:numPr>
          <w:ilvl w:val="0"/>
          <w:numId w:val="17"/>
        </w:numPr>
        <w:spacing w:after="0" w:line="240" w:lineRule="auto"/>
        <w:rPr>
          <w:bCs/>
          <w:szCs w:val="24"/>
        </w:rPr>
      </w:pPr>
      <w:r>
        <w:rPr>
          <w:bCs/>
          <w:szCs w:val="24"/>
        </w:rPr>
        <w:t>Disabled badge holders</w:t>
      </w:r>
    </w:p>
    <w:p w14:paraId="3C3E0CB9" w14:textId="77777777" w:rsidR="00621C17" w:rsidRDefault="00621C17" w:rsidP="00621C17">
      <w:pPr>
        <w:numPr>
          <w:ilvl w:val="0"/>
          <w:numId w:val="17"/>
        </w:numPr>
        <w:spacing w:after="0" w:line="240" w:lineRule="auto"/>
        <w:rPr>
          <w:bCs/>
          <w:szCs w:val="24"/>
        </w:rPr>
      </w:pPr>
      <w:r>
        <w:rPr>
          <w:bCs/>
          <w:szCs w:val="24"/>
        </w:rPr>
        <w:t xml:space="preserve">Taxis (both private and school contracts) </w:t>
      </w:r>
    </w:p>
    <w:p w14:paraId="337AF8CA" w14:textId="77777777" w:rsidR="00621C17" w:rsidRDefault="00621C17" w:rsidP="00621C17">
      <w:pPr>
        <w:numPr>
          <w:ilvl w:val="0"/>
          <w:numId w:val="17"/>
        </w:numPr>
        <w:spacing w:after="0" w:line="240" w:lineRule="auto"/>
        <w:rPr>
          <w:bCs/>
          <w:szCs w:val="24"/>
        </w:rPr>
      </w:pPr>
      <w:r>
        <w:rPr>
          <w:bCs/>
          <w:szCs w:val="24"/>
        </w:rPr>
        <w:t>Emergency services</w:t>
      </w:r>
    </w:p>
    <w:p w14:paraId="0FA72039" w14:textId="77777777" w:rsidR="00621C17" w:rsidRDefault="00EB0699" w:rsidP="00621C17">
      <w:pPr>
        <w:numPr>
          <w:ilvl w:val="0"/>
          <w:numId w:val="17"/>
        </w:numPr>
        <w:spacing w:after="0" w:line="240" w:lineRule="auto"/>
        <w:rPr>
          <w:bCs/>
          <w:szCs w:val="24"/>
        </w:rPr>
      </w:pPr>
      <w:r>
        <w:rPr>
          <w:bCs/>
          <w:szCs w:val="24"/>
        </w:rPr>
        <w:t>Professional h</w:t>
      </w:r>
      <w:r w:rsidR="00621C17">
        <w:rPr>
          <w:bCs/>
          <w:szCs w:val="24"/>
        </w:rPr>
        <w:t>ealth care workers working within the restricted street/area</w:t>
      </w:r>
    </w:p>
    <w:p w14:paraId="198BDF16" w14:textId="77777777" w:rsidR="00497B11" w:rsidRPr="00294736" w:rsidRDefault="007928C8" w:rsidP="00621C17">
      <w:pPr>
        <w:numPr>
          <w:ilvl w:val="0"/>
          <w:numId w:val="17"/>
        </w:numPr>
        <w:spacing w:after="0" w:line="240" w:lineRule="auto"/>
        <w:rPr>
          <w:bCs/>
          <w:szCs w:val="24"/>
        </w:rPr>
      </w:pPr>
      <w:r w:rsidRPr="00294736">
        <w:rPr>
          <w:bCs/>
          <w:szCs w:val="24"/>
        </w:rPr>
        <w:t>Goods, d</w:t>
      </w:r>
      <w:r w:rsidR="00497B11" w:rsidRPr="00294736">
        <w:rPr>
          <w:bCs/>
          <w:szCs w:val="24"/>
        </w:rPr>
        <w:t>elivery and removal services</w:t>
      </w:r>
    </w:p>
    <w:p w14:paraId="25FA0132" w14:textId="77777777" w:rsidR="00621C17" w:rsidRPr="00294736" w:rsidRDefault="006B67B4" w:rsidP="00621C17">
      <w:pPr>
        <w:numPr>
          <w:ilvl w:val="0"/>
          <w:numId w:val="17"/>
        </w:numPr>
        <w:spacing w:after="0" w:line="240" w:lineRule="auto"/>
        <w:rPr>
          <w:bCs/>
          <w:szCs w:val="24"/>
        </w:rPr>
      </w:pPr>
      <w:r w:rsidRPr="00294736">
        <w:rPr>
          <w:bCs/>
          <w:szCs w:val="24"/>
        </w:rPr>
        <w:t>Building</w:t>
      </w:r>
      <w:r w:rsidR="007928C8" w:rsidRPr="00294736">
        <w:rPr>
          <w:bCs/>
          <w:szCs w:val="24"/>
        </w:rPr>
        <w:t xml:space="preserve"> services</w:t>
      </w:r>
      <w:r w:rsidR="008B6A4A" w:rsidRPr="00294736">
        <w:rPr>
          <w:bCs/>
          <w:szCs w:val="24"/>
        </w:rPr>
        <w:t xml:space="preserve"> to your property</w:t>
      </w:r>
      <w:r w:rsidR="007A50CE" w:rsidRPr="00294736">
        <w:rPr>
          <w:bCs/>
          <w:szCs w:val="24"/>
        </w:rPr>
        <w:t xml:space="preserve"> (electrical, roofing, plumbing, and mechanical systems in a building)</w:t>
      </w:r>
    </w:p>
    <w:tbl>
      <w:tblPr>
        <w:tblpPr w:leftFromText="180" w:rightFromText="180" w:vertAnchor="text" w:tblpY="1"/>
        <w:tblOverlap w:val="never"/>
        <w:tblW w:w="0" w:type="auto"/>
        <w:tblLook w:val="04A0" w:firstRow="1" w:lastRow="0" w:firstColumn="1" w:lastColumn="0" w:noHBand="0" w:noVBand="1"/>
      </w:tblPr>
      <w:tblGrid>
        <w:gridCol w:w="546"/>
        <w:gridCol w:w="1657"/>
        <w:gridCol w:w="2616"/>
        <w:gridCol w:w="2394"/>
        <w:gridCol w:w="2392"/>
      </w:tblGrid>
      <w:tr w:rsidR="00040C25" w:rsidRPr="00D116E7" w14:paraId="56D3B480" w14:textId="77777777" w:rsidTr="00DF4C47">
        <w:tc>
          <w:tcPr>
            <w:tcW w:w="550" w:type="dxa"/>
            <w:shd w:val="clear" w:color="auto" w:fill="auto"/>
          </w:tcPr>
          <w:p w14:paraId="030CA978" w14:textId="77777777" w:rsidR="00040C25" w:rsidRPr="00D116E7" w:rsidRDefault="00040C25" w:rsidP="00DF4C47">
            <w:pPr>
              <w:spacing w:after="0" w:line="240" w:lineRule="auto"/>
              <w:rPr>
                <w:rFonts w:cs="Arial"/>
                <w:b/>
                <w:szCs w:val="24"/>
              </w:rPr>
            </w:pPr>
          </w:p>
        </w:tc>
        <w:tc>
          <w:tcPr>
            <w:tcW w:w="9271" w:type="dxa"/>
            <w:gridSpan w:val="4"/>
            <w:shd w:val="clear" w:color="auto" w:fill="auto"/>
          </w:tcPr>
          <w:p w14:paraId="17CE0CF4" w14:textId="77777777" w:rsidR="00040C25" w:rsidRPr="00D116E7" w:rsidRDefault="00040C25" w:rsidP="00DF4C47">
            <w:pPr>
              <w:spacing w:after="0" w:line="240" w:lineRule="auto"/>
              <w:rPr>
                <w:rFonts w:cs="Arial"/>
                <w:b/>
                <w:szCs w:val="24"/>
              </w:rPr>
            </w:pPr>
          </w:p>
        </w:tc>
      </w:tr>
      <w:tr w:rsidR="00040C25" w:rsidRPr="00D116E7" w14:paraId="2DE6AD5C" w14:textId="77777777" w:rsidTr="00DF4C47">
        <w:tc>
          <w:tcPr>
            <w:tcW w:w="550" w:type="dxa"/>
            <w:shd w:val="clear" w:color="auto" w:fill="auto"/>
          </w:tcPr>
          <w:p w14:paraId="12C06466" w14:textId="77777777" w:rsidR="00040C25" w:rsidRPr="00D116E7" w:rsidRDefault="00F11AB5" w:rsidP="00DF4C47">
            <w:pPr>
              <w:spacing w:after="0" w:line="240" w:lineRule="auto"/>
              <w:rPr>
                <w:rFonts w:cs="Arial"/>
                <w:b/>
                <w:szCs w:val="24"/>
              </w:rPr>
            </w:pPr>
            <w:r>
              <w:rPr>
                <w:rFonts w:cs="Arial"/>
                <w:b/>
                <w:szCs w:val="24"/>
              </w:rPr>
              <w:t>1.</w:t>
            </w:r>
          </w:p>
        </w:tc>
        <w:tc>
          <w:tcPr>
            <w:tcW w:w="9271" w:type="dxa"/>
            <w:gridSpan w:val="4"/>
            <w:shd w:val="clear" w:color="auto" w:fill="auto"/>
          </w:tcPr>
          <w:p w14:paraId="79D864FC" w14:textId="54551EA1" w:rsidR="004C0173" w:rsidRDefault="004C0173" w:rsidP="00DF4C47">
            <w:pPr>
              <w:spacing w:after="0" w:line="240" w:lineRule="auto"/>
              <w:rPr>
                <w:rFonts w:cs="Arial"/>
                <w:b/>
                <w:bCs/>
                <w:szCs w:val="24"/>
                <w:u w:val="single"/>
              </w:rPr>
            </w:pPr>
            <w:r w:rsidRPr="002644E4">
              <w:rPr>
                <w:rFonts w:cs="Arial"/>
                <w:b/>
                <w:bCs/>
                <w:szCs w:val="24"/>
                <w:u w:val="single"/>
              </w:rPr>
              <w:t>TYPE</w:t>
            </w:r>
            <w:r w:rsidR="002644E4" w:rsidRPr="002644E4">
              <w:rPr>
                <w:rFonts w:cs="Arial"/>
                <w:b/>
                <w:bCs/>
                <w:szCs w:val="24"/>
                <w:u w:val="single"/>
              </w:rPr>
              <w:t>S</w:t>
            </w:r>
            <w:r w:rsidRPr="002644E4">
              <w:rPr>
                <w:rFonts w:cs="Arial"/>
                <w:b/>
                <w:bCs/>
                <w:szCs w:val="24"/>
                <w:u w:val="single"/>
              </w:rPr>
              <w:t xml:space="preserve"> OF </w:t>
            </w:r>
            <w:r w:rsidR="00D83887" w:rsidRPr="002644E4">
              <w:rPr>
                <w:rFonts w:cs="Arial"/>
                <w:b/>
                <w:bCs/>
                <w:szCs w:val="24"/>
                <w:u w:val="single"/>
              </w:rPr>
              <w:t>PERMITS</w:t>
            </w:r>
            <w:r w:rsidRPr="002644E4">
              <w:rPr>
                <w:rFonts w:cs="Arial"/>
                <w:b/>
                <w:bCs/>
                <w:szCs w:val="24"/>
                <w:u w:val="single"/>
              </w:rPr>
              <w:t xml:space="preserve"> AND WHAT IS REQUIRED</w:t>
            </w:r>
          </w:p>
          <w:p w14:paraId="7DA6FFC5" w14:textId="77777777" w:rsidR="00016649" w:rsidRDefault="00016649" w:rsidP="00DF4C47">
            <w:pPr>
              <w:spacing w:after="0" w:line="240" w:lineRule="auto"/>
              <w:rPr>
                <w:rFonts w:cs="Arial"/>
                <w:b/>
                <w:bCs/>
                <w:szCs w:val="24"/>
                <w:u w:val="single"/>
              </w:rPr>
            </w:pPr>
          </w:p>
          <w:p w14:paraId="0AAF1BE2" w14:textId="77777777" w:rsidR="00016649" w:rsidRPr="00016649" w:rsidRDefault="00016649" w:rsidP="00C352B5">
            <w:pPr>
              <w:spacing w:after="0" w:line="240" w:lineRule="auto"/>
              <w:jc w:val="center"/>
              <w:rPr>
                <w:rFonts w:cs="Arial"/>
                <w:szCs w:val="24"/>
              </w:rPr>
            </w:pPr>
            <w:r w:rsidRPr="00016649">
              <w:rPr>
                <w:rFonts w:cs="Arial"/>
                <w:szCs w:val="24"/>
              </w:rPr>
              <w:t>**PLEASE NOTE</w:t>
            </w:r>
            <w:r w:rsidR="007F3EFE" w:rsidRPr="007F3EFE">
              <w:rPr>
                <w:rFonts w:cs="Arial"/>
                <w:color w:val="FF0000"/>
                <w:szCs w:val="24"/>
              </w:rPr>
              <w:t>:</w:t>
            </w:r>
            <w:r w:rsidRPr="007F3EFE">
              <w:rPr>
                <w:rFonts w:cs="Arial"/>
                <w:color w:val="FF0000"/>
                <w:szCs w:val="24"/>
              </w:rPr>
              <w:t xml:space="preserve"> </w:t>
            </w:r>
            <w:r w:rsidRPr="00016649">
              <w:rPr>
                <w:rFonts w:cs="Arial"/>
                <w:szCs w:val="24"/>
              </w:rPr>
              <w:t>WHEN SUBMITTING SUPPORT DOCUMENTATION PLEASE DO</w:t>
            </w:r>
            <w:r w:rsidR="007F3EFE">
              <w:rPr>
                <w:rFonts w:cs="Arial"/>
                <w:szCs w:val="24"/>
              </w:rPr>
              <w:t xml:space="preserve"> </w:t>
            </w:r>
            <w:r w:rsidRPr="00016649">
              <w:rPr>
                <w:rFonts w:cs="Arial"/>
                <w:szCs w:val="24"/>
              </w:rPr>
              <w:t>NOT SEND ORIGINALS**</w:t>
            </w:r>
          </w:p>
          <w:p w14:paraId="7ACD758E" w14:textId="77777777" w:rsidR="002644E4" w:rsidRDefault="002644E4" w:rsidP="00567616">
            <w:pPr>
              <w:spacing w:after="0" w:line="240" w:lineRule="auto"/>
              <w:rPr>
                <w:rFonts w:cs="Arial"/>
                <w:b/>
                <w:bCs/>
                <w:szCs w:val="24"/>
              </w:rPr>
            </w:pPr>
          </w:p>
          <w:p w14:paraId="3723BB3A" w14:textId="77777777" w:rsidR="004C0173" w:rsidRDefault="004C0173" w:rsidP="00567616">
            <w:pPr>
              <w:spacing w:after="0" w:line="240" w:lineRule="auto"/>
              <w:rPr>
                <w:rFonts w:cs="Arial"/>
                <w:b/>
                <w:bCs/>
                <w:szCs w:val="24"/>
              </w:rPr>
            </w:pPr>
            <w:r w:rsidRPr="002644E4">
              <w:rPr>
                <w:rFonts w:cs="Arial"/>
                <w:b/>
                <w:bCs/>
                <w:szCs w:val="24"/>
              </w:rPr>
              <w:t>RESIDENT PERMIT</w:t>
            </w:r>
          </w:p>
          <w:p w14:paraId="70D2769C" w14:textId="6084DA55" w:rsidR="00865AD7" w:rsidRDefault="00865AD7" w:rsidP="00567616">
            <w:pPr>
              <w:spacing w:after="0" w:line="240" w:lineRule="auto"/>
              <w:rPr>
                <w:rFonts w:cs="Arial"/>
                <w:szCs w:val="24"/>
              </w:rPr>
            </w:pPr>
            <w:r w:rsidRPr="00294736">
              <w:rPr>
                <w:rFonts w:cs="Arial"/>
                <w:szCs w:val="24"/>
              </w:rPr>
              <w:t>Permits are assigned to vehicles</w:t>
            </w:r>
            <w:r w:rsidR="007F3EFE" w:rsidRPr="00294736">
              <w:rPr>
                <w:rFonts w:cs="Arial"/>
                <w:szCs w:val="24"/>
              </w:rPr>
              <w:t xml:space="preserve">. </w:t>
            </w:r>
            <w:r w:rsidRPr="00294736">
              <w:rPr>
                <w:rFonts w:cs="Arial"/>
                <w:szCs w:val="24"/>
              </w:rPr>
              <w:t xml:space="preserve"> </w:t>
            </w:r>
            <w:r w:rsidR="007F3EFE" w:rsidRPr="00294736">
              <w:rPr>
                <w:rFonts w:cs="Arial"/>
                <w:szCs w:val="24"/>
              </w:rPr>
              <w:t>T</w:t>
            </w:r>
            <w:r w:rsidRPr="00294736">
              <w:rPr>
                <w:rFonts w:cs="Arial"/>
                <w:szCs w:val="24"/>
              </w:rPr>
              <w:t>herefore</w:t>
            </w:r>
            <w:r w:rsidR="007F3EFE" w:rsidRPr="00294736">
              <w:rPr>
                <w:rFonts w:cs="Arial"/>
                <w:szCs w:val="24"/>
              </w:rPr>
              <w:t>,</w:t>
            </w:r>
            <w:r w:rsidRPr="00294736">
              <w:rPr>
                <w:rFonts w:cs="Arial"/>
                <w:szCs w:val="24"/>
              </w:rPr>
              <w:t xml:space="preserve"> if you have more than 1 vehicle registered to your property</w:t>
            </w:r>
            <w:r w:rsidR="007F3EFE" w:rsidRPr="00294736">
              <w:rPr>
                <w:rFonts w:cs="Arial"/>
                <w:szCs w:val="24"/>
              </w:rPr>
              <w:t>,</w:t>
            </w:r>
            <w:r w:rsidRPr="00294736">
              <w:rPr>
                <w:rFonts w:cs="Arial"/>
                <w:szCs w:val="24"/>
              </w:rPr>
              <w:t xml:space="preserve"> you will </w:t>
            </w:r>
            <w:r w:rsidR="00232AB5" w:rsidRPr="00294736">
              <w:rPr>
                <w:rFonts w:cs="Arial"/>
                <w:szCs w:val="24"/>
              </w:rPr>
              <w:t xml:space="preserve">be </w:t>
            </w:r>
            <w:r w:rsidRPr="00294736">
              <w:rPr>
                <w:rFonts w:cs="Arial"/>
                <w:szCs w:val="24"/>
              </w:rPr>
              <w:t>require</w:t>
            </w:r>
            <w:r w:rsidR="00232AB5" w:rsidRPr="00294736">
              <w:rPr>
                <w:rFonts w:cs="Arial"/>
                <w:szCs w:val="24"/>
              </w:rPr>
              <w:t>d</w:t>
            </w:r>
            <w:r>
              <w:rPr>
                <w:rFonts w:cs="Arial"/>
                <w:szCs w:val="24"/>
              </w:rPr>
              <w:t xml:space="preserve"> to submit a</w:t>
            </w:r>
            <w:r w:rsidR="005D0305">
              <w:rPr>
                <w:rFonts w:cs="Arial"/>
                <w:szCs w:val="24"/>
              </w:rPr>
              <w:t xml:space="preserve"> </w:t>
            </w:r>
            <w:r w:rsidR="00D83887">
              <w:rPr>
                <w:rFonts w:cs="Arial"/>
                <w:szCs w:val="24"/>
              </w:rPr>
              <w:t>separate</w:t>
            </w:r>
            <w:r>
              <w:rPr>
                <w:rFonts w:cs="Arial"/>
                <w:szCs w:val="24"/>
              </w:rPr>
              <w:t xml:space="preserve"> application for each vehicle.</w:t>
            </w:r>
          </w:p>
          <w:p w14:paraId="551D3701" w14:textId="77777777" w:rsidR="00294736" w:rsidRDefault="00294736" w:rsidP="00567616">
            <w:pPr>
              <w:spacing w:after="0" w:line="240" w:lineRule="auto"/>
              <w:rPr>
                <w:rFonts w:cs="Arial"/>
                <w:szCs w:val="24"/>
              </w:rPr>
            </w:pPr>
          </w:p>
          <w:p w14:paraId="5CD416C6" w14:textId="77777777" w:rsidR="00294736" w:rsidRDefault="00294736" w:rsidP="00567616">
            <w:pPr>
              <w:spacing w:after="0" w:line="240" w:lineRule="auto"/>
              <w:rPr>
                <w:rFonts w:cs="Arial"/>
                <w:szCs w:val="24"/>
              </w:rPr>
            </w:pPr>
          </w:p>
          <w:p w14:paraId="4F7A9BF8" w14:textId="77777777" w:rsidR="00294736" w:rsidRDefault="00294736" w:rsidP="00567616">
            <w:pPr>
              <w:spacing w:after="0" w:line="240" w:lineRule="auto"/>
              <w:rPr>
                <w:rFonts w:cs="Arial"/>
                <w:szCs w:val="24"/>
              </w:rPr>
            </w:pPr>
          </w:p>
          <w:p w14:paraId="2DBE6478" w14:textId="63B8D288" w:rsidR="004C0173" w:rsidRDefault="004C0173" w:rsidP="00DF4C47">
            <w:pPr>
              <w:spacing w:after="0" w:line="240" w:lineRule="auto"/>
              <w:rPr>
                <w:rFonts w:cs="Arial"/>
                <w:szCs w:val="24"/>
              </w:rPr>
            </w:pPr>
            <w:r>
              <w:rPr>
                <w:rFonts w:cs="Arial"/>
                <w:szCs w:val="24"/>
              </w:rPr>
              <w:lastRenderedPageBreak/>
              <w:t xml:space="preserve">All </w:t>
            </w:r>
            <w:r w:rsidRPr="00294736">
              <w:rPr>
                <w:rFonts w:cs="Arial"/>
                <w:szCs w:val="24"/>
              </w:rPr>
              <w:t>residents will be elig</w:t>
            </w:r>
            <w:r w:rsidR="007F3EFE" w:rsidRPr="00294736">
              <w:rPr>
                <w:rFonts w:cs="Arial"/>
                <w:szCs w:val="24"/>
              </w:rPr>
              <w:t>i</w:t>
            </w:r>
            <w:r w:rsidRPr="00294736">
              <w:rPr>
                <w:rFonts w:cs="Arial"/>
                <w:szCs w:val="24"/>
              </w:rPr>
              <w:t>ble</w:t>
            </w:r>
            <w:r w:rsidR="007F3EFE" w:rsidRPr="00294736">
              <w:rPr>
                <w:rFonts w:cs="Arial"/>
                <w:szCs w:val="24"/>
              </w:rPr>
              <w:t xml:space="preserve"> for</w:t>
            </w:r>
            <w:r w:rsidRPr="00294736">
              <w:rPr>
                <w:rFonts w:cs="Arial"/>
                <w:szCs w:val="24"/>
              </w:rPr>
              <w:t xml:space="preserve"> a permit but will still </w:t>
            </w:r>
            <w:r w:rsidR="00567616" w:rsidRPr="00294736">
              <w:rPr>
                <w:rFonts w:cs="Arial"/>
                <w:szCs w:val="24"/>
              </w:rPr>
              <w:t xml:space="preserve">be </w:t>
            </w:r>
            <w:r w:rsidRPr="00294736">
              <w:rPr>
                <w:rFonts w:cs="Arial"/>
                <w:szCs w:val="24"/>
              </w:rPr>
              <w:t>require</w:t>
            </w:r>
            <w:r w:rsidR="00567616" w:rsidRPr="00294736">
              <w:rPr>
                <w:rFonts w:cs="Arial"/>
                <w:szCs w:val="24"/>
              </w:rPr>
              <w:t>d</w:t>
            </w:r>
            <w:r w:rsidRPr="00294736">
              <w:rPr>
                <w:rFonts w:cs="Arial"/>
                <w:szCs w:val="24"/>
              </w:rPr>
              <w:t xml:space="preserve"> to </w:t>
            </w:r>
            <w:r w:rsidR="00567616" w:rsidRPr="00294736">
              <w:rPr>
                <w:rFonts w:cs="Arial"/>
                <w:szCs w:val="24"/>
              </w:rPr>
              <w:t>submit</w:t>
            </w:r>
            <w:r w:rsidRPr="00294736">
              <w:rPr>
                <w:rFonts w:cs="Arial"/>
                <w:szCs w:val="24"/>
              </w:rPr>
              <w:t xml:space="preserve"> a</w:t>
            </w:r>
            <w:r w:rsidR="00956A9D" w:rsidRPr="00294736">
              <w:rPr>
                <w:rFonts w:cs="Arial"/>
                <w:szCs w:val="24"/>
              </w:rPr>
              <w:t xml:space="preserve"> completed </w:t>
            </w:r>
            <w:r w:rsidRPr="00294736">
              <w:rPr>
                <w:rFonts w:cs="Arial"/>
                <w:szCs w:val="24"/>
              </w:rPr>
              <w:t xml:space="preserve">application form </w:t>
            </w:r>
            <w:r w:rsidR="007F3EFE" w:rsidRPr="00294736">
              <w:rPr>
                <w:rFonts w:cs="Arial"/>
                <w:szCs w:val="24"/>
              </w:rPr>
              <w:t xml:space="preserve">with </w:t>
            </w:r>
            <w:r w:rsidRPr="00294736">
              <w:rPr>
                <w:rFonts w:cs="Arial"/>
                <w:szCs w:val="24"/>
              </w:rPr>
              <w:t>the following information</w:t>
            </w:r>
            <w:r w:rsidR="00503364">
              <w:rPr>
                <w:rFonts w:cs="Arial"/>
                <w:szCs w:val="24"/>
              </w:rPr>
              <w:t>:</w:t>
            </w:r>
          </w:p>
          <w:p w14:paraId="7C210E3B" w14:textId="77777777" w:rsidR="004C0173" w:rsidRPr="00294736" w:rsidRDefault="004C0173" w:rsidP="00DF4C47">
            <w:pPr>
              <w:spacing w:after="0" w:line="240" w:lineRule="auto"/>
              <w:rPr>
                <w:rFonts w:cs="Arial"/>
                <w:szCs w:val="24"/>
              </w:rPr>
            </w:pPr>
          </w:p>
          <w:p w14:paraId="1B2BE7F2" w14:textId="44719B93" w:rsidR="00567616" w:rsidRPr="00294736" w:rsidRDefault="004C0173" w:rsidP="005D0305">
            <w:pPr>
              <w:numPr>
                <w:ilvl w:val="0"/>
                <w:numId w:val="13"/>
              </w:numPr>
              <w:spacing w:after="0" w:line="240" w:lineRule="auto"/>
              <w:rPr>
                <w:rFonts w:cs="Arial"/>
                <w:szCs w:val="24"/>
              </w:rPr>
            </w:pPr>
            <w:r w:rsidRPr="00294736">
              <w:rPr>
                <w:rFonts w:cs="Arial"/>
                <w:szCs w:val="24"/>
              </w:rPr>
              <w:t>Proof of residency</w:t>
            </w:r>
            <w:r w:rsidR="00232AB5" w:rsidRPr="00294736">
              <w:rPr>
                <w:rFonts w:cs="Arial"/>
                <w:szCs w:val="24"/>
              </w:rPr>
              <w:t>.  A</w:t>
            </w:r>
            <w:r w:rsidR="00865AD7" w:rsidRPr="00294736">
              <w:rPr>
                <w:rFonts w:cs="Arial"/>
                <w:szCs w:val="24"/>
              </w:rPr>
              <w:t xml:space="preserve"> </w:t>
            </w:r>
            <w:r w:rsidR="00567616" w:rsidRPr="00294736">
              <w:rPr>
                <w:rFonts w:cs="Arial"/>
                <w:szCs w:val="24"/>
              </w:rPr>
              <w:t>copy of one of the following</w:t>
            </w:r>
            <w:r w:rsidR="00865AD7" w:rsidRPr="00294736">
              <w:rPr>
                <w:rFonts w:cs="Arial"/>
                <w:szCs w:val="24"/>
              </w:rPr>
              <w:t xml:space="preserve"> will be accepted</w:t>
            </w:r>
            <w:r w:rsidR="00503364">
              <w:rPr>
                <w:rFonts w:cs="Arial"/>
                <w:szCs w:val="24"/>
              </w:rPr>
              <w:t>:</w:t>
            </w:r>
          </w:p>
          <w:p w14:paraId="7E6DE1C9" w14:textId="77777777" w:rsidR="00567616" w:rsidRPr="00294736" w:rsidRDefault="00567616" w:rsidP="00232AB5">
            <w:pPr>
              <w:numPr>
                <w:ilvl w:val="1"/>
                <w:numId w:val="18"/>
              </w:numPr>
              <w:spacing w:after="0" w:line="240" w:lineRule="auto"/>
              <w:ind w:left="1440"/>
              <w:rPr>
                <w:rFonts w:cs="Arial"/>
                <w:szCs w:val="24"/>
              </w:rPr>
            </w:pPr>
            <w:r w:rsidRPr="00294736">
              <w:rPr>
                <w:rFonts w:cs="Arial"/>
                <w:szCs w:val="24"/>
              </w:rPr>
              <w:t>Current Lease</w:t>
            </w:r>
          </w:p>
          <w:p w14:paraId="587BE909" w14:textId="77777777" w:rsidR="00567616" w:rsidRPr="00294736" w:rsidRDefault="00567616" w:rsidP="00232AB5">
            <w:pPr>
              <w:numPr>
                <w:ilvl w:val="1"/>
                <w:numId w:val="18"/>
              </w:numPr>
              <w:spacing w:after="0" w:line="240" w:lineRule="auto"/>
              <w:ind w:left="1440"/>
              <w:rPr>
                <w:rFonts w:cs="Arial"/>
                <w:szCs w:val="24"/>
              </w:rPr>
            </w:pPr>
            <w:r w:rsidRPr="00294736">
              <w:rPr>
                <w:rFonts w:cs="Arial"/>
                <w:szCs w:val="24"/>
              </w:rPr>
              <w:t xml:space="preserve">Current utility bill or bank statement (max 3 months old) </w:t>
            </w:r>
          </w:p>
          <w:p w14:paraId="24A7D26A" w14:textId="77777777" w:rsidR="00567616" w:rsidRPr="00294736" w:rsidRDefault="00567616" w:rsidP="00232AB5">
            <w:pPr>
              <w:numPr>
                <w:ilvl w:val="1"/>
                <w:numId w:val="18"/>
              </w:numPr>
              <w:spacing w:after="0" w:line="240" w:lineRule="auto"/>
              <w:ind w:left="1440"/>
              <w:rPr>
                <w:rFonts w:cs="Arial"/>
                <w:szCs w:val="24"/>
              </w:rPr>
            </w:pPr>
            <w:r w:rsidRPr="00294736">
              <w:rPr>
                <w:rFonts w:cs="Arial"/>
                <w:szCs w:val="24"/>
              </w:rPr>
              <w:t xml:space="preserve">Medical card </w:t>
            </w:r>
          </w:p>
          <w:p w14:paraId="554005AC" w14:textId="77777777" w:rsidR="00FE65E6" w:rsidRDefault="00FE65E6" w:rsidP="00232AB5">
            <w:pPr>
              <w:spacing w:after="0" w:line="240" w:lineRule="auto"/>
              <w:ind w:left="360"/>
              <w:rPr>
                <w:rFonts w:cs="Arial"/>
                <w:szCs w:val="24"/>
              </w:rPr>
            </w:pPr>
          </w:p>
          <w:p w14:paraId="1426772C" w14:textId="77777777" w:rsidR="001701F8" w:rsidRPr="001701F8" w:rsidRDefault="00232AB5" w:rsidP="00567616">
            <w:pPr>
              <w:numPr>
                <w:ilvl w:val="0"/>
                <w:numId w:val="13"/>
              </w:numPr>
              <w:spacing w:after="0" w:line="240" w:lineRule="auto"/>
              <w:rPr>
                <w:rFonts w:cs="Arial"/>
                <w:szCs w:val="24"/>
              </w:rPr>
            </w:pPr>
            <w:r>
              <w:rPr>
                <w:rFonts w:cs="Arial"/>
                <w:szCs w:val="24"/>
              </w:rPr>
              <w:t>V</w:t>
            </w:r>
            <w:r w:rsidR="004C0173">
              <w:rPr>
                <w:rFonts w:cs="Arial"/>
                <w:szCs w:val="24"/>
              </w:rPr>
              <w:t>5 form (</w:t>
            </w:r>
            <w:r w:rsidR="00567616">
              <w:rPr>
                <w:rFonts w:cs="Arial"/>
                <w:szCs w:val="24"/>
              </w:rPr>
              <w:t>P</w:t>
            </w:r>
            <w:r w:rsidR="004C0173">
              <w:rPr>
                <w:rFonts w:cs="Arial"/>
                <w:szCs w:val="24"/>
              </w:rPr>
              <w:t>roof vehicle you are applying for is registered to that address</w:t>
            </w:r>
            <w:r w:rsidR="00405479">
              <w:rPr>
                <w:rFonts w:cs="Arial"/>
                <w:szCs w:val="24"/>
              </w:rPr>
              <w:t>)</w:t>
            </w:r>
          </w:p>
          <w:p w14:paraId="22B684BD" w14:textId="77777777" w:rsidR="001701F8" w:rsidRDefault="002B7067" w:rsidP="002B7067">
            <w:pPr>
              <w:spacing w:after="0" w:line="240" w:lineRule="auto"/>
              <w:rPr>
                <w:rFonts w:cs="Arial"/>
                <w:szCs w:val="24"/>
              </w:rPr>
            </w:pPr>
            <w:r>
              <w:rPr>
                <w:rFonts w:cs="Arial"/>
                <w:szCs w:val="24"/>
              </w:rPr>
              <w:t xml:space="preserve"> </w:t>
            </w:r>
          </w:p>
          <w:p w14:paraId="4F0F1183" w14:textId="77777777" w:rsidR="002B7067" w:rsidRDefault="002B7067" w:rsidP="002B7067">
            <w:pPr>
              <w:spacing w:after="0" w:line="240" w:lineRule="auto"/>
              <w:rPr>
                <w:rFonts w:cs="Arial"/>
                <w:szCs w:val="24"/>
              </w:rPr>
            </w:pPr>
            <w:r w:rsidRPr="00D116E7">
              <w:rPr>
                <w:rFonts w:cs="Arial"/>
                <w:szCs w:val="24"/>
              </w:rPr>
              <w:t>If the vehicle is not registered in your name, you must also produce</w:t>
            </w:r>
            <w:r w:rsidR="00956A9D" w:rsidRPr="00956A9D">
              <w:rPr>
                <w:rFonts w:cs="Arial"/>
                <w:color w:val="FF0000"/>
                <w:szCs w:val="24"/>
              </w:rPr>
              <w:t>:</w:t>
            </w:r>
          </w:p>
          <w:p w14:paraId="101FBA0A" w14:textId="77777777" w:rsidR="002B7067" w:rsidRDefault="002B7067" w:rsidP="002B7067">
            <w:pPr>
              <w:spacing w:after="0" w:line="240" w:lineRule="auto"/>
              <w:rPr>
                <w:rFonts w:cs="Arial"/>
                <w:szCs w:val="24"/>
              </w:rPr>
            </w:pPr>
          </w:p>
          <w:p w14:paraId="2C30D73E" w14:textId="77777777" w:rsidR="002B7067" w:rsidRDefault="002B7067" w:rsidP="002B7067">
            <w:pPr>
              <w:numPr>
                <w:ilvl w:val="0"/>
                <w:numId w:val="14"/>
              </w:numPr>
              <w:spacing w:after="0" w:line="240" w:lineRule="auto"/>
              <w:rPr>
                <w:rFonts w:cs="Arial"/>
                <w:szCs w:val="24"/>
              </w:rPr>
            </w:pPr>
            <w:r w:rsidRPr="00D116E7">
              <w:rPr>
                <w:rFonts w:cs="Arial"/>
                <w:szCs w:val="24"/>
              </w:rPr>
              <w:t xml:space="preserve">A letter from the registered keeper (including where the registered keeper is a business) declaring that you are the main user and keeper of the vehicle (for a company/vehicle, we require confirmation on company headed paper).    </w:t>
            </w:r>
          </w:p>
          <w:p w14:paraId="68BE358B" w14:textId="77777777" w:rsidR="002B7067" w:rsidRPr="002B7067" w:rsidRDefault="002B7067" w:rsidP="00567616">
            <w:pPr>
              <w:spacing w:after="0" w:line="240" w:lineRule="auto"/>
              <w:rPr>
                <w:rFonts w:cs="Arial"/>
                <w:szCs w:val="24"/>
              </w:rPr>
            </w:pPr>
          </w:p>
          <w:p w14:paraId="64191566" w14:textId="77777777" w:rsidR="00567616" w:rsidRDefault="002B7067" w:rsidP="00567616">
            <w:pPr>
              <w:numPr>
                <w:ilvl w:val="0"/>
                <w:numId w:val="13"/>
              </w:numPr>
              <w:spacing w:after="0" w:line="240" w:lineRule="auto"/>
              <w:rPr>
                <w:rFonts w:cs="Arial"/>
                <w:szCs w:val="24"/>
              </w:rPr>
            </w:pPr>
            <w:r w:rsidRPr="00D116E7">
              <w:rPr>
                <w:rFonts w:cs="Arial"/>
                <w:szCs w:val="24"/>
              </w:rPr>
              <w:t>If the vehicle is</w:t>
            </w:r>
            <w:r w:rsidRPr="00294736">
              <w:rPr>
                <w:rFonts w:cs="Arial"/>
                <w:szCs w:val="24"/>
              </w:rPr>
              <w:t xml:space="preserve"> owned</w:t>
            </w:r>
            <w:r w:rsidRPr="00D116E7">
              <w:rPr>
                <w:rFonts w:cs="Arial"/>
                <w:szCs w:val="24"/>
              </w:rPr>
              <w:t xml:space="preserve"> by a leasing or hire company, you must provide a copy of the lease/hire agreement.  </w:t>
            </w:r>
            <w:r w:rsidR="00232AB5">
              <w:rPr>
                <w:rFonts w:cs="Arial"/>
                <w:szCs w:val="24"/>
              </w:rPr>
              <w:t xml:space="preserve"> </w:t>
            </w:r>
            <w:r w:rsidRPr="00D116E7">
              <w:rPr>
                <w:rFonts w:cs="Arial"/>
                <w:szCs w:val="24"/>
              </w:rPr>
              <w:t>If the vehicle is not leased or hired to you personally, you must provide a written declaration from the hirer or leaser of the vehicle on their headed stationery, advising that the vehicle is for your use</w:t>
            </w:r>
          </w:p>
          <w:p w14:paraId="3156C638" w14:textId="77777777" w:rsidR="00567616" w:rsidRPr="00567616" w:rsidRDefault="00567616" w:rsidP="00567616">
            <w:pPr>
              <w:spacing w:after="0" w:line="240" w:lineRule="auto"/>
              <w:ind w:left="720"/>
              <w:rPr>
                <w:rFonts w:cs="Arial"/>
                <w:szCs w:val="24"/>
              </w:rPr>
            </w:pPr>
          </w:p>
          <w:p w14:paraId="68FF15DA" w14:textId="77777777" w:rsidR="00567616" w:rsidRDefault="00567616" w:rsidP="004C0173">
            <w:pPr>
              <w:numPr>
                <w:ilvl w:val="0"/>
                <w:numId w:val="13"/>
              </w:numPr>
              <w:spacing w:after="0" w:line="240" w:lineRule="auto"/>
              <w:rPr>
                <w:rFonts w:cs="Arial"/>
                <w:szCs w:val="24"/>
              </w:rPr>
            </w:pPr>
            <w:r w:rsidRPr="00D116E7">
              <w:rPr>
                <w:rFonts w:cs="Arial"/>
                <w:szCs w:val="24"/>
              </w:rPr>
              <w:t>Insurance certificate/schedule detailing your name, address, postcode and vehicle registration or a recent letter from the insurance company verifying the vehicle is usually kept by you at an address within the School Exclusion Zone area.</w:t>
            </w:r>
          </w:p>
          <w:p w14:paraId="1CF63F4A" w14:textId="77777777" w:rsidR="004C0173" w:rsidRPr="004C0173" w:rsidRDefault="004C0173" w:rsidP="00DF4C47">
            <w:pPr>
              <w:spacing w:after="0" w:line="240" w:lineRule="auto"/>
              <w:rPr>
                <w:rFonts w:cs="Arial"/>
                <w:szCs w:val="24"/>
              </w:rPr>
            </w:pPr>
          </w:p>
        </w:tc>
      </w:tr>
      <w:tr w:rsidR="00567616" w:rsidRPr="00D116E7" w14:paraId="1D850FAC" w14:textId="77777777" w:rsidTr="00DF4C47">
        <w:tc>
          <w:tcPr>
            <w:tcW w:w="550" w:type="dxa"/>
            <w:shd w:val="clear" w:color="auto" w:fill="auto"/>
          </w:tcPr>
          <w:p w14:paraId="05957419" w14:textId="77777777" w:rsidR="00567616" w:rsidRPr="00567616" w:rsidRDefault="00567616" w:rsidP="00DF4C47">
            <w:pPr>
              <w:spacing w:after="0" w:line="240" w:lineRule="auto"/>
              <w:rPr>
                <w:rFonts w:cs="Arial"/>
                <w:b/>
                <w:bCs/>
                <w:szCs w:val="24"/>
                <w:u w:val="single"/>
              </w:rPr>
            </w:pPr>
          </w:p>
        </w:tc>
        <w:tc>
          <w:tcPr>
            <w:tcW w:w="9271" w:type="dxa"/>
            <w:gridSpan w:val="4"/>
            <w:shd w:val="clear" w:color="auto" w:fill="auto"/>
          </w:tcPr>
          <w:p w14:paraId="5193961C" w14:textId="77777777" w:rsidR="00567616" w:rsidRPr="00294736" w:rsidRDefault="00F11AB5" w:rsidP="00DF4C47">
            <w:pPr>
              <w:spacing w:after="0" w:line="240" w:lineRule="auto"/>
              <w:rPr>
                <w:rFonts w:cs="Arial"/>
                <w:b/>
                <w:bCs/>
                <w:szCs w:val="24"/>
              </w:rPr>
            </w:pPr>
            <w:r w:rsidRPr="00294736">
              <w:rPr>
                <w:rFonts w:cs="Arial"/>
                <w:b/>
                <w:bCs/>
                <w:szCs w:val="24"/>
              </w:rPr>
              <w:t>VISITOR PERMIT</w:t>
            </w:r>
          </w:p>
          <w:p w14:paraId="25F27E66" w14:textId="556A2D05" w:rsidR="00567616" w:rsidRPr="00294736" w:rsidRDefault="00EB0699" w:rsidP="00DF4C47">
            <w:pPr>
              <w:spacing w:after="0" w:line="240" w:lineRule="auto"/>
              <w:rPr>
                <w:rFonts w:cs="Arial"/>
                <w:szCs w:val="24"/>
              </w:rPr>
            </w:pPr>
            <w:r w:rsidRPr="00294736">
              <w:rPr>
                <w:rFonts w:cs="Arial"/>
                <w:szCs w:val="24"/>
              </w:rPr>
              <w:t>S</w:t>
            </w:r>
            <w:r w:rsidR="00567616" w:rsidRPr="00294736">
              <w:rPr>
                <w:rFonts w:cs="Arial"/>
                <w:szCs w:val="24"/>
              </w:rPr>
              <w:t>ome reside</w:t>
            </w:r>
            <w:r w:rsidRPr="00294736">
              <w:rPr>
                <w:rFonts w:cs="Arial"/>
                <w:szCs w:val="24"/>
              </w:rPr>
              <w:t>nts</w:t>
            </w:r>
            <w:r w:rsidR="00567616" w:rsidRPr="00294736">
              <w:rPr>
                <w:rFonts w:cs="Arial"/>
                <w:szCs w:val="24"/>
              </w:rPr>
              <w:t xml:space="preserve"> many require permits for people who do not stay within the restricted area/street but will need access during the restricted times due to various reasons</w:t>
            </w:r>
            <w:r w:rsidR="00232AB5" w:rsidRPr="00294736">
              <w:rPr>
                <w:rFonts w:cs="Arial"/>
                <w:szCs w:val="24"/>
              </w:rPr>
              <w:t xml:space="preserve">, </w:t>
            </w:r>
            <w:r w:rsidR="00D83887" w:rsidRPr="00294736">
              <w:rPr>
                <w:rFonts w:cs="Arial"/>
                <w:szCs w:val="24"/>
              </w:rPr>
              <w:t>e.g.</w:t>
            </w:r>
            <w:r w:rsidR="00232AB5" w:rsidRPr="00294736">
              <w:rPr>
                <w:rFonts w:cs="Arial"/>
                <w:szCs w:val="24"/>
              </w:rPr>
              <w:t xml:space="preserve"> for </w:t>
            </w:r>
            <w:r w:rsidR="00567616" w:rsidRPr="00294736">
              <w:rPr>
                <w:rFonts w:cs="Arial"/>
                <w:szCs w:val="24"/>
              </w:rPr>
              <w:t>childcare</w:t>
            </w:r>
            <w:r w:rsidR="00232AB5" w:rsidRPr="00294736">
              <w:rPr>
                <w:rFonts w:cs="Arial"/>
                <w:szCs w:val="24"/>
              </w:rPr>
              <w:t xml:space="preserve"> reasons</w:t>
            </w:r>
            <w:r w:rsidRPr="00294736">
              <w:rPr>
                <w:rFonts w:cs="Arial"/>
                <w:szCs w:val="24"/>
              </w:rPr>
              <w:t xml:space="preserve">. </w:t>
            </w:r>
          </w:p>
          <w:p w14:paraId="62E7DACE" w14:textId="77777777" w:rsidR="00567616" w:rsidRPr="00294736" w:rsidRDefault="00567616" w:rsidP="00DF4C47">
            <w:pPr>
              <w:spacing w:after="0" w:line="240" w:lineRule="auto"/>
              <w:rPr>
                <w:rFonts w:cs="Arial"/>
                <w:szCs w:val="24"/>
              </w:rPr>
            </w:pPr>
          </w:p>
          <w:p w14:paraId="73C2032C" w14:textId="77777777" w:rsidR="00567616" w:rsidRPr="00294736" w:rsidRDefault="00567616" w:rsidP="00DF4C47">
            <w:pPr>
              <w:spacing w:after="0" w:line="240" w:lineRule="auto"/>
              <w:rPr>
                <w:rFonts w:cs="Arial"/>
                <w:szCs w:val="24"/>
              </w:rPr>
            </w:pPr>
            <w:r w:rsidRPr="00294736">
              <w:rPr>
                <w:rFonts w:cs="Arial"/>
                <w:szCs w:val="24"/>
              </w:rPr>
              <w:t>If you require a visitor permit</w:t>
            </w:r>
            <w:r w:rsidR="00232AB5" w:rsidRPr="00294736">
              <w:rPr>
                <w:rFonts w:cs="Arial"/>
                <w:szCs w:val="24"/>
              </w:rPr>
              <w:t>,</w:t>
            </w:r>
            <w:r w:rsidRPr="00294736">
              <w:rPr>
                <w:rFonts w:cs="Arial"/>
                <w:szCs w:val="24"/>
              </w:rPr>
              <w:t xml:space="preserve"> please submit the following along with a</w:t>
            </w:r>
            <w:r w:rsidR="00232AB5" w:rsidRPr="00294736">
              <w:rPr>
                <w:rFonts w:cs="Arial"/>
                <w:szCs w:val="24"/>
              </w:rPr>
              <w:t xml:space="preserve"> completed </w:t>
            </w:r>
            <w:r w:rsidRPr="00294736">
              <w:rPr>
                <w:rFonts w:cs="Arial"/>
                <w:szCs w:val="24"/>
              </w:rPr>
              <w:t>application form</w:t>
            </w:r>
            <w:r w:rsidR="00956A9D" w:rsidRPr="00294736">
              <w:rPr>
                <w:rFonts w:cs="Arial"/>
                <w:szCs w:val="24"/>
              </w:rPr>
              <w:t>:</w:t>
            </w:r>
          </w:p>
          <w:p w14:paraId="7500B63A" w14:textId="77777777" w:rsidR="00567616" w:rsidRPr="00294736" w:rsidRDefault="00567616" w:rsidP="00DF4C47">
            <w:pPr>
              <w:spacing w:after="0" w:line="240" w:lineRule="auto"/>
              <w:rPr>
                <w:rFonts w:cs="Arial"/>
                <w:szCs w:val="24"/>
              </w:rPr>
            </w:pPr>
          </w:p>
          <w:p w14:paraId="375BCA07" w14:textId="77777777" w:rsidR="00567616" w:rsidRPr="00294736" w:rsidRDefault="00567616" w:rsidP="00567616">
            <w:pPr>
              <w:numPr>
                <w:ilvl w:val="0"/>
                <w:numId w:val="15"/>
              </w:numPr>
              <w:spacing w:after="0" w:line="240" w:lineRule="auto"/>
              <w:rPr>
                <w:rFonts w:cs="Arial"/>
                <w:szCs w:val="24"/>
              </w:rPr>
            </w:pPr>
            <w:r w:rsidRPr="00294736">
              <w:rPr>
                <w:rFonts w:cs="Arial"/>
                <w:szCs w:val="24"/>
              </w:rPr>
              <w:t>V5 for visitor</w:t>
            </w:r>
            <w:r w:rsidR="00956A9D" w:rsidRPr="00294736">
              <w:rPr>
                <w:rFonts w:cs="Arial"/>
                <w:szCs w:val="24"/>
              </w:rPr>
              <w:t>’</w:t>
            </w:r>
            <w:r w:rsidRPr="00294736">
              <w:rPr>
                <w:rFonts w:cs="Arial"/>
                <w:szCs w:val="24"/>
              </w:rPr>
              <w:t>s vehicle</w:t>
            </w:r>
          </w:p>
          <w:p w14:paraId="57624B3A" w14:textId="77777777" w:rsidR="001701F8" w:rsidRPr="00294736" w:rsidRDefault="00567616" w:rsidP="00567616">
            <w:pPr>
              <w:numPr>
                <w:ilvl w:val="0"/>
                <w:numId w:val="15"/>
              </w:numPr>
              <w:spacing w:after="0" w:line="240" w:lineRule="auto"/>
              <w:rPr>
                <w:rFonts w:cs="Arial"/>
                <w:szCs w:val="24"/>
              </w:rPr>
            </w:pPr>
            <w:r w:rsidRPr="00294736">
              <w:rPr>
                <w:rFonts w:cs="Arial"/>
                <w:szCs w:val="24"/>
              </w:rPr>
              <w:t xml:space="preserve">A covering letter/email detailing the reasons </w:t>
            </w:r>
            <w:r w:rsidR="00956A9D" w:rsidRPr="00294736">
              <w:rPr>
                <w:rFonts w:cs="Arial"/>
                <w:szCs w:val="24"/>
              </w:rPr>
              <w:t xml:space="preserve">why </w:t>
            </w:r>
            <w:r w:rsidRPr="00294736">
              <w:rPr>
                <w:rFonts w:cs="Arial"/>
                <w:szCs w:val="24"/>
              </w:rPr>
              <w:t>a visitor permit has been requested</w:t>
            </w:r>
            <w:r w:rsidR="001701F8" w:rsidRPr="00294736">
              <w:rPr>
                <w:rFonts w:cs="Arial"/>
                <w:szCs w:val="24"/>
              </w:rPr>
              <w:t>.</w:t>
            </w:r>
          </w:p>
          <w:p w14:paraId="70ECE45B" w14:textId="77777777" w:rsidR="001701F8" w:rsidRPr="00294736" w:rsidRDefault="001701F8" w:rsidP="001701F8">
            <w:pPr>
              <w:spacing w:after="0" w:line="240" w:lineRule="auto"/>
              <w:rPr>
                <w:rFonts w:cs="Arial"/>
                <w:szCs w:val="24"/>
              </w:rPr>
            </w:pPr>
          </w:p>
          <w:p w14:paraId="4B0173AA" w14:textId="654DF1C1" w:rsidR="001701F8" w:rsidRPr="00294736" w:rsidRDefault="001701F8" w:rsidP="001701F8">
            <w:pPr>
              <w:spacing w:after="0" w:line="240" w:lineRule="auto"/>
              <w:rPr>
                <w:rFonts w:cs="Arial"/>
                <w:szCs w:val="24"/>
              </w:rPr>
            </w:pPr>
            <w:r w:rsidRPr="00294736">
              <w:rPr>
                <w:rFonts w:cs="Arial"/>
                <w:szCs w:val="24"/>
              </w:rPr>
              <w:t>These will then be assessed on a case</w:t>
            </w:r>
            <w:r w:rsidR="00956A9D" w:rsidRPr="00294736">
              <w:rPr>
                <w:rFonts w:cs="Arial"/>
                <w:szCs w:val="24"/>
              </w:rPr>
              <w:t>-</w:t>
            </w:r>
            <w:r w:rsidRPr="00294736">
              <w:rPr>
                <w:rFonts w:cs="Arial"/>
                <w:szCs w:val="24"/>
              </w:rPr>
              <w:t>by</w:t>
            </w:r>
            <w:r w:rsidR="00956A9D" w:rsidRPr="00294736">
              <w:rPr>
                <w:rFonts w:cs="Arial"/>
                <w:szCs w:val="24"/>
              </w:rPr>
              <w:t>-</w:t>
            </w:r>
            <w:r w:rsidRPr="00294736">
              <w:rPr>
                <w:rFonts w:cs="Arial"/>
                <w:szCs w:val="24"/>
              </w:rPr>
              <w:t xml:space="preserve">case basis. We have introduced these measures for </w:t>
            </w:r>
            <w:r w:rsidR="00D83887" w:rsidRPr="00294736">
              <w:rPr>
                <w:rFonts w:cs="Arial"/>
                <w:szCs w:val="24"/>
              </w:rPr>
              <w:t>visitor</w:t>
            </w:r>
            <w:r w:rsidRPr="00294736">
              <w:rPr>
                <w:rFonts w:cs="Arial"/>
                <w:szCs w:val="24"/>
              </w:rPr>
              <w:t xml:space="preserve"> permits to help prevent fraud and abuse of the School Exclusion Zone permit process. </w:t>
            </w:r>
          </w:p>
          <w:p w14:paraId="11BF1D4C" w14:textId="77777777" w:rsidR="001701F8" w:rsidRPr="00294736" w:rsidRDefault="001701F8" w:rsidP="001701F8">
            <w:pPr>
              <w:spacing w:after="0" w:line="240" w:lineRule="auto"/>
              <w:rPr>
                <w:rFonts w:cs="Arial"/>
                <w:szCs w:val="24"/>
              </w:rPr>
            </w:pPr>
          </w:p>
          <w:p w14:paraId="6BD3AC99" w14:textId="77777777" w:rsidR="001701F8" w:rsidRPr="00294736" w:rsidRDefault="00F11AB5" w:rsidP="001701F8">
            <w:pPr>
              <w:spacing w:after="0" w:line="240" w:lineRule="auto"/>
              <w:rPr>
                <w:rFonts w:cs="Arial"/>
                <w:b/>
                <w:bCs/>
                <w:szCs w:val="24"/>
              </w:rPr>
            </w:pPr>
            <w:r w:rsidRPr="00294736">
              <w:rPr>
                <w:rFonts w:cs="Arial"/>
                <w:b/>
                <w:bCs/>
                <w:szCs w:val="24"/>
              </w:rPr>
              <w:t>NOMINATED PARENT/PUPIL</w:t>
            </w:r>
            <w:r w:rsidRPr="00294736">
              <w:rPr>
                <w:rFonts w:cs="Arial"/>
                <w:b/>
                <w:bCs/>
                <w:strike/>
                <w:szCs w:val="24"/>
              </w:rPr>
              <w:t xml:space="preserve"> </w:t>
            </w:r>
          </w:p>
          <w:p w14:paraId="32914811" w14:textId="77777777" w:rsidR="001701F8" w:rsidRPr="00294736" w:rsidRDefault="001701F8" w:rsidP="001701F8">
            <w:pPr>
              <w:spacing w:after="0" w:line="240" w:lineRule="auto"/>
              <w:rPr>
                <w:rFonts w:cs="Arial"/>
                <w:szCs w:val="24"/>
              </w:rPr>
            </w:pPr>
            <w:r w:rsidRPr="00294736">
              <w:rPr>
                <w:rFonts w:cs="Arial"/>
                <w:szCs w:val="24"/>
              </w:rPr>
              <w:t>In special circumstances where parents/pupils of driving age do require access to the restricted streets, they will need to be nominated by the Head Teacher</w:t>
            </w:r>
            <w:r w:rsidR="004C03ED" w:rsidRPr="00294736">
              <w:rPr>
                <w:rFonts w:cs="Arial"/>
                <w:szCs w:val="24"/>
              </w:rPr>
              <w:t xml:space="preserve">.  A completed </w:t>
            </w:r>
            <w:r w:rsidRPr="00294736">
              <w:rPr>
                <w:rFonts w:cs="Arial"/>
                <w:szCs w:val="24"/>
              </w:rPr>
              <w:t>application form will be required</w:t>
            </w:r>
            <w:r w:rsidR="00956A9D" w:rsidRPr="00294736">
              <w:rPr>
                <w:rFonts w:cs="Arial"/>
                <w:szCs w:val="24"/>
              </w:rPr>
              <w:t>,</w:t>
            </w:r>
            <w:r w:rsidRPr="00294736">
              <w:rPr>
                <w:rFonts w:cs="Arial"/>
                <w:szCs w:val="24"/>
              </w:rPr>
              <w:t xml:space="preserve"> in addition to</w:t>
            </w:r>
            <w:r w:rsidR="00956A9D" w:rsidRPr="00294736">
              <w:rPr>
                <w:rFonts w:cs="Arial"/>
                <w:szCs w:val="24"/>
              </w:rPr>
              <w:t>:</w:t>
            </w:r>
          </w:p>
          <w:p w14:paraId="0A868FF7" w14:textId="77777777" w:rsidR="001701F8" w:rsidRPr="00294736" w:rsidRDefault="001701F8" w:rsidP="001701F8">
            <w:pPr>
              <w:spacing w:after="0" w:line="240" w:lineRule="auto"/>
              <w:rPr>
                <w:rFonts w:cs="Arial"/>
                <w:szCs w:val="24"/>
              </w:rPr>
            </w:pPr>
          </w:p>
          <w:p w14:paraId="674DBDC3" w14:textId="77777777" w:rsidR="001701F8" w:rsidRPr="00294736" w:rsidRDefault="001701F8" w:rsidP="001701F8">
            <w:pPr>
              <w:numPr>
                <w:ilvl w:val="0"/>
                <w:numId w:val="16"/>
              </w:numPr>
              <w:spacing w:after="0" w:line="240" w:lineRule="auto"/>
              <w:rPr>
                <w:rFonts w:cs="Arial"/>
                <w:szCs w:val="24"/>
              </w:rPr>
            </w:pPr>
            <w:r w:rsidRPr="00294736">
              <w:rPr>
                <w:rFonts w:cs="Arial"/>
                <w:szCs w:val="24"/>
              </w:rPr>
              <w:t xml:space="preserve">A letter </w:t>
            </w:r>
            <w:r w:rsidR="00FE65E6" w:rsidRPr="00294736">
              <w:rPr>
                <w:rFonts w:cs="Arial"/>
                <w:szCs w:val="24"/>
              </w:rPr>
              <w:t xml:space="preserve">of support </w:t>
            </w:r>
            <w:r w:rsidRPr="00294736">
              <w:rPr>
                <w:rFonts w:cs="Arial"/>
                <w:szCs w:val="24"/>
              </w:rPr>
              <w:t xml:space="preserve">from the school explaining the need for a permit </w:t>
            </w:r>
          </w:p>
          <w:p w14:paraId="2C75C32C" w14:textId="77777777" w:rsidR="001701F8" w:rsidRDefault="001701F8" w:rsidP="001701F8">
            <w:pPr>
              <w:spacing w:after="0" w:line="240" w:lineRule="auto"/>
              <w:rPr>
                <w:rFonts w:cs="Arial"/>
                <w:szCs w:val="24"/>
              </w:rPr>
            </w:pPr>
          </w:p>
          <w:p w14:paraId="3CCD46F3" w14:textId="77777777" w:rsidR="00294736" w:rsidRPr="00294736" w:rsidRDefault="00294736" w:rsidP="001701F8">
            <w:pPr>
              <w:spacing w:after="0" w:line="240" w:lineRule="auto"/>
              <w:rPr>
                <w:rFonts w:cs="Arial"/>
                <w:szCs w:val="24"/>
              </w:rPr>
            </w:pPr>
          </w:p>
          <w:p w14:paraId="2A27BB8F" w14:textId="77777777" w:rsidR="001701F8" w:rsidRPr="00294736" w:rsidRDefault="00F11AB5" w:rsidP="001701F8">
            <w:pPr>
              <w:spacing w:after="0" w:line="240" w:lineRule="auto"/>
              <w:rPr>
                <w:rFonts w:cs="Arial"/>
                <w:b/>
                <w:bCs/>
                <w:szCs w:val="24"/>
              </w:rPr>
            </w:pPr>
            <w:r w:rsidRPr="00294736">
              <w:rPr>
                <w:rFonts w:cs="Arial"/>
                <w:b/>
                <w:bCs/>
                <w:szCs w:val="24"/>
              </w:rPr>
              <w:lastRenderedPageBreak/>
              <w:t>BUSINESS PERMIT</w:t>
            </w:r>
          </w:p>
          <w:p w14:paraId="51532A46" w14:textId="31530FAF" w:rsidR="001701F8" w:rsidRPr="00294736" w:rsidRDefault="001701F8" w:rsidP="001701F8">
            <w:pPr>
              <w:spacing w:after="0" w:line="240" w:lineRule="auto"/>
              <w:rPr>
                <w:rFonts w:cs="Arial"/>
                <w:szCs w:val="24"/>
              </w:rPr>
            </w:pPr>
            <w:r w:rsidRPr="00294736">
              <w:rPr>
                <w:rFonts w:cs="Arial"/>
                <w:szCs w:val="24"/>
              </w:rPr>
              <w:t>Businesses within the restricted street/area</w:t>
            </w:r>
            <w:r w:rsidR="004C03ED" w:rsidRPr="00294736">
              <w:rPr>
                <w:rFonts w:cs="Arial"/>
                <w:szCs w:val="24"/>
              </w:rPr>
              <w:t>,</w:t>
            </w:r>
            <w:r w:rsidRPr="00294736">
              <w:rPr>
                <w:rFonts w:cs="Arial"/>
                <w:szCs w:val="24"/>
              </w:rPr>
              <w:t xml:space="preserve"> </w:t>
            </w:r>
            <w:r w:rsidR="004C03ED" w:rsidRPr="00294736">
              <w:rPr>
                <w:rFonts w:cs="Arial"/>
                <w:szCs w:val="24"/>
              </w:rPr>
              <w:t>which</w:t>
            </w:r>
            <w:r w:rsidRPr="00294736">
              <w:rPr>
                <w:rFonts w:cs="Arial"/>
                <w:szCs w:val="24"/>
              </w:rPr>
              <w:t xml:space="preserve"> require a permit to allow clients to attend appointments</w:t>
            </w:r>
            <w:r w:rsidR="004C03ED" w:rsidRPr="00294736">
              <w:rPr>
                <w:rFonts w:cs="Arial"/>
                <w:szCs w:val="24"/>
              </w:rPr>
              <w:t>,</w:t>
            </w:r>
            <w:r w:rsidRPr="00294736">
              <w:rPr>
                <w:rFonts w:cs="Arial"/>
                <w:szCs w:val="24"/>
              </w:rPr>
              <w:t xml:space="preserve"> should complete and application form along with the following</w:t>
            </w:r>
            <w:r w:rsidR="004C03ED" w:rsidRPr="00294736">
              <w:rPr>
                <w:rFonts w:cs="Arial"/>
                <w:szCs w:val="24"/>
              </w:rPr>
              <w:t>:</w:t>
            </w:r>
          </w:p>
          <w:p w14:paraId="7E89AAA6" w14:textId="77777777" w:rsidR="001701F8" w:rsidRPr="00294736" w:rsidRDefault="001701F8" w:rsidP="001701F8">
            <w:pPr>
              <w:spacing w:after="0" w:line="240" w:lineRule="auto"/>
              <w:rPr>
                <w:rFonts w:cs="Arial"/>
                <w:szCs w:val="24"/>
              </w:rPr>
            </w:pPr>
          </w:p>
          <w:p w14:paraId="02649FBD" w14:textId="77777777" w:rsidR="001701F8" w:rsidRPr="00294736" w:rsidRDefault="007421DE" w:rsidP="001701F8">
            <w:pPr>
              <w:numPr>
                <w:ilvl w:val="0"/>
                <w:numId w:val="16"/>
              </w:numPr>
              <w:spacing w:after="0" w:line="240" w:lineRule="auto"/>
              <w:rPr>
                <w:rFonts w:cs="Arial"/>
                <w:szCs w:val="24"/>
              </w:rPr>
            </w:pPr>
            <w:r w:rsidRPr="00294736">
              <w:rPr>
                <w:rFonts w:cs="Arial"/>
                <w:szCs w:val="24"/>
              </w:rPr>
              <w:t>Proof of registered business</w:t>
            </w:r>
          </w:p>
          <w:p w14:paraId="6950CBD5" w14:textId="77777777" w:rsidR="00C352B5" w:rsidRPr="00294736" w:rsidRDefault="007421DE" w:rsidP="00FE65E6">
            <w:pPr>
              <w:numPr>
                <w:ilvl w:val="0"/>
                <w:numId w:val="16"/>
              </w:numPr>
              <w:spacing w:after="0" w:line="240" w:lineRule="auto"/>
              <w:rPr>
                <w:rFonts w:cs="Arial"/>
                <w:szCs w:val="24"/>
              </w:rPr>
            </w:pPr>
            <w:r w:rsidRPr="00294736">
              <w:rPr>
                <w:rFonts w:cs="Arial"/>
                <w:szCs w:val="24"/>
              </w:rPr>
              <w:t>Proof of address</w:t>
            </w:r>
          </w:p>
          <w:p w14:paraId="5BA890BB" w14:textId="77777777" w:rsidR="00FE65E6" w:rsidRPr="00294736" w:rsidRDefault="00FE65E6" w:rsidP="000A174D">
            <w:pPr>
              <w:spacing w:after="0" w:line="240" w:lineRule="auto"/>
              <w:rPr>
                <w:rFonts w:cs="Arial"/>
                <w:szCs w:val="24"/>
              </w:rPr>
            </w:pPr>
          </w:p>
          <w:p w14:paraId="6CC54B6B" w14:textId="77777777" w:rsidR="007421DE" w:rsidRPr="00294736" w:rsidRDefault="007421DE" w:rsidP="007421DE">
            <w:pPr>
              <w:spacing w:after="0" w:line="240" w:lineRule="auto"/>
              <w:rPr>
                <w:rFonts w:cs="Arial"/>
                <w:szCs w:val="24"/>
              </w:rPr>
            </w:pPr>
            <w:r w:rsidRPr="00294736">
              <w:rPr>
                <w:rFonts w:cs="Arial"/>
                <w:szCs w:val="24"/>
              </w:rPr>
              <w:t>Once we have received the above</w:t>
            </w:r>
            <w:r w:rsidR="004C03ED" w:rsidRPr="00294736">
              <w:rPr>
                <w:rFonts w:cs="Arial"/>
                <w:szCs w:val="24"/>
              </w:rPr>
              <w:t>,</w:t>
            </w:r>
            <w:r w:rsidRPr="00294736">
              <w:rPr>
                <w:rFonts w:cs="Arial"/>
                <w:szCs w:val="24"/>
              </w:rPr>
              <w:t xml:space="preserve"> we will issue a digital version of the permit to the business owner allowing them to send this on to clients before they attend appointments. </w:t>
            </w:r>
          </w:p>
          <w:p w14:paraId="67EB40E1" w14:textId="77777777" w:rsidR="008B6A4A" w:rsidRPr="00294736" w:rsidRDefault="008B6A4A" w:rsidP="007421DE">
            <w:pPr>
              <w:spacing w:after="0" w:line="240" w:lineRule="auto"/>
              <w:rPr>
                <w:rFonts w:cs="Arial"/>
                <w:szCs w:val="24"/>
              </w:rPr>
            </w:pPr>
          </w:p>
          <w:p w14:paraId="4724DF10" w14:textId="77777777" w:rsidR="007E7E92" w:rsidRPr="00294736" w:rsidRDefault="008B6A4A" w:rsidP="007E7E92">
            <w:pPr>
              <w:spacing w:after="0" w:line="240" w:lineRule="auto"/>
              <w:rPr>
                <w:rFonts w:cs="Arial"/>
                <w:szCs w:val="24"/>
              </w:rPr>
            </w:pPr>
            <w:r w:rsidRPr="00294736">
              <w:rPr>
                <w:rFonts w:cs="Arial"/>
                <w:szCs w:val="24"/>
              </w:rPr>
              <w:t>Acceptable proofs of business</w:t>
            </w:r>
            <w:r w:rsidR="007E7E92" w:rsidRPr="00294736">
              <w:rPr>
                <w:rFonts w:cs="Arial"/>
                <w:szCs w:val="24"/>
              </w:rPr>
              <w:t xml:space="preserve"> can be any of the following: </w:t>
            </w:r>
          </w:p>
          <w:p w14:paraId="6C8E5528" w14:textId="77777777" w:rsidR="007E7E92" w:rsidRPr="00294736" w:rsidRDefault="007E7E92" w:rsidP="007E7E92">
            <w:pPr>
              <w:numPr>
                <w:ilvl w:val="0"/>
                <w:numId w:val="20"/>
              </w:numPr>
              <w:spacing w:after="0" w:line="240" w:lineRule="auto"/>
              <w:rPr>
                <w:rFonts w:cs="Arial"/>
                <w:szCs w:val="24"/>
              </w:rPr>
            </w:pPr>
            <w:r w:rsidRPr="00294736">
              <w:rPr>
                <w:rFonts w:cs="Arial"/>
                <w:szCs w:val="24"/>
              </w:rPr>
              <w:t>Business bank statement, insurance policy, rates or utility bill (in trading name)</w:t>
            </w:r>
          </w:p>
          <w:p w14:paraId="2B65D266" w14:textId="77777777" w:rsidR="007E7E92" w:rsidRPr="00294736" w:rsidRDefault="007E7E92" w:rsidP="007E7E92">
            <w:pPr>
              <w:numPr>
                <w:ilvl w:val="0"/>
                <w:numId w:val="20"/>
              </w:numPr>
              <w:spacing w:after="0" w:line="240" w:lineRule="auto"/>
              <w:rPr>
                <w:rFonts w:cs="Arial"/>
                <w:szCs w:val="24"/>
              </w:rPr>
            </w:pPr>
            <w:r w:rsidRPr="00294736">
              <w:rPr>
                <w:rFonts w:cs="Arial"/>
                <w:szCs w:val="24"/>
              </w:rPr>
              <w:t>Latest accounts or tax return</w:t>
            </w:r>
          </w:p>
          <w:p w14:paraId="7C45580F" w14:textId="77777777" w:rsidR="007E7E92" w:rsidRPr="00294736" w:rsidRDefault="007E7E92" w:rsidP="007E7E92">
            <w:pPr>
              <w:numPr>
                <w:ilvl w:val="0"/>
                <w:numId w:val="20"/>
              </w:numPr>
              <w:spacing w:after="0" w:line="240" w:lineRule="auto"/>
              <w:rPr>
                <w:rFonts w:cs="Arial"/>
                <w:szCs w:val="24"/>
              </w:rPr>
            </w:pPr>
            <w:r w:rsidRPr="00294736">
              <w:rPr>
                <w:rFonts w:cs="Arial"/>
                <w:szCs w:val="24"/>
              </w:rPr>
              <w:t>Letter from inland revenue</w:t>
            </w:r>
          </w:p>
          <w:p w14:paraId="0B5042D2" w14:textId="77777777" w:rsidR="007E7E92" w:rsidRPr="00294736" w:rsidRDefault="007E7E92" w:rsidP="007E7E92">
            <w:pPr>
              <w:numPr>
                <w:ilvl w:val="0"/>
                <w:numId w:val="20"/>
              </w:numPr>
              <w:spacing w:after="0" w:line="240" w:lineRule="auto"/>
              <w:rPr>
                <w:rFonts w:cs="Arial"/>
                <w:szCs w:val="24"/>
              </w:rPr>
            </w:pPr>
            <w:r w:rsidRPr="00294736">
              <w:rPr>
                <w:rFonts w:cs="Arial"/>
                <w:szCs w:val="24"/>
              </w:rPr>
              <w:t>An online presence (website or social media account)</w:t>
            </w:r>
          </w:p>
          <w:p w14:paraId="21202013" w14:textId="77777777" w:rsidR="008B6A4A" w:rsidRPr="00294736" w:rsidRDefault="007E7E92" w:rsidP="007E7E92">
            <w:pPr>
              <w:numPr>
                <w:ilvl w:val="0"/>
                <w:numId w:val="20"/>
              </w:numPr>
              <w:spacing w:after="0" w:line="240" w:lineRule="auto"/>
              <w:rPr>
                <w:rFonts w:cs="Arial"/>
                <w:szCs w:val="24"/>
              </w:rPr>
            </w:pPr>
            <w:r w:rsidRPr="00294736">
              <w:rPr>
                <w:rFonts w:cs="Arial"/>
                <w:szCs w:val="24"/>
              </w:rPr>
              <w:t>VAT registration</w:t>
            </w:r>
          </w:p>
          <w:p w14:paraId="687B2BB4" w14:textId="77777777" w:rsidR="007E7E92" w:rsidRPr="00294736" w:rsidRDefault="007E7E92" w:rsidP="007E7E92">
            <w:pPr>
              <w:numPr>
                <w:ilvl w:val="0"/>
                <w:numId w:val="20"/>
              </w:numPr>
              <w:spacing w:after="0" w:line="240" w:lineRule="auto"/>
              <w:rPr>
                <w:rFonts w:cs="Arial"/>
                <w:szCs w:val="24"/>
              </w:rPr>
            </w:pPr>
            <w:r w:rsidRPr="00294736">
              <w:rPr>
                <w:rFonts w:cs="Arial"/>
                <w:szCs w:val="24"/>
              </w:rPr>
              <w:t>Evidence of membership from a regulatory body</w:t>
            </w:r>
          </w:p>
          <w:p w14:paraId="58487813" w14:textId="77777777" w:rsidR="0089259B" w:rsidRPr="00294736" w:rsidRDefault="0089259B" w:rsidP="0089259B">
            <w:pPr>
              <w:spacing w:after="0" w:line="240" w:lineRule="auto"/>
              <w:rPr>
                <w:rFonts w:cs="Arial"/>
                <w:szCs w:val="24"/>
              </w:rPr>
            </w:pPr>
          </w:p>
          <w:p w14:paraId="6F334904" w14:textId="77777777" w:rsidR="0089259B" w:rsidRPr="00294736" w:rsidRDefault="0089259B" w:rsidP="0089259B">
            <w:pPr>
              <w:spacing w:after="0" w:line="240" w:lineRule="auto"/>
              <w:rPr>
                <w:rFonts w:cs="Arial"/>
                <w:szCs w:val="24"/>
              </w:rPr>
            </w:pPr>
            <w:r w:rsidRPr="00294736">
              <w:rPr>
                <w:rFonts w:cs="Arial"/>
                <w:szCs w:val="24"/>
              </w:rPr>
              <w:t>This list is not exhaustive, other forms of evidence can be accepted depending on the nature of the business.</w:t>
            </w:r>
          </w:p>
        </w:tc>
      </w:tr>
      <w:tr w:rsidR="00154424" w:rsidRPr="00D116E7" w14:paraId="6909489D" w14:textId="77777777" w:rsidTr="00DF4C47">
        <w:tc>
          <w:tcPr>
            <w:tcW w:w="550" w:type="dxa"/>
            <w:shd w:val="clear" w:color="auto" w:fill="auto"/>
          </w:tcPr>
          <w:p w14:paraId="14B6FEA5" w14:textId="77777777" w:rsidR="00E604B0" w:rsidRPr="00D116E7" w:rsidRDefault="00E604B0" w:rsidP="00DF4C47">
            <w:pPr>
              <w:spacing w:after="0" w:line="240" w:lineRule="auto"/>
              <w:rPr>
                <w:rFonts w:cs="Arial"/>
                <w:szCs w:val="24"/>
              </w:rPr>
            </w:pPr>
          </w:p>
        </w:tc>
        <w:tc>
          <w:tcPr>
            <w:tcW w:w="4368" w:type="dxa"/>
            <w:gridSpan w:val="2"/>
            <w:shd w:val="clear" w:color="auto" w:fill="auto"/>
          </w:tcPr>
          <w:p w14:paraId="4B53CC85" w14:textId="77777777" w:rsidR="00185F89" w:rsidRPr="00D116E7" w:rsidRDefault="00185F89" w:rsidP="00DF4C47">
            <w:pPr>
              <w:spacing w:after="0" w:line="240" w:lineRule="auto"/>
              <w:rPr>
                <w:rFonts w:cs="Arial"/>
                <w:szCs w:val="24"/>
              </w:rPr>
            </w:pPr>
          </w:p>
        </w:tc>
        <w:tc>
          <w:tcPr>
            <w:tcW w:w="2451" w:type="dxa"/>
            <w:shd w:val="clear" w:color="auto" w:fill="auto"/>
          </w:tcPr>
          <w:p w14:paraId="68D9D637" w14:textId="77777777" w:rsidR="00E604B0" w:rsidRPr="00D116E7" w:rsidRDefault="00E604B0" w:rsidP="00DF4C47">
            <w:pPr>
              <w:spacing w:after="0" w:line="240" w:lineRule="auto"/>
              <w:rPr>
                <w:rFonts w:cs="Arial"/>
                <w:szCs w:val="24"/>
              </w:rPr>
            </w:pPr>
          </w:p>
        </w:tc>
        <w:tc>
          <w:tcPr>
            <w:tcW w:w="2452" w:type="dxa"/>
            <w:shd w:val="clear" w:color="auto" w:fill="auto"/>
          </w:tcPr>
          <w:p w14:paraId="07FBFC43" w14:textId="77777777" w:rsidR="00E604B0" w:rsidRPr="00D116E7" w:rsidRDefault="00E604B0" w:rsidP="00DF4C47">
            <w:pPr>
              <w:spacing w:after="0" w:line="240" w:lineRule="auto"/>
              <w:rPr>
                <w:rFonts w:cs="Arial"/>
                <w:szCs w:val="24"/>
              </w:rPr>
            </w:pPr>
          </w:p>
        </w:tc>
      </w:tr>
      <w:tr w:rsidR="00304A62" w:rsidRPr="00134D09" w14:paraId="1384F171" w14:textId="77777777" w:rsidTr="00DF4C47">
        <w:tc>
          <w:tcPr>
            <w:tcW w:w="550" w:type="dxa"/>
            <w:shd w:val="clear" w:color="auto" w:fill="auto"/>
          </w:tcPr>
          <w:p w14:paraId="2433AAAB" w14:textId="77777777" w:rsidR="00304A62" w:rsidRPr="00134D09" w:rsidRDefault="00F11AB5" w:rsidP="00DF4C47">
            <w:pPr>
              <w:spacing w:after="0" w:line="240" w:lineRule="auto"/>
              <w:rPr>
                <w:rFonts w:cs="Arial"/>
                <w:b/>
                <w:szCs w:val="24"/>
                <w:u w:val="single"/>
              </w:rPr>
            </w:pPr>
            <w:r w:rsidRPr="00134D09">
              <w:rPr>
                <w:rFonts w:cs="Arial"/>
                <w:b/>
                <w:szCs w:val="24"/>
                <w:u w:val="single"/>
              </w:rPr>
              <w:t>2</w:t>
            </w:r>
            <w:r w:rsidR="00304A62" w:rsidRPr="00134D09">
              <w:rPr>
                <w:rFonts w:cs="Arial"/>
                <w:b/>
                <w:szCs w:val="24"/>
                <w:u w:val="single"/>
              </w:rPr>
              <w:t>.</w:t>
            </w:r>
          </w:p>
        </w:tc>
        <w:tc>
          <w:tcPr>
            <w:tcW w:w="9271" w:type="dxa"/>
            <w:gridSpan w:val="4"/>
            <w:shd w:val="clear" w:color="auto" w:fill="auto"/>
          </w:tcPr>
          <w:p w14:paraId="6D2730B8" w14:textId="77777777" w:rsidR="00304A62" w:rsidRPr="00134D09" w:rsidRDefault="00304A62" w:rsidP="00DF4C47">
            <w:pPr>
              <w:spacing w:after="0" w:line="240" w:lineRule="auto"/>
              <w:rPr>
                <w:rFonts w:cs="Arial"/>
                <w:b/>
                <w:szCs w:val="24"/>
                <w:u w:val="single"/>
              </w:rPr>
            </w:pPr>
            <w:r w:rsidRPr="00134D09">
              <w:rPr>
                <w:rFonts w:cs="Arial"/>
                <w:b/>
                <w:szCs w:val="24"/>
                <w:u w:val="single"/>
              </w:rPr>
              <w:t>DISPLAYING YOUR PERMIT</w:t>
            </w:r>
          </w:p>
        </w:tc>
      </w:tr>
      <w:tr w:rsidR="00154424" w:rsidRPr="00D116E7" w14:paraId="2291FFE2" w14:textId="77777777" w:rsidTr="00DF4C47">
        <w:tc>
          <w:tcPr>
            <w:tcW w:w="550" w:type="dxa"/>
            <w:shd w:val="clear" w:color="auto" w:fill="auto"/>
          </w:tcPr>
          <w:p w14:paraId="6E2F336C" w14:textId="77777777" w:rsidR="00304A62" w:rsidRPr="00D116E7" w:rsidRDefault="00304A62" w:rsidP="00DF4C47">
            <w:pPr>
              <w:spacing w:after="0" w:line="240" w:lineRule="auto"/>
              <w:rPr>
                <w:rFonts w:cs="Arial"/>
                <w:szCs w:val="24"/>
              </w:rPr>
            </w:pPr>
          </w:p>
        </w:tc>
        <w:tc>
          <w:tcPr>
            <w:tcW w:w="4368" w:type="dxa"/>
            <w:gridSpan w:val="2"/>
            <w:shd w:val="clear" w:color="auto" w:fill="auto"/>
          </w:tcPr>
          <w:p w14:paraId="23D498FE" w14:textId="77777777" w:rsidR="00304A62" w:rsidRPr="00D116E7" w:rsidRDefault="00304A62" w:rsidP="00DF4C47">
            <w:pPr>
              <w:spacing w:after="0" w:line="240" w:lineRule="auto"/>
              <w:rPr>
                <w:rFonts w:cs="Arial"/>
                <w:szCs w:val="24"/>
              </w:rPr>
            </w:pPr>
          </w:p>
        </w:tc>
        <w:tc>
          <w:tcPr>
            <w:tcW w:w="2451" w:type="dxa"/>
            <w:shd w:val="clear" w:color="auto" w:fill="auto"/>
          </w:tcPr>
          <w:p w14:paraId="2DFE0B56" w14:textId="77777777" w:rsidR="00304A62" w:rsidRPr="00D116E7" w:rsidRDefault="00304A62" w:rsidP="00DF4C47">
            <w:pPr>
              <w:spacing w:after="0" w:line="240" w:lineRule="auto"/>
              <w:rPr>
                <w:rFonts w:cs="Arial"/>
                <w:szCs w:val="24"/>
              </w:rPr>
            </w:pPr>
          </w:p>
        </w:tc>
        <w:tc>
          <w:tcPr>
            <w:tcW w:w="2452" w:type="dxa"/>
            <w:shd w:val="clear" w:color="auto" w:fill="auto"/>
          </w:tcPr>
          <w:p w14:paraId="0605AB87" w14:textId="77777777" w:rsidR="00304A62" w:rsidRPr="00D116E7" w:rsidRDefault="00304A62" w:rsidP="00DF4C47">
            <w:pPr>
              <w:spacing w:after="0" w:line="240" w:lineRule="auto"/>
              <w:rPr>
                <w:rFonts w:cs="Arial"/>
                <w:szCs w:val="24"/>
              </w:rPr>
            </w:pPr>
          </w:p>
        </w:tc>
      </w:tr>
      <w:tr w:rsidR="00304A62" w:rsidRPr="00D116E7" w14:paraId="25F5624C" w14:textId="77777777" w:rsidTr="00DF4C47">
        <w:tc>
          <w:tcPr>
            <w:tcW w:w="550" w:type="dxa"/>
            <w:shd w:val="clear" w:color="auto" w:fill="auto"/>
          </w:tcPr>
          <w:p w14:paraId="56125086" w14:textId="77777777" w:rsidR="00304A62" w:rsidRPr="00D116E7" w:rsidRDefault="00304A62" w:rsidP="00DF4C47">
            <w:pPr>
              <w:spacing w:after="0" w:line="240" w:lineRule="auto"/>
              <w:rPr>
                <w:rFonts w:cs="Arial"/>
                <w:szCs w:val="24"/>
              </w:rPr>
            </w:pPr>
          </w:p>
        </w:tc>
        <w:tc>
          <w:tcPr>
            <w:tcW w:w="9271" w:type="dxa"/>
            <w:gridSpan w:val="4"/>
            <w:shd w:val="clear" w:color="auto" w:fill="auto"/>
          </w:tcPr>
          <w:p w14:paraId="17A81334" w14:textId="77777777" w:rsidR="00304A62" w:rsidRPr="00D116E7" w:rsidRDefault="00304A62" w:rsidP="00DF4C47">
            <w:pPr>
              <w:spacing w:after="0" w:line="240" w:lineRule="auto"/>
              <w:rPr>
                <w:rFonts w:cs="Arial"/>
                <w:szCs w:val="24"/>
              </w:rPr>
            </w:pPr>
            <w:r w:rsidRPr="00D116E7">
              <w:rPr>
                <w:rFonts w:cs="Arial"/>
                <w:szCs w:val="24"/>
              </w:rPr>
              <w:t xml:space="preserve">It is your responsibility to ensure that you display your valid permit clearly on your vehicle, showing the vehicle registration number.  The permit is invalid if the registration number of the vehicle does not </w:t>
            </w:r>
            <w:r w:rsidRPr="008935CA">
              <w:rPr>
                <w:rFonts w:cs="Arial"/>
                <w:szCs w:val="24"/>
              </w:rPr>
              <w:t xml:space="preserve">correspond </w:t>
            </w:r>
            <w:r w:rsidR="004C03ED" w:rsidRPr="008935CA">
              <w:rPr>
                <w:rFonts w:cs="Arial"/>
                <w:szCs w:val="24"/>
              </w:rPr>
              <w:t xml:space="preserve">with </w:t>
            </w:r>
            <w:r w:rsidRPr="008935CA">
              <w:rPr>
                <w:rFonts w:cs="Arial"/>
                <w:szCs w:val="24"/>
              </w:rPr>
              <w:t xml:space="preserve">that on the permit or cannot be viewed.  Motorcyclists may choose to carry the permit but </w:t>
            </w:r>
            <w:r w:rsidR="00D50824" w:rsidRPr="008935CA">
              <w:rPr>
                <w:rFonts w:cs="Arial"/>
                <w:szCs w:val="24"/>
              </w:rPr>
              <w:t xml:space="preserve">must produce </w:t>
            </w:r>
            <w:r w:rsidR="004C03ED" w:rsidRPr="008935CA">
              <w:rPr>
                <w:rFonts w:cs="Arial"/>
                <w:szCs w:val="24"/>
              </w:rPr>
              <w:t>it</w:t>
            </w:r>
            <w:r w:rsidR="004C03ED" w:rsidRPr="004C03ED">
              <w:rPr>
                <w:rFonts w:cs="Arial"/>
                <w:color w:val="FF0000"/>
                <w:szCs w:val="24"/>
              </w:rPr>
              <w:t xml:space="preserve"> </w:t>
            </w:r>
            <w:r w:rsidR="00D50824">
              <w:rPr>
                <w:rFonts w:cs="Arial"/>
                <w:szCs w:val="24"/>
              </w:rPr>
              <w:t xml:space="preserve">for </w:t>
            </w:r>
            <w:r w:rsidRPr="00D116E7">
              <w:rPr>
                <w:rFonts w:cs="Arial"/>
                <w:szCs w:val="24"/>
              </w:rPr>
              <w:t>anyone requiring to see it.</w:t>
            </w:r>
          </w:p>
        </w:tc>
      </w:tr>
      <w:tr w:rsidR="00154424" w:rsidRPr="00D116E7" w14:paraId="637F1DDD" w14:textId="77777777" w:rsidTr="00DF4C47">
        <w:tc>
          <w:tcPr>
            <w:tcW w:w="550" w:type="dxa"/>
            <w:shd w:val="clear" w:color="auto" w:fill="auto"/>
          </w:tcPr>
          <w:p w14:paraId="51C8BE1F" w14:textId="77777777" w:rsidR="00304A62" w:rsidRPr="00D116E7" w:rsidRDefault="00304A62" w:rsidP="00DF4C47">
            <w:pPr>
              <w:spacing w:after="0" w:line="240" w:lineRule="auto"/>
              <w:rPr>
                <w:rFonts w:cs="Arial"/>
                <w:szCs w:val="24"/>
              </w:rPr>
            </w:pPr>
          </w:p>
        </w:tc>
        <w:tc>
          <w:tcPr>
            <w:tcW w:w="4368" w:type="dxa"/>
            <w:gridSpan w:val="2"/>
            <w:shd w:val="clear" w:color="auto" w:fill="auto"/>
          </w:tcPr>
          <w:p w14:paraId="1D32942A" w14:textId="77777777" w:rsidR="00304A62" w:rsidRPr="00D116E7" w:rsidRDefault="00304A62" w:rsidP="00DF4C47">
            <w:pPr>
              <w:spacing w:after="0" w:line="240" w:lineRule="auto"/>
              <w:rPr>
                <w:rFonts w:cs="Arial"/>
                <w:szCs w:val="24"/>
              </w:rPr>
            </w:pPr>
          </w:p>
        </w:tc>
        <w:tc>
          <w:tcPr>
            <w:tcW w:w="2451" w:type="dxa"/>
            <w:shd w:val="clear" w:color="auto" w:fill="auto"/>
          </w:tcPr>
          <w:p w14:paraId="386ACE20" w14:textId="77777777" w:rsidR="00304A62" w:rsidRPr="00D116E7" w:rsidRDefault="00304A62" w:rsidP="00DF4C47">
            <w:pPr>
              <w:spacing w:after="0" w:line="240" w:lineRule="auto"/>
              <w:rPr>
                <w:rFonts w:cs="Arial"/>
                <w:szCs w:val="24"/>
              </w:rPr>
            </w:pPr>
          </w:p>
        </w:tc>
        <w:tc>
          <w:tcPr>
            <w:tcW w:w="2452" w:type="dxa"/>
            <w:shd w:val="clear" w:color="auto" w:fill="auto"/>
          </w:tcPr>
          <w:p w14:paraId="7472644F" w14:textId="77777777" w:rsidR="00304A62" w:rsidRPr="00D116E7" w:rsidRDefault="00304A62" w:rsidP="00DF4C47">
            <w:pPr>
              <w:spacing w:after="0" w:line="240" w:lineRule="auto"/>
              <w:rPr>
                <w:rFonts w:cs="Arial"/>
                <w:szCs w:val="24"/>
              </w:rPr>
            </w:pPr>
          </w:p>
        </w:tc>
      </w:tr>
      <w:tr w:rsidR="00304A62" w:rsidRPr="00134D09" w14:paraId="01FA70BA" w14:textId="77777777" w:rsidTr="00DF4C47">
        <w:tc>
          <w:tcPr>
            <w:tcW w:w="550" w:type="dxa"/>
            <w:shd w:val="clear" w:color="auto" w:fill="auto"/>
          </w:tcPr>
          <w:p w14:paraId="1EA9882B" w14:textId="77777777" w:rsidR="00304A62" w:rsidRPr="008935CA" w:rsidRDefault="00F11AB5" w:rsidP="00DF4C47">
            <w:pPr>
              <w:spacing w:after="0" w:line="240" w:lineRule="auto"/>
              <w:rPr>
                <w:rFonts w:cs="Arial"/>
                <w:b/>
                <w:szCs w:val="24"/>
                <w:u w:val="single"/>
              </w:rPr>
            </w:pPr>
            <w:r w:rsidRPr="008935CA">
              <w:rPr>
                <w:rFonts w:cs="Arial"/>
                <w:b/>
                <w:szCs w:val="24"/>
                <w:u w:val="single"/>
              </w:rPr>
              <w:t>3</w:t>
            </w:r>
            <w:r w:rsidR="00304A62" w:rsidRPr="008935CA">
              <w:rPr>
                <w:rFonts w:cs="Arial"/>
                <w:b/>
                <w:szCs w:val="24"/>
                <w:u w:val="single"/>
              </w:rPr>
              <w:t>.</w:t>
            </w:r>
          </w:p>
        </w:tc>
        <w:tc>
          <w:tcPr>
            <w:tcW w:w="9271" w:type="dxa"/>
            <w:gridSpan w:val="4"/>
            <w:shd w:val="clear" w:color="auto" w:fill="auto"/>
          </w:tcPr>
          <w:p w14:paraId="68D9AE23" w14:textId="77777777" w:rsidR="00304A62" w:rsidRPr="008935CA" w:rsidRDefault="004C03ED" w:rsidP="00DF4C47">
            <w:pPr>
              <w:spacing w:after="0" w:line="240" w:lineRule="auto"/>
              <w:rPr>
                <w:rFonts w:cs="Arial"/>
                <w:b/>
                <w:szCs w:val="24"/>
                <w:u w:val="single"/>
              </w:rPr>
            </w:pPr>
            <w:r w:rsidRPr="008935CA">
              <w:rPr>
                <w:rFonts w:cs="Arial"/>
                <w:b/>
                <w:szCs w:val="24"/>
                <w:u w:val="single"/>
              </w:rPr>
              <w:t>DAMAGED/</w:t>
            </w:r>
            <w:r w:rsidR="00304A62" w:rsidRPr="008935CA">
              <w:rPr>
                <w:rFonts w:cs="Arial"/>
                <w:b/>
                <w:szCs w:val="24"/>
                <w:u w:val="single"/>
              </w:rPr>
              <w:t>DEFACED PERMIT</w:t>
            </w:r>
          </w:p>
        </w:tc>
      </w:tr>
      <w:tr w:rsidR="00154424" w:rsidRPr="00D116E7" w14:paraId="2AE6001C" w14:textId="77777777" w:rsidTr="00DF4C47">
        <w:tc>
          <w:tcPr>
            <w:tcW w:w="550" w:type="dxa"/>
            <w:shd w:val="clear" w:color="auto" w:fill="auto"/>
          </w:tcPr>
          <w:p w14:paraId="7FC33448" w14:textId="77777777" w:rsidR="00304A62" w:rsidRPr="00D116E7" w:rsidRDefault="00304A62" w:rsidP="00DF4C47">
            <w:pPr>
              <w:spacing w:after="0" w:line="240" w:lineRule="auto"/>
              <w:rPr>
                <w:rFonts w:cs="Arial"/>
                <w:szCs w:val="24"/>
              </w:rPr>
            </w:pPr>
          </w:p>
        </w:tc>
        <w:tc>
          <w:tcPr>
            <w:tcW w:w="4368" w:type="dxa"/>
            <w:gridSpan w:val="2"/>
            <w:shd w:val="clear" w:color="auto" w:fill="auto"/>
          </w:tcPr>
          <w:p w14:paraId="7EB9AE82" w14:textId="77777777" w:rsidR="00304A62" w:rsidRPr="00D116E7" w:rsidRDefault="00304A62" w:rsidP="00DF4C47">
            <w:pPr>
              <w:spacing w:after="0" w:line="240" w:lineRule="auto"/>
              <w:rPr>
                <w:rFonts w:cs="Arial"/>
                <w:szCs w:val="24"/>
              </w:rPr>
            </w:pPr>
          </w:p>
        </w:tc>
        <w:tc>
          <w:tcPr>
            <w:tcW w:w="2451" w:type="dxa"/>
            <w:shd w:val="clear" w:color="auto" w:fill="auto"/>
          </w:tcPr>
          <w:p w14:paraId="3468A7D7" w14:textId="77777777" w:rsidR="00304A62" w:rsidRPr="00D116E7" w:rsidRDefault="00304A62" w:rsidP="00DF4C47">
            <w:pPr>
              <w:spacing w:after="0" w:line="240" w:lineRule="auto"/>
              <w:rPr>
                <w:rFonts w:cs="Arial"/>
                <w:szCs w:val="24"/>
              </w:rPr>
            </w:pPr>
          </w:p>
        </w:tc>
        <w:tc>
          <w:tcPr>
            <w:tcW w:w="2452" w:type="dxa"/>
            <w:shd w:val="clear" w:color="auto" w:fill="auto"/>
          </w:tcPr>
          <w:p w14:paraId="2DFBAB43" w14:textId="77777777" w:rsidR="00304A62" w:rsidRPr="00D116E7" w:rsidRDefault="00304A62" w:rsidP="00DF4C47">
            <w:pPr>
              <w:spacing w:after="0" w:line="240" w:lineRule="auto"/>
              <w:rPr>
                <w:rFonts w:cs="Arial"/>
                <w:szCs w:val="24"/>
              </w:rPr>
            </w:pPr>
          </w:p>
        </w:tc>
      </w:tr>
      <w:tr w:rsidR="00304A62" w:rsidRPr="00D116E7" w14:paraId="1ED86330" w14:textId="77777777" w:rsidTr="00DF4C47">
        <w:tc>
          <w:tcPr>
            <w:tcW w:w="550" w:type="dxa"/>
            <w:shd w:val="clear" w:color="auto" w:fill="auto"/>
          </w:tcPr>
          <w:p w14:paraId="549EF2AF" w14:textId="77777777" w:rsidR="00304A62" w:rsidRPr="00D116E7" w:rsidRDefault="00304A62" w:rsidP="00DF4C47">
            <w:pPr>
              <w:spacing w:after="0" w:line="240" w:lineRule="auto"/>
              <w:rPr>
                <w:rFonts w:cs="Arial"/>
                <w:szCs w:val="24"/>
              </w:rPr>
            </w:pPr>
          </w:p>
        </w:tc>
        <w:tc>
          <w:tcPr>
            <w:tcW w:w="9271" w:type="dxa"/>
            <w:gridSpan w:val="4"/>
            <w:shd w:val="clear" w:color="auto" w:fill="auto"/>
          </w:tcPr>
          <w:p w14:paraId="70D10C79" w14:textId="77777777" w:rsidR="00304A62" w:rsidRPr="00D116E7" w:rsidRDefault="00304A62" w:rsidP="00DF4C47">
            <w:pPr>
              <w:spacing w:after="0" w:line="240" w:lineRule="auto"/>
              <w:rPr>
                <w:rFonts w:cs="Arial"/>
                <w:szCs w:val="24"/>
              </w:rPr>
            </w:pPr>
            <w:r w:rsidRPr="00D116E7">
              <w:rPr>
                <w:rFonts w:cs="Arial"/>
                <w:szCs w:val="24"/>
              </w:rPr>
              <w:t>If the permit is damaged or defaced, the holder must surrender it to Pullar House, Kinnoull Street, Perth, PH1 5GD when applying for a replacement</w:t>
            </w:r>
            <w:r w:rsidR="0073245A" w:rsidRPr="00D116E7">
              <w:rPr>
                <w:rFonts w:cs="Arial"/>
                <w:szCs w:val="24"/>
              </w:rPr>
              <w:t xml:space="preserve">.  If you lose your permit, you must also apply for a replacement.  </w:t>
            </w:r>
          </w:p>
        </w:tc>
      </w:tr>
      <w:tr w:rsidR="00154424" w:rsidRPr="00D116E7" w14:paraId="24AC71CC" w14:textId="77777777" w:rsidTr="00DF4C47">
        <w:tc>
          <w:tcPr>
            <w:tcW w:w="550" w:type="dxa"/>
            <w:shd w:val="clear" w:color="auto" w:fill="auto"/>
          </w:tcPr>
          <w:p w14:paraId="6E61EB32" w14:textId="77777777" w:rsidR="00304A62" w:rsidRPr="00D116E7" w:rsidRDefault="00304A62" w:rsidP="00DF4C47">
            <w:pPr>
              <w:spacing w:after="0" w:line="240" w:lineRule="auto"/>
              <w:rPr>
                <w:rFonts w:cs="Arial"/>
                <w:szCs w:val="24"/>
              </w:rPr>
            </w:pPr>
          </w:p>
        </w:tc>
        <w:tc>
          <w:tcPr>
            <w:tcW w:w="4368" w:type="dxa"/>
            <w:gridSpan w:val="2"/>
            <w:shd w:val="clear" w:color="auto" w:fill="auto"/>
          </w:tcPr>
          <w:p w14:paraId="3D88D74C" w14:textId="77777777" w:rsidR="00304A62" w:rsidRPr="00D116E7" w:rsidRDefault="00304A62" w:rsidP="00DF4C47">
            <w:pPr>
              <w:spacing w:after="0" w:line="240" w:lineRule="auto"/>
              <w:rPr>
                <w:rFonts w:cs="Arial"/>
                <w:szCs w:val="24"/>
              </w:rPr>
            </w:pPr>
          </w:p>
        </w:tc>
        <w:tc>
          <w:tcPr>
            <w:tcW w:w="2451" w:type="dxa"/>
            <w:shd w:val="clear" w:color="auto" w:fill="auto"/>
          </w:tcPr>
          <w:p w14:paraId="45B85B72" w14:textId="77777777" w:rsidR="00304A62" w:rsidRPr="00D116E7" w:rsidRDefault="00304A62" w:rsidP="00DF4C47">
            <w:pPr>
              <w:spacing w:after="0" w:line="240" w:lineRule="auto"/>
              <w:rPr>
                <w:rFonts w:cs="Arial"/>
                <w:szCs w:val="24"/>
              </w:rPr>
            </w:pPr>
          </w:p>
        </w:tc>
        <w:tc>
          <w:tcPr>
            <w:tcW w:w="2452" w:type="dxa"/>
            <w:shd w:val="clear" w:color="auto" w:fill="auto"/>
          </w:tcPr>
          <w:p w14:paraId="4C990047" w14:textId="77777777" w:rsidR="00304A62" w:rsidRPr="00D116E7" w:rsidRDefault="00304A62" w:rsidP="00DF4C47">
            <w:pPr>
              <w:spacing w:after="0" w:line="240" w:lineRule="auto"/>
              <w:rPr>
                <w:rFonts w:cs="Arial"/>
                <w:szCs w:val="24"/>
              </w:rPr>
            </w:pPr>
          </w:p>
        </w:tc>
      </w:tr>
      <w:tr w:rsidR="0073245A" w:rsidRPr="00134D09" w14:paraId="6B1EBFBA" w14:textId="77777777" w:rsidTr="00DF4C47">
        <w:tc>
          <w:tcPr>
            <w:tcW w:w="550" w:type="dxa"/>
            <w:shd w:val="clear" w:color="auto" w:fill="auto"/>
          </w:tcPr>
          <w:p w14:paraId="069655F6" w14:textId="77777777" w:rsidR="0073245A" w:rsidRPr="00134D09" w:rsidRDefault="00F11AB5" w:rsidP="00DF4C47">
            <w:pPr>
              <w:spacing w:after="0" w:line="240" w:lineRule="auto"/>
              <w:rPr>
                <w:rFonts w:cs="Arial"/>
                <w:b/>
                <w:szCs w:val="24"/>
                <w:u w:val="single"/>
              </w:rPr>
            </w:pPr>
            <w:r w:rsidRPr="00134D09">
              <w:rPr>
                <w:rFonts w:cs="Arial"/>
                <w:b/>
                <w:szCs w:val="24"/>
                <w:u w:val="single"/>
              </w:rPr>
              <w:t>4</w:t>
            </w:r>
            <w:r w:rsidR="0073245A" w:rsidRPr="00134D09">
              <w:rPr>
                <w:rFonts w:cs="Arial"/>
                <w:b/>
                <w:szCs w:val="24"/>
                <w:u w:val="single"/>
              </w:rPr>
              <w:t>.</w:t>
            </w:r>
          </w:p>
        </w:tc>
        <w:tc>
          <w:tcPr>
            <w:tcW w:w="9271" w:type="dxa"/>
            <w:gridSpan w:val="4"/>
            <w:shd w:val="clear" w:color="auto" w:fill="auto"/>
          </w:tcPr>
          <w:p w14:paraId="506C7058" w14:textId="77777777" w:rsidR="0073245A" w:rsidRPr="00134D09" w:rsidRDefault="0073245A" w:rsidP="00DF4C47">
            <w:pPr>
              <w:spacing w:after="0" w:line="240" w:lineRule="auto"/>
              <w:rPr>
                <w:rFonts w:cs="Arial"/>
                <w:b/>
                <w:szCs w:val="24"/>
                <w:u w:val="single"/>
              </w:rPr>
            </w:pPr>
            <w:r w:rsidRPr="00134D09">
              <w:rPr>
                <w:rFonts w:cs="Arial"/>
                <w:b/>
                <w:szCs w:val="24"/>
                <w:u w:val="single"/>
              </w:rPr>
              <w:t>CHANGE OF DETAILS</w:t>
            </w:r>
          </w:p>
        </w:tc>
      </w:tr>
      <w:tr w:rsidR="00154424" w:rsidRPr="00D116E7" w14:paraId="4DCEF374" w14:textId="77777777" w:rsidTr="00DF4C47">
        <w:tc>
          <w:tcPr>
            <w:tcW w:w="550" w:type="dxa"/>
            <w:shd w:val="clear" w:color="auto" w:fill="auto"/>
          </w:tcPr>
          <w:p w14:paraId="15AE21A8" w14:textId="77777777" w:rsidR="00304A62" w:rsidRPr="00D116E7" w:rsidRDefault="00304A62" w:rsidP="00DF4C47">
            <w:pPr>
              <w:spacing w:after="0" w:line="240" w:lineRule="auto"/>
              <w:rPr>
                <w:rFonts w:cs="Arial"/>
                <w:szCs w:val="24"/>
              </w:rPr>
            </w:pPr>
          </w:p>
        </w:tc>
        <w:tc>
          <w:tcPr>
            <w:tcW w:w="4368" w:type="dxa"/>
            <w:gridSpan w:val="2"/>
            <w:shd w:val="clear" w:color="auto" w:fill="auto"/>
          </w:tcPr>
          <w:p w14:paraId="544DF0D6" w14:textId="77777777" w:rsidR="00304A62" w:rsidRPr="00D116E7" w:rsidRDefault="00304A62" w:rsidP="00DF4C47">
            <w:pPr>
              <w:spacing w:after="0" w:line="240" w:lineRule="auto"/>
              <w:rPr>
                <w:rFonts w:cs="Arial"/>
                <w:szCs w:val="24"/>
              </w:rPr>
            </w:pPr>
          </w:p>
        </w:tc>
        <w:tc>
          <w:tcPr>
            <w:tcW w:w="2451" w:type="dxa"/>
            <w:shd w:val="clear" w:color="auto" w:fill="auto"/>
          </w:tcPr>
          <w:p w14:paraId="4D1D3488" w14:textId="77777777" w:rsidR="00304A62" w:rsidRPr="00D116E7" w:rsidRDefault="00304A62" w:rsidP="00DF4C47">
            <w:pPr>
              <w:spacing w:after="0" w:line="240" w:lineRule="auto"/>
              <w:rPr>
                <w:rFonts w:cs="Arial"/>
                <w:szCs w:val="24"/>
              </w:rPr>
            </w:pPr>
          </w:p>
        </w:tc>
        <w:tc>
          <w:tcPr>
            <w:tcW w:w="2452" w:type="dxa"/>
            <w:shd w:val="clear" w:color="auto" w:fill="auto"/>
          </w:tcPr>
          <w:p w14:paraId="747529BB" w14:textId="77777777" w:rsidR="00304A62" w:rsidRPr="00D116E7" w:rsidRDefault="00304A62" w:rsidP="00DF4C47">
            <w:pPr>
              <w:spacing w:after="0" w:line="240" w:lineRule="auto"/>
              <w:rPr>
                <w:rFonts w:cs="Arial"/>
                <w:szCs w:val="24"/>
              </w:rPr>
            </w:pPr>
          </w:p>
        </w:tc>
      </w:tr>
      <w:tr w:rsidR="0073245A" w:rsidRPr="00D116E7" w14:paraId="1624364F" w14:textId="77777777" w:rsidTr="00DF4C47">
        <w:tc>
          <w:tcPr>
            <w:tcW w:w="550" w:type="dxa"/>
            <w:shd w:val="clear" w:color="auto" w:fill="auto"/>
          </w:tcPr>
          <w:p w14:paraId="175E812F" w14:textId="77777777" w:rsidR="0073245A" w:rsidRPr="00D116E7" w:rsidRDefault="0073245A" w:rsidP="00DF4C47">
            <w:pPr>
              <w:spacing w:after="0" w:line="240" w:lineRule="auto"/>
              <w:rPr>
                <w:rFonts w:cs="Arial"/>
                <w:szCs w:val="24"/>
              </w:rPr>
            </w:pPr>
          </w:p>
        </w:tc>
        <w:tc>
          <w:tcPr>
            <w:tcW w:w="9271" w:type="dxa"/>
            <w:gridSpan w:val="4"/>
            <w:shd w:val="clear" w:color="auto" w:fill="auto"/>
          </w:tcPr>
          <w:p w14:paraId="1F8EABF6" w14:textId="77777777" w:rsidR="0073245A" w:rsidRPr="00D116E7" w:rsidRDefault="0073245A" w:rsidP="00DF4C47">
            <w:pPr>
              <w:spacing w:after="0" w:line="240" w:lineRule="auto"/>
              <w:rPr>
                <w:rFonts w:cs="Arial"/>
                <w:szCs w:val="24"/>
              </w:rPr>
            </w:pPr>
            <w:r w:rsidRPr="00D116E7">
              <w:rPr>
                <w:rFonts w:cs="Arial"/>
                <w:szCs w:val="24"/>
              </w:rPr>
              <w:t>If you move outwith the School Exclusion</w:t>
            </w:r>
            <w:r w:rsidRPr="004C03ED">
              <w:rPr>
                <w:rFonts w:cs="Arial"/>
                <w:color w:val="FF0000"/>
                <w:szCs w:val="24"/>
              </w:rPr>
              <w:t xml:space="preserve"> </w:t>
            </w:r>
            <w:r w:rsidRPr="008935CA">
              <w:rPr>
                <w:rFonts w:cs="Arial"/>
                <w:szCs w:val="24"/>
              </w:rPr>
              <w:t>Zone</w:t>
            </w:r>
            <w:r w:rsidRPr="00D116E7">
              <w:rPr>
                <w:rFonts w:cs="Arial"/>
                <w:szCs w:val="24"/>
              </w:rPr>
              <w:t xml:space="preserve"> area to which a permit refers, you must surrender that permit.</w:t>
            </w:r>
          </w:p>
          <w:p w14:paraId="3F67C593" w14:textId="77777777" w:rsidR="0073245A" w:rsidRPr="00D116E7" w:rsidRDefault="0073245A" w:rsidP="00DF4C47">
            <w:pPr>
              <w:spacing w:after="0" w:line="240" w:lineRule="auto"/>
              <w:rPr>
                <w:rFonts w:cs="Arial"/>
                <w:szCs w:val="24"/>
              </w:rPr>
            </w:pPr>
          </w:p>
          <w:p w14:paraId="0B135DA4" w14:textId="77777777" w:rsidR="0073245A" w:rsidRPr="00D116E7" w:rsidRDefault="0073245A" w:rsidP="00DF4C47">
            <w:pPr>
              <w:spacing w:after="0" w:line="240" w:lineRule="auto"/>
              <w:rPr>
                <w:rFonts w:cs="Arial"/>
                <w:szCs w:val="24"/>
              </w:rPr>
            </w:pPr>
            <w:r w:rsidRPr="00D116E7">
              <w:rPr>
                <w:rFonts w:cs="Arial"/>
                <w:szCs w:val="24"/>
              </w:rPr>
              <w:t xml:space="preserve">If you change your address or vehicle, you must report all changes to </w:t>
            </w:r>
            <w:r w:rsidR="00677866" w:rsidRPr="00677866">
              <w:rPr>
                <w:rFonts w:cs="Arial"/>
                <w:szCs w:val="24"/>
              </w:rPr>
              <w:t xml:space="preserve">Pullar House, Kinnoull Street, Perth, PH1 5GD </w:t>
            </w:r>
            <w:r w:rsidRPr="00D116E7">
              <w:rPr>
                <w:rFonts w:cs="Arial"/>
                <w:szCs w:val="24"/>
              </w:rPr>
              <w:t>as soon as possible</w:t>
            </w:r>
            <w:r w:rsidR="004C03ED" w:rsidRPr="008935CA">
              <w:rPr>
                <w:rFonts w:cs="Arial"/>
                <w:szCs w:val="24"/>
              </w:rPr>
              <w:t>, along</w:t>
            </w:r>
            <w:r w:rsidRPr="008935CA">
              <w:rPr>
                <w:rFonts w:cs="Arial"/>
                <w:szCs w:val="24"/>
              </w:rPr>
              <w:t xml:space="preserve"> </w:t>
            </w:r>
            <w:r w:rsidRPr="00D116E7">
              <w:rPr>
                <w:rFonts w:cs="Arial"/>
                <w:szCs w:val="24"/>
              </w:rPr>
              <w:t>with verification of your new residence</w:t>
            </w:r>
            <w:r w:rsidR="00D116E7" w:rsidRPr="00D116E7">
              <w:rPr>
                <w:rFonts w:cs="Arial"/>
                <w:szCs w:val="24"/>
              </w:rPr>
              <w:t xml:space="preserve"> or replacement vehicle.  A new permit will be required for the replacement vehicle.</w:t>
            </w:r>
          </w:p>
          <w:p w14:paraId="00FC09C4" w14:textId="77777777" w:rsidR="00D116E7" w:rsidRPr="00D116E7" w:rsidRDefault="00D116E7" w:rsidP="00DF4C47">
            <w:pPr>
              <w:spacing w:after="0" w:line="240" w:lineRule="auto"/>
              <w:rPr>
                <w:rFonts w:cs="Arial"/>
                <w:szCs w:val="24"/>
              </w:rPr>
            </w:pPr>
          </w:p>
          <w:p w14:paraId="600F459F" w14:textId="77777777" w:rsidR="00D116E7" w:rsidRPr="00D116E7" w:rsidRDefault="00D116E7" w:rsidP="00DF4C47">
            <w:pPr>
              <w:spacing w:after="0" w:line="240" w:lineRule="auto"/>
              <w:rPr>
                <w:rFonts w:cs="Arial"/>
                <w:szCs w:val="24"/>
              </w:rPr>
            </w:pPr>
            <w:r w:rsidRPr="00D116E7">
              <w:rPr>
                <w:rFonts w:cs="Arial"/>
                <w:szCs w:val="24"/>
              </w:rPr>
              <w:t>If you need to change the permit, it must be returned before a new permit can be processed.</w:t>
            </w:r>
          </w:p>
          <w:p w14:paraId="7DC457B8" w14:textId="77777777" w:rsidR="00D116E7" w:rsidRDefault="00D116E7" w:rsidP="00DF4C47">
            <w:pPr>
              <w:spacing w:after="0" w:line="240" w:lineRule="auto"/>
              <w:rPr>
                <w:rFonts w:cs="Arial"/>
                <w:szCs w:val="24"/>
              </w:rPr>
            </w:pPr>
          </w:p>
          <w:p w14:paraId="44EEBF0D" w14:textId="5A8D6764" w:rsidR="00352388" w:rsidRPr="00D116E7" w:rsidRDefault="00352388" w:rsidP="00DF4C47">
            <w:pPr>
              <w:spacing w:after="0" w:line="240" w:lineRule="auto"/>
              <w:rPr>
                <w:rFonts w:cs="Arial"/>
                <w:szCs w:val="24"/>
              </w:rPr>
            </w:pPr>
          </w:p>
        </w:tc>
      </w:tr>
      <w:tr w:rsidR="00154424" w:rsidRPr="00134D09" w14:paraId="268EDBAA" w14:textId="77777777" w:rsidTr="00DF4C47">
        <w:tc>
          <w:tcPr>
            <w:tcW w:w="550" w:type="dxa"/>
            <w:shd w:val="clear" w:color="auto" w:fill="auto"/>
          </w:tcPr>
          <w:p w14:paraId="06442D59" w14:textId="77777777" w:rsidR="00154424" w:rsidRPr="00134D09" w:rsidRDefault="00F11AB5" w:rsidP="00DF4C47">
            <w:pPr>
              <w:spacing w:after="0" w:line="240" w:lineRule="auto"/>
              <w:rPr>
                <w:rFonts w:cs="Arial"/>
                <w:b/>
                <w:szCs w:val="24"/>
                <w:u w:val="single"/>
              </w:rPr>
            </w:pPr>
            <w:r w:rsidRPr="00134D09">
              <w:rPr>
                <w:rFonts w:cs="Arial"/>
                <w:b/>
                <w:szCs w:val="24"/>
                <w:u w:val="single"/>
              </w:rPr>
              <w:lastRenderedPageBreak/>
              <w:t>5</w:t>
            </w:r>
            <w:r w:rsidR="00154424" w:rsidRPr="00134D09">
              <w:rPr>
                <w:rFonts w:cs="Arial"/>
                <w:b/>
                <w:szCs w:val="24"/>
                <w:u w:val="single"/>
              </w:rPr>
              <w:t>.</w:t>
            </w:r>
          </w:p>
        </w:tc>
        <w:tc>
          <w:tcPr>
            <w:tcW w:w="9271" w:type="dxa"/>
            <w:gridSpan w:val="4"/>
            <w:shd w:val="clear" w:color="auto" w:fill="auto"/>
          </w:tcPr>
          <w:p w14:paraId="008C6F1A" w14:textId="77777777" w:rsidR="00154424" w:rsidRPr="00134D09" w:rsidRDefault="00154424" w:rsidP="00DF4C47">
            <w:pPr>
              <w:spacing w:after="0" w:line="240" w:lineRule="auto"/>
              <w:rPr>
                <w:rFonts w:cs="Arial"/>
                <w:b/>
                <w:szCs w:val="24"/>
                <w:u w:val="single"/>
              </w:rPr>
            </w:pPr>
            <w:r w:rsidRPr="00134D09">
              <w:rPr>
                <w:rFonts w:cs="Arial"/>
                <w:b/>
                <w:szCs w:val="24"/>
                <w:u w:val="single"/>
              </w:rPr>
              <w:t>OTHER REASONS FOR SURRENDER OF PERMIT</w:t>
            </w:r>
          </w:p>
        </w:tc>
      </w:tr>
      <w:tr w:rsidR="00154424" w:rsidRPr="00D116E7" w14:paraId="6FC5DA0B" w14:textId="77777777" w:rsidTr="00DF4C47">
        <w:tc>
          <w:tcPr>
            <w:tcW w:w="550" w:type="dxa"/>
            <w:shd w:val="clear" w:color="auto" w:fill="auto"/>
          </w:tcPr>
          <w:p w14:paraId="518DCA78" w14:textId="77777777" w:rsidR="00304A62" w:rsidRPr="00D116E7" w:rsidRDefault="00304A62" w:rsidP="00DF4C47">
            <w:pPr>
              <w:spacing w:after="0" w:line="240" w:lineRule="auto"/>
              <w:rPr>
                <w:rFonts w:cs="Arial"/>
                <w:szCs w:val="24"/>
              </w:rPr>
            </w:pPr>
          </w:p>
        </w:tc>
        <w:tc>
          <w:tcPr>
            <w:tcW w:w="4368" w:type="dxa"/>
            <w:gridSpan w:val="2"/>
            <w:shd w:val="clear" w:color="auto" w:fill="auto"/>
          </w:tcPr>
          <w:p w14:paraId="479D4E66" w14:textId="77777777" w:rsidR="00304A62" w:rsidRPr="00D116E7" w:rsidRDefault="00304A62" w:rsidP="00DF4C47">
            <w:pPr>
              <w:spacing w:after="0" w:line="240" w:lineRule="auto"/>
              <w:rPr>
                <w:rFonts w:cs="Arial"/>
                <w:szCs w:val="24"/>
              </w:rPr>
            </w:pPr>
          </w:p>
        </w:tc>
        <w:tc>
          <w:tcPr>
            <w:tcW w:w="2451" w:type="dxa"/>
            <w:shd w:val="clear" w:color="auto" w:fill="auto"/>
          </w:tcPr>
          <w:p w14:paraId="78D57751" w14:textId="77777777" w:rsidR="00304A62" w:rsidRPr="00D116E7" w:rsidRDefault="00304A62" w:rsidP="00DF4C47">
            <w:pPr>
              <w:spacing w:after="0" w:line="240" w:lineRule="auto"/>
              <w:rPr>
                <w:rFonts w:cs="Arial"/>
                <w:szCs w:val="24"/>
              </w:rPr>
            </w:pPr>
          </w:p>
        </w:tc>
        <w:tc>
          <w:tcPr>
            <w:tcW w:w="2452" w:type="dxa"/>
            <w:shd w:val="clear" w:color="auto" w:fill="auto"/>
          </w:tcPr>
          <w:p w14:paraId="304F5D95" w14:textId="77777777" w:rsidR="00304A62" w:rsidRPr="00D116E7" w:rsidRDefault="00304A62" w:rsidP="00DF4C47">
            <w:pPr>
              <w:spacing w:after="0" w:line="240" w:lineRule="auto"/>
              <w:rPr>
                <w:rFonts w:cs="Arial"/>
                <w:szCs w:val="24"/>
              </w:rPr>
            </w:pPr>
          </w:p>
        </w:tc>
      </w:tr>
      <w:tr w:rsidR="00154424" w:rsidRPr="00D116E7" w14:paraId="6353E02D" w14:textId="77777777" w:rsidTr="00DF4C47">
        <w:tc>
          <w:tcPr>
            <w:tcW w:w="550" w:type="dxa"/>
            <w:shd w:val="clear" w:color="auto" w:fill="auto"/>
          </w:tcPr>
          <w:p w14:paraId="144ACBB0" w14:textId="77777777" w:rsidR="00154424" w:rsidRPr="00D116E7" w:rsidRDefault="00154424" w:rsidP="00DF4C47">
            <w:pPr>
              <w:spacing w:after="0" w:line="240" w:lineRule="auto"/>
              <w:rPr>
                <w:rFonts w:cs="Arial"/>
                <w:szCs w:val="24"/>
              </w:rPr>
            </w:pPr>
          </w:p>
        </w:tc>
        <w:tc>
          <w:tcPr>
            <w:tcW w:w="9271" w:type="dxa"/>
            <w:gridSpan w:val="4"/>
            <w:shd w:val="clear" w:color="auto" w:fill="auto"/>
          </w:tcPr>
          <w:p w14:paraId="1474E3CD" w14:textId="77777777" w:rsidR="00154424" w:rsidRPr="00D116E7" w:rsidRDefault="00154424" w:rsidP="00DF4C47">
            <w:pPr>
              <w:spacing w:after="0" w:line="240" w:lineRule="auto"/>
              <w:rPr>
                <w:rFonts w:cs="Arial"/>
                <w:szCs w:val="24"/>
              </w:rPr>
            </w:pPr>
            <w:r>
              <w:rPr>
                <w:rFonts w:cs="Arial"/>
                <w:szCs w:val="24"/>
              </w:rPr>
              <w:t>Permit holders are required to surrender their permit to the Council:</w:t>
            </w:r>
          </w:p>
        </w:tc>
      </w:tr>
      <w:tr w:rsidR="00154424" w:rsidRPr="00D116E7" w14:paraId="485FEAD8" w14:textId="77777777" w:rsidTr="00DF4C47">
        <w:tc>
          <w:tcPr>
            <w:tcW w:w="550" w:type="dxa"/>
            <w:shd w:val="clear" w:color="auto" w:fill="auto"/>
          </w:tcPr>
          <w:p w14:paraId="23CBFABC" w14:textId="77777777" w:rsidR="00154424" w:rsidRPr="00D116E7" w:rsidRDefault="00154424" w:rsidP="00DF4C47">
            <w:pPr>
              <w:spacing w:after="0" w:line="240" w:lineRule="auto"/>
              <w:rPr>
                <w:rFonts w:cs="Arial"/>
                <w:szCs w:val="24"/>
              </w:rPr>
            </w:pPr>
          </w:p>
        </w:tc>
        <w:tc>
          <w:tcPr>
            <w:tcW w:w="9271" w:type="dxa"/>
            <w:gridSpan w:val="4"/>
            <w:shd w:val="clear" w:color="auto" w:fill="auto"/>
          </w:tcPr>
          <w:p w14:paraId="635ED6B6" w14:textId="77777777" w:rsidR="00154424" w:rsidRPr="00D116E7" w:rsidRDefault="00154424" w:rsidP="00DF4C47">
            <w:pPr>
              <w:spacing w:after="0" w:line="240" w:lineRule="auto"/>
              <w:rPr>
                <w:rFonts w:cs="Arial"/>
                <w:szCs w:val="24"/>
              </w:rPr>
            </w:pPr>
          </w:p>
        </w:tc>
      </w:tr>
      <w:tr w:rsidR="00154424" w:rsidRPr="00D116E7" w14:paraId="49A8DC43" w14:textId="77777777" w:rsidTr="00DF4C47">
        <w:tc>
          <w:tcPr>
            <w:tcW w:w="550" w:type="dxa"/>
            <w:shd w:val="clear" w:color="auto" w:fill="auto"/>
          </w:tcPr>
          <w:p w14:paraId="22C13B6F" w14:textId="77777777" w:rsidR="00154424" w:rsidRPr="00D116E7" w:rsidRDefault="00154424" w:rsidP="00DF4C47">
            <w:pPr>
              <w:spacing w:after="0" w:line="240" w:lineRule="auto"/>
              <w:rPr>
                <w:rFonts w:cs="Arial"/>
                <w:szCs w:val="24"/>
              </w:rPr>
            </w:pPr>
          </w:p>
        </w:tc>
        <w:tc>
          <w:tcPr>
            <w:tcW w:w="9271" w:type="dxa"/>
            <w:gridSpan w:val="4"/>
            <w:shd w:val="clear" w:color="auto" w:fill="auto"/>
          </w:tcPr>
          <w:p w14:paraId="6A11D86E" w14:textId="77777777" w:rsidR="00154424" w:rsidRPr="00D116E7" w:rsidRDefault="00154424" w:rsidP="00BD7660">
            <w:pPr>
              <w:numPr>
                <w:ilvl w:val="0"/>
                <w:numId w:val="10"/>
              </w:numPr>
              <w:spacing w:after="0" w:line="240" w:lineRule="auto"/>
              <w:ind w:left="720" w:hanging="360"/>
              <w:rPr>
                <w:rFonts w:cs="Arial"/>
                <w:szCs w:val="24"/>
              </w:rPr>
            </w:pPr>
            <w:r>
              <w:rPr>
                <w:rFonts w:cs="Arial"/>
                <w:szCs w:val="24"/>
              </w:rPr>
              <w:t>if the permit ceases to be valid</w:t>
            </w:r>
          </w:p>
        </w:tc>
      </w:tr>
      <w:tr w:rsidR="00154424" w:rsidRPr="00D116E7" w14:paraId="5FC0DFE3" w14:textId="77777777" w:rsidTr="00DF4C47">
        <w:tc>
          <w:tcPr>
            <w:tcW w:w="550" w:type="dxa"/>
            <w:shd w:val="clear" w:color="auto" w:fill="auto"/>
          </w:tcPr>
          <w:p w14:paraId="6E16CA2F" w14:textId="77777777" w:rsidR="00154424" w:rsidRPr="00D116E7" w:rsidRDefault="00154424" w:rsidP="00DF4C47">
            <w:pPr>
              <w:spacing w:after="0" w:line="240" w:lineRule="auto"/>
              <w:rPr>
                <w:rFonts w:cs="Arial"/>
                <w:szCs w:val="24"/>
              </w:rPr>
            </w:pPr>
          </w:p>
        </w:tc>
        <w:tc>
          <w:tcPr>
            <w:tcW w:w="9271" w:type="dxa"/>
            <w:gridSpan w:val="4"/>
            <w:shd w:val="clear" w:color="auto" w:fill="auto"/>
          </w:tcPr>
          <w:p w14:paraId="7B5750BA" w14:textId="77777777" w:rsidR="00154424" w:rsidRPr="00D116E7" w:rsidRDefault="00154424" w:rsidP="004C03ED">
            <w:pPr>
              <w:numPr>
                <w:ilvl w:val="0"/>
                <w:numId w:val="19"/>
              </w:numPr>
              <w:spacing w:after="0" w:line="240" w:lineRule="auto"/>
              <w:rPr>
                <w:rFonts w:cs="Arial"/>
                <w:szCs w:val="24"/>
              </w:rPr>
            </w:pPr>
            <w:r>
              <w:rPr>
                <w:rFonts w:cs="Arial"/>
                <w:szCs w:val="24"/>
              </w:rPr>
              <w:t>The permit holder ceases to be a qualifying resident;</w:t>
            </w:r>
          </w:p>
        </w:tc>
      </w:tr>
      <w:tr w:rsidR="00154424" w:rsidRPr="00D116E7" w14:paraId="0B8A9960" w14:textId="77777777" w:rsidTr="00DF4C47">
        <w:tc>
          <w:tcPr>
            <w:tcW w:w="550" w:type="dxa"/>
            <w:shd w:val="clear" w:color="auto" w:fill="auto"/>
          </w:tcPr>
          <w:p w14:paraId="0559EC19" w14:textId="77777777" w:rsidR="00154424" w:rsidRPr="00D116E7" w:rsidRDefault="00154424" w:rsidP="00DF4C47">
            <w:pPr>
              <w:spacing w:after="0" w:line="240" w:lineRule="auto"/>
              <w:rPr>
                <w:rFonts w:cs="Arial"/>
                <w:szCs w:val="24"/>
              </w:rPr>
            </w:pPr>
          </w:p>
        </w:tc>
        <w:tc>
          <w:tcPr>
            <w:tcW w:w="9271" w:type="dxa"/>
            <w:gridSpan w:val="4"/>
            <w:shd w:val="clear" w:color="auto" w:fill="auto"/>
          </w:tcPr>
          <w:p w14:paraId="65C32C62" w14:textId="77777777" w:rsidR="00154424" w:rsidRPr="00D116E7" w:rsidRDefault="00154424" w:rsidP="004C03ED">
            <w:pPr>
              <w:numPr>
                <w:ilvl w:val="0"/>
                <w:numId w:val="19"/>
              </w:numPr>
              <w:spacing w:after="0" w:line="240" w:lineRule="auto"/>
              <w:rPr>
                <w:rFonts w:cs="Arial"/>
                <w:szCs w:val="24"/>
              </w:rPr>
            </w:pPr>
            <w:r>
              <w:rPr>
                <w:rFonts w:cs="Arial"/>
                <w:szCs w:val="24"/>
              </w:rPr>
              <w:t>The permit holder ceases to be the keeper of the vehicle for which the permit was issued;</w:t>
            </w:r>
          </w:p>
        </w:tc>
      </w:tr>
      <w:tr w:rsidR="00154424" w:rsidRPr="00D116E7" w14:paraId="64A7FFCE" w14:textId="77777777" w:rsidTr="00DF4C47">
        <w:tc>
          <w:tcPr>
            <w:tcW w:w="550" w:type="dxa"/>
            <w:shd w:val="clear" w:color="auto" w:fill="auto"/>
          </w:tcPr>
          <w:p w14:paraId="5F2AAF52" w14:textId="77777777" w:rsidR="00304A62" w:rsidRPr="00D116E7" w:rsidRDefault="00304A62" w:rsidP="00DF4C47">
            <w:pPr>
              <w:spacing w:after="0" w:line="240" w:lineRule="auto"/>
              <w:rPr>
                <w:rFonts w:cs="Arial"/>
                <w:szCs w:val="24"/>
              </w:rPr>
            </w:pPr>
          </w:p>
        </w:tc>
        <w:tc>
          <w:tcPr>
            <w:tcW w:w="4368" w:type="dxa"/>
            <w:gridSpan w:val="2"/>
            <w:shd w:val="clear" w:color="auto" w:fill="auto"/>
          </w:tcPr>
          <w:p w14:paraId="0394C684" w14:textId="77777777" w:rsidR="00304A62" w:rsidRPr="00D116E7" w:rsidRDefault="00304A62" w:rsidP="00DF4C47">
            <w:pPr>
              <w:spacing w:after="0" w:line="240" w:lineRule="auto"/>
              <w:rPr>
                <w:rFonts w:cs="Arial"/>
                <w:szCs w:val="24"/>
              </w:rPr>
            </w:pPr>
          </w:p>
        </w:tc>
        <w:tc>
          <w:tcPr>
            <w:tcW w:w="2451" w:type="dxa"/>
            <w:shd w:val="clear" w:color="auto" w:fill="auto"/>
          </w:tcPr>
          <w:p w14:paraId="7D9074BD" w14:textId="77777777" w:rsidR="00304A62" w:rsidRPr="00D116E7" w:rsidRDefault="00304A62" w:rsidP="00DF4C47">
            <w:pPr>
              <w:spacing w:after="0" w:line="240" w:lineRule="auto"/>
              <w:rPr>
                <w:rFonts w:cs="Arial"/>
                <w:szCs w:val="24"/>
              </w:rPr>
            </w:pPr>
          </w:p>
        </w:tc>
        <w:tc>
          <w:tcPr>
            <w:tcW w:w="2452" w:type="dxa"/>
            <w:shd w:val="clear" w:color="auto" w:fill="auto"/>
          </w:tcPr>
          <w:p w14:paraId="29DB7F1B" w14:textId="77777777" w:rsidR="00304A62" w:rsidRPr="00D116E7" w:rsidRDefault="00304A62" w:rsidP="00DF4C47">
            <w:pPr>
              <w:spacing w:after="0" w:line="240" w:lineRule="auto"/>
              <w:rPr>
                <w:rFonts w:cs="Arial"/>
                <w:szCs w:val="24"/>
              </w:rPr>
            </w:pPr>
          </w:p>
        </w:tc>
      </w:tr>
      <w:tr w:rsidR="004D190B" w:rsidRPr="00D116E7" w14:paraId="77DC1EEA" w14:textId="77777777" w:rsidTr="00DF4C47">
        <w:tc>
          <w:tcPr>
            <w:tcW w:w="550" w:type="dxa"/>
            <w:shd w:val="clear" w:color="auto" w:fill="auto"/>
          </w:tcPr>
          <w:p w14:paraId="1C0D693D" w14:textId="77777777" w:rsidR="004D190B" w:rsidRPr="00D116E7" w:rsidRDefault="004D190B" w:rsidP="00DF4C47">
            <w:pPr>
              <w:spacing w:after="0" w:line="240" w:lineRule="auto"/>
              <w:rPr>
                <w:rFonts w:cs="Arial"/>
                <w:szCs w:val="24"/>
              </w:rPr>
            </w:pPr>
          </w:p>
        </w:tc>
        <w:tc>
          <w:tcPr>
            <w:tcW w:w="9271" w:type="dxa"/>
            <w:gridSpan w:val="4"/>
            <w:shd w:val="clear" w:color="auto" w:fill="auto"/>
          </w:tcPr>
          <w:p w14:paraId="498B161C" w14:textId="77777777" w:rsidR="004D190B" w:rsidRPr="00D116E7" w:rsidRDefault="004D190B" w:rsidP="00BD7660">
            <w:pPr>
              <w:numPr>
                <w:ilvl w:val="0"/>
                <w:numId w:val="10"/>
              </w:numPr>
              <w:spacing w:after="0" w:line="240" w:lineRule="auto"/>
              <w:ind w:left="720" w:hanging="360"/>
              <w:rPr>
                <w:rFonts w:cs="Arial"/>
                <w:szCs w:val="24"/>
              </w:rPr>
            </w:pPr>
            <w:r>
              <w:rPr>
                <w:rFonts w:cs="Arial"/>
                <w:szCs w:val="24"/>
              </w:rPr>
              <w:t>a duplicate permit is issued by the Council</w:t>
            </w:r>
          </w:p>
        </w:tc>
      </w:tr>
      <w:tr w:rsidR="00154424" w:rsidRPr="00D116E7" w14:paraId="6734A8E1" w14:textId="77777777" w:rsidTr="00DF4C47">
        <w:tc>
          <w:tcPr>
            <w:tcW w:w="550" w:type="dxa"/>
            <w:shd w:val="clear" w:color="auto" w:fill="auto"/>
          </w:tcPr>
          <w:p w14:paraId="529AE2AE" w14:textId="77777777" w:rsidR="00304A62" w:rsidRPr="00D116E7" w:rsidRDefault="00304A62" w:rsidP="00DF4C47">
            <w:pPr>
              <w:spacing w:after="0" w:line="240" w:lineRule="auto"/>
              <w:rPr>
                <w:rFonts w:cs="Arial"/>
                <w:szCs w:val="24"/>
              </w:rPr>
            </w:pPr>
          </w:p>
        </w:tc>
        <w:tc>
          <w:tcPr>
            <w:tcW w:w="4368" w:type="dxa"/>
            <w:gridSpan w:val="2"/>
            <w:shd w:val="clear" w:color="auto" w:fill="auto"/>
          </w:tcPr>
          <w:p w14:paraId="1AF707CD" w14:textId="77777777" w:rsidR="00304A62" w:rsidRPr="00D116E7" w:rsidRDefault="00304A62" w:rsidP="00DF4C47">
            <w:pPr>
              <w:spacing w:after="0" w:line="240" w:lineRule="auto"/>
              <w:rPr>
                <w:rFonts w:cs="Arial"/>
                <w:szCs w:val="24"/>
              </w:rPr>
            </w:pPr>
          </w:p>
        </w:tc>
        <w:tc>
          <w:tcPr>
            <w:tcW w:w="2451" w:type="dxa"/>
            <w:shd w:val="clear" w:color="auto" w:fill="auto"/>
          </w:tcPr>
          <w:p w14:paraId="11F30E1B" w14:textId="77777777" w:rsidR="00304A62" w:rsidRPr="00D116E7" w:rsidRDefault="00304A62" w:rsidP="00DF4C47">
            <w:pPr>
              <w:spacing w:after="0" w:line="240" w:lineRule="auto"/>
              <w:rPr>
                <w:rFonts w:cs="Arial"/>
                <w:szCs w:val="24"/>
              </w:rPr>
            </w:pPr>
          </w:p>
        </w:tc>
        <w:tc>
          <w:tcPr>
            <w:tcW w:w="2452" w:type="dxa"/>
            <w:shd w:val="clear" w:color="auto" w:fill="auto"/>
          </w:tcPr>
          <w:p w14:paraId="3470D1FD" w14:textId="77777777" w:rsidR="00304A62" w:rsidRPr="00D116E7" w:rsidRDefault="00304A62" w:rsidP="00DF4C47">
            <w:pPr>
              <w:spacing w:after="0" w:line="240" w:lineRule="auto"/>
              <w:rPr>
                <w:rFonts w:cs="Arial"/>
                <w:szCs w:val="24"/>
              </w:rPr>
            </w:pPr>
          </w:p>
        </w:tc>
      </w:tr>
      <w:tr w:rsidR="004D190B" w:rsidRPr="00D116E7" w14:paraId="583DCA0F" w14:textId="77777777" w:rsidTr="00DF4C47">
        <w:tc>
          <w:tcPr>
            <w:tcW w:w="550" w:type="dxa"/>
            <w:shd w:val="clear" w:color="auto" w:fill="auto"/>
          </w:tcPr>
          <w:p w14:paraId="6A3FB500" w14:textId="77777777" w:rsidR="004D190B" w:rsidRPr="00D116E7" w:rsidRDefault="004D190B" w:rsidP="00DF4C47">
            <w:pPr>
              <w:spacing w:after="0" w:line="240" w:lineRule="auto"/>
              <w:rPr>
                <w:rFonts w:cs="Arial"/>
                <w:szCs w:val="24"/>
              </w:rPr>
            </w:pPr>
          </w:p>
        </w:tc>
        <w:tc>
          <w:tcPr>
            <w:tcW w:w="9271" w:type="dxa"/>
            <w:gridSpan w:val="4"/>
            <w:shd w:val="clear" w:color="auto" w:fill="auto"/>
          </w:tcPr>
          <w:p w14:paraId="290FA51B" w14:textId="77777777" w:rsidR="004D190B" w:rsidRPr="00D116E7" w:rsidRDefault="004D190B" w:rsidP="00BD7660">
            <w:pPr>
              <w:numPr>
                <w:ilvl w:val="0"/>
                <w:numId w:val="10"/>
              </w:numPr>
              <w:spacing w:after="0" w:line="240" w:lineRule="auto"/>
              <w:ind w:left="720" w:hanging="360"/>
              <w:rPr>
                <w:rFonts w:cs="Arial"/>
                <w:szCs w:val="24"/>
              </w:rPr>
            </w:pPr>
            <w:r>
              <w:rPr>
                <w:rFonts w:cs="Arial"/>
                <w:szCs w:val="24"/>
              </w:rPr>
              <w:t>if requested in writing by the Council</w:t>
            </w:r>
          </w:p>
        </w:tc>
      </w:tr>
      <w:tr w:rsidR="008935CA" w:rsidRPr="00D116E7" w14:paraId="4B7F2594" w14:textId="77777777" w:rsidTr="00DF4C47">
        <w:trPr>
          <w:gridAfter w:val="4"/>
          <w:wAfter w:w="9271" w:type="dxa"/>
        </w:trPr>
        <w:tc>
          <w:tcPr>
            <w:tcW w:w="550" w:type="dxa"/>
            <w:shd w:val="clear" w:color="auto" w:fill="auto"/>
          </w:tcPr>
          <w:p w14:paraId="557D85B4" w14:textId="77777777" w:rsidR="008935CA" w:rsidRPr="00D116E7" w:rsidRDefault="008935CA" w:rsidP="00DF4C47">
            <w:pPr>
              <w:spacing w:after="0" w:line="240" w:lineRule="auto"/>
              <w:rPr>
                <w:rFonts w:cs="Arial"/>
                <w:szCs w:val="24"/>
              </w:rPr>
            </w:pPr>
          </w:p>
        </w:tc>
      </w:tr>
      <w:tr w:rsidR="004D190B" w:rsidRPr="00D116E7" w14:paraId="7FF5AC66" w14:textId="77777777" w:rsidTr="00DF4C47">
        <w:tc>
          <w:tcPr>
            <w:tcW w:w="550" w:type="dxa"/>
            <w:shd w:val="clear" w:color="auto" w:fill="auto"/>
          </w:tcPr>
          <w:p w14:paraId="67D17AC7" w14:textId="77777777" w:rsidR="004D190B" w:rsidRPr="00134D09" w:rsidRDefault="00F11AB5" w:rsidP="00DF4C47">
            <w:pPr>
              <w:spacing w:after="0" w:line="240" w:lineRule="auto"/>
              <w:rPr>
                <w:rFonts w:cs="Arial"/>
                <w:b/>
                <w:szCs w:val="24"/>
                <w:u w:val="single"/>
              </w:rPr>
            </w:pPr>
            <w:r w:rsidRPr="00134D09">
              <w:rPr>
                <w:rFonts w:cs="Arial"/>
                <w:b/>
                <w:szCs w:val="24"/>
                <w:u w:val="single"/>
              </w:rPr>
              <w:t>6</w:t>
            </w:r>
            <w:r w:rsidR="004D190B" w:rsidRPr="00134D09">
              <w:rPr>
                <w:rFonts w:cs="Arial"/>
                <w:b/>
                <w:szCs w:val="24"/>
                <w:u w:val="single"/>
              </w:rPr>
              <w:t>.</w:t>
            </w:r>
          </w:p>
        </w:tc>
        <w:tc>
          <w:tcPr>
            <w:tcW w:w="9271" w:type="dxa"/>
            <w:gridSpan w:val="4"/>
            <w:shd w:val="clear" w:color="auto" w:fill="auto"/>
          </w:tcPr>
          <w:p w14:paraId="6A60003A" w14:textId="77777777" w:rsidR="004D190B" w:rsidRPr="00134D09" w:rsidRDefault="004D190B" w:rsidP="00DF4C47">
            <w:pPr>
              <w:spacing w:after="0" w:line="240" w:lineRule="auto"/>
              <w:rPr>
                <w:rFonts w:cs="Arial"/>
                <w:b/>
                <w:szCs w:val="24"/>
                <w:u w:val="single"/>
              </w:rPr>
            </w:pPr>
            <w:r w:rsidRPr="00134D09">
              <w:rPr>
                <w:rFonts w:cs="Arial"/>
                <w:b/>
                <w:szCs w:val="24"/>
                <w:u w:val="single"/>
              </w:rPr>
              <w:t>FRAUD AND ABUSE PREVENTION</w:t>
            </w:r>
          </w:p>
        </w:tc>
      </w:tr>
      <w:tr w:rsidR="00134D09" w:rsidRPr="00D116E7" w14:paraId="56CCE4A8" w14:textId="77777777" w:rsidTr="00DF4C47">
        <w:tc>
          <w:tcPr>
            <w:tcW w:w="550" w:type="dxa"/>
            <w:shd w:val="clear" w:color="auto" w:fill="auto"/>
          </w:tcPr>
          <w:p w14:paraId="0EE3C483" w14:textId="77777777" w:rsidR="00134D09" w:rsidRDefault="00134D09" w:rsidP="00DF4C47">
            <w:pPr>
              <w:spacing w:after="0" w:line="240" w:lineRule="auto"/>
              <w:rPr>
                <w:rFonts w:cs="Arial"/>
                <w:b/>
                <w:szCs w:val="24"/>
              </w:rPr>
            </w:pPr>
          </w:p>
        </w:tc>
        <w:tc>
          <w:tcPr>
            <w:tcW w:w="9271" w:type="dxa"/>
            <w:gridSpan w:val="4"/>
            <w:shd w:val="clear" w:color="auto" w:fill="auto"/>
          </w:tcPr>
          <w:p w14:paraId="52F68804" w14:textId="77777777" w:rsidR="00134D09" w:rsidRPr="00134D09" w:rsidRDefault="00134D09" w:rsidP="00DF4C47">
            <w:pPr>
              <w:spacing w:after="0" w:line="240" w:lineRule="auto"/>
              <w:rPr>
                <w:rFonts w:cs="Arial"/>
                <w:b/>
                <w:szCs w:val="24"/>
                <w:u w:val="single"/>
              </w:rPr>
            </w:pPr>
          </w:p>
        </w:tc>
      </w:tr>
      <w:tr w:rsidR="00154424" w:rsidRPr="00D116E7" w14:paraId="1BF6B8BF" w14:textId="77777777" w:rsidTr="00DF4C47">
        <w:tc>
          <w:tcPr>
            <w:tcW w:w="550" w:type="dxa"/>
            <w:shd w:val="clear" w:color="auto" w:fill="auto"/>
          </w:tcPr>
          <w:p w14:paraId="0D6CEDC1" w14:textId="77777777" w:rsidR="00304A62" w:rsidRPr="00D116E7" w:rsidRDefault="00304A62" w:rsidP="00DF4C47">
            <w:pPr>
              <w:spacing w:after="0" w:line="240" w:lineRule="auto"/>
              <w:rPr>
                <w:rFonts w:cs="Arial"/>
                <w:szCs w:val="24"/>
              </w:rPr>
            </w:pPr>
          </w:p>
        </w:tc>
        <w:tc>
          <w:tcPr>
            <w:tcW w:w="4368" w:type="dxa"/>
            <w:gridSpan w:val="2"/>
            <w:shd w:val="clear" w:color="auto" w:fill="auto"/>
          </w:tcPr>
          <w:p w14:paraId="26E9CE18" w14:textId="77777777" w:rsidR="00304A62" w:rsidRPr="00D116E7" w:rsidRDefault="00304A62" w:rsidP="00DF4C47">
            <w:pPr>
              <w:spacing w:after="0" w:line="240" w:lineRule="auto"/>
              <w:rPr>
                <w:rFonts w:cs="Arial"/>
                <w:szCs w:val="24"/>
              </w:rPr>
            </w:pPr>
          </w:p>
        </w:tc>
        <w:tc>
          <w:tcPr>
            <w:tcW w:w="2451" w:type="dxa"/>
            <w:shd w:val="clear" w:color="auto" w:fill="auto"/>
          </w:tcPr>
          <w:p w14:paraId="72944568" w14:textId="77777777" w:rsidR="00304A62" w:rsidRPr="00D116E7" w:rsidRDefault="00304A62" w:rsidP="00DF4C47">
            <w:pPr>
              <w:spacing w:after="0" w:line="240" w:lineRule="auto"/>
              <w:rPr>
                <w:rFonts w:cs="Arial"/>
                <w:szCs w:val="24"/>
              </w:rPr>
            </w:pPr>
          </w:p>
        </w:tc>
        <w:tc>
          <w:tcPr>
            <w:tcW w:w="2452" w:type="dxa"/>
            <w:shd w:val="clear" w:color="auto" w:fill="auto"/>
          </w:tcPr>
          <w:p w14:paraId="3D37AD0E" w14:textId="77777777" w:rsidR="00304A62" w:rsidRPr="00D116E7" w:rsidRDefault="00304A62" w:rsidP="00DF4C47">
            <w:pPr>
              <w:spacing w:after="0" w:line="240" w:lineRule="auto"/>
              <w:rPr>
                <w:rFonts w:cs="Arial"/>
                <w:szCs w:val="24"/>
              </w:rPr>
            </w:pPr>
          </w:p>
        </w:tc>
      </w:tr>
      <w:tr w:rsidR="004D190B" w:rsidRPr="00D116E7" w14:paraId="606BE35D" w14:textId="77777777" w:rsidTr="00DF4C47">
        <w:tc>
          <w:tcPr>
            <w:tcW w:w="550" w:type="dxa"/>
            <w:shd w:val="clear" w:color="auto" w:fill="auto"/>
          </w:tcPr>
          <w:p w14:paraId="631A35E0" w14:textId="77777777" w:rsidR="004D190B" w:rsidRPr="00D116E7" w:rsidRDefault="004D190B" w:rsidP="00DF4C47">
            <w:pPr>
              <w:spacing w:after="0" w:line="240" w:lineRule="auto"/>
              <w:rPr>
                <w:rFonts w:cs="Arial"/>
                <w:szCs w:val="24"/>
              </w:rPr>
            </w:pPr>
          </w:p>
        </w:tc>
        <w:tc>
          <w:tcPr>
            <w:tcW w:w="9271" w:type="dxa"/>
            <w:gridSpan w:val="4"/>
            <w:shd w:val="clear" w:color="auto" w:fill="auto"/>
          </w:tcPr>
          <w:p w14:paraId="7F91BEF1" w14:textId="77777777" w:rsidR="004D190B" w:rsidRDefault="004D190B" w:rsidP="00DF4C47">
            <w:pPr>
              <w:spacing w:after="0" w:line="240" w:lineRule="auto"/>
              <w:rPr>
                <w:rFonts w:cs="Arial"/>
                <w:szCs w:val="24"/>
              </w:rPr>
            </w:pPr>
            <w:r>
              <w:rPr>
                <w:rFonts w:cs="Arial"/>
                <w:szCs w:val="24"/>
              </w:rPr>
              <w:t xml:space="preserve">To help us prevent fraud and abuse of the School Exclusion </w:t>
            </w:r>
            <w:r w:rsidRPr="00AD559F">
              <w:rPr>
                <w:rFonts w:cs="Arial"/>
                <w:szCs w:val="24"/>
              </w:rPr>
              <w:t xml:space="preserve">Zone </w:t>
            </w:r>
            <w:r w:rsidR="004174AE" w:rsidRPr="00AD559F">
              <w:rPr>
                <w:rFonts w:cs="Arial"/>
                <w:szCs w:val="24"/>
              </w:rPr>
              <w:t>p</w:t>
            </w:r>
            <w:r w:rsidRPr="00AD559F">
              <w:rPr>
                <w:rFonts w:cs="Arial"/>
                <w:szCs w:val="24"/>
              </w:rPr>
              <w:t>ermit</w:t>
            </w:r>
            <w:r>
              <w:rPr>
                <w:rFonts w:cs="Arial"/>
                <w:szCs w:val="24"/>
              </w:rPr>
              <w:t xml:space="preserve"> process, </w:t>
            </w:r>
            <w:r w:rsidR="004174AE" w:rsidRPr="00AD559F">
              <w:rPr>
                <w:rFonts w:cs="Arial"/>
                <w:szCs w:val="24"/>
              </w:rPr>
              <w:t>periodically</w:t>
            </w:r>
            <w:r w:rsidR="004174AE">
              <w:rPr>
                <w:rFonts w:cs="Arial"/>
                <w:szCs w:val="24"/>
              </w:rPr>
              <w:t xml:space="preserve"> </w:t>
            </w:r>
            <w:r>
              <w:rPr>
                <w:rFonts w:cs="Arial"/>
                <w:szCs w:val="24"/>
              </w:rPr>
              <w:t>a sample of permit holders may be asked to re-submit proof of residence and vehicle details.</w:t>
            </w:r>
          </w:p>
          <w:p w14:paraId="15572B53" w14:textId="77777777" w:rsidR="004D190B" w:rsidRDefault="004D190B" w:rsidP="00DF4C47">
            <w:pPr>
              <w:spacing w:after="0" w:line="240" w:lineRule="auto"/>
              <w:rPr>
                <w:rFonts w:cs="Arial"/>
                <w:szCs w:val="24"/>
              </w:rPr>
            </w:pPr>
          </w:p>
          <w:p w14:paraId="4C25C7B9" w14:textId="77777777" w:rsidR="004D190B" w:rsidRPr="00D116E7" w:rsidRDefault="004D190B" w:rsidP="00DF4C47">
            <w:pPr>
              <w:spacing w:after="0" w:line="240" w:lineRule="auto"/>
              <w:rPr>
                <w:rFonts w:cs="Arial"/>
                <w:szCs w:val="24"/>
              </w:rPr>
            </w:pPr>
            <w:r>
              <w:rPr>
                <w:rFonts w:cs="Arial"/>
                <w:szCs w:val="24"/>
              </w:rPr>
              <w:t>Customers will be given 21 days in which to provide the requested documents.</w:t>
            </w:r>
          </w:p>
        </w:tc>
      </w:tr>
      <w:tr w:rsidR="00154424" w:rsidRPr="00D116E7" w14:paraId="49C88233" w14:textId="77777777" w:rsidTr="00DF4C47">
        <w:tc>
          <w:tcPr>
            <w:tcW w:w="550" w:type="dxa"/>
            <w:shd w:val="clear" w:color="auto" w:fill="auto"/>
          </w:tcPr>
          <w:p w14:paraId="25FE5ADA" w14:textId="77777777" w:rsidR="00304A62" w:rsidRPr="00D116E7" w:rsidRDefault="00304A62" w:rsidP="00DF4C47">
            <w:pPr>
              <w:spacing w:after="0" w:line="240" w:lineRule="auto"/>
              <w:rPr>
                <w:rFonts w:cs="Arial"/>
                <w:szCs w:val="24"/>
              </w:rPr>
            </w:pPr>
          </w:p>
        </w:tc>
        <w:tc>
          <w:tcPr>
            <w:tcW w:w="4368" w:type="dxa"/>
            <w:gridSpan w:val="2"/>
            <w:shd w:val="clear" w:color="auto" w:fill="auto"/>
          </w:tcPr>
          <w:p w14:paraId="29F01E89" w14:textId="77777777" w:rsidR="00304A62" w:rsidRDefault="00304A62" w:rsidP="00DF4C47">
            <w:pPr>
              <w:spacing w:after="0" w:line="240" w:lineRule="auto"/>
              <w:rPr>
                <w:rFonts w:cs="Arial"/>
                <w:szCs w:val="24"/>
              </w:rPr>
            </w:pPr>
          </w:p>
          <w:p w14:paraId="7BD0303A" w14:textId="77777777" w:rsidR="00185F89" w:rsidRPr="00D116E7" w:rsidRDefault="00185F89" w:rsidP="00DF4C47">
            <w:pPr>
              <w:spacing w:after="0" w:line="240" w:lineRule="auto"/>
              <w:rPr>
                <w:rFonts w:cs="Arial"/>
                <w:szCs w:val="24"/>
              </w:rPr>
            </w:pPr>
          </w:p>
        </w:tc>
        <w:tc>
          <w:tcPr>
            <w:tcW w:w="2451" w:type="dxa"/>
            <w:shd w:val="clear" w:color="auto" w:fill="auto"/>
          </w:tcPr>
          <w:p w14:paraId="7CD725B1" w14:textId="77777777" w:rsidR="00304A62" w:rsidRPr="00D116E7" w:rsidRDefault="00304A62" w:rsidP="00DF4C47">
            <w:pPr>
              <w:spacing w:after="0" w:line="240" w:lineRule="auto"/>
              <w:rPr>
                <w:rFonts w:cs="Arial"/>
                <w:szCs w:val="24"/>
              </w:rPr>
            </w:pPr>
          </w:p>
        </w:tc>
        <w:tc>
          <w:tcPr>
            <w:tcW w:w="2452" w:type="dxa"/>
            <w:shd w:val="clear" w:color="auto" w:fill="auto"/>
          </w:tcPr>
          <w:p w14:paraId="64CDE49F" w14:textId="77777777" w:rsidR="00304A62" w:rsidRPr="00D116E7" w:rsidRDefault="00304A62" w:rsidP="00DF4C47">
            <w:pPr>
              <w:spacing w:after="0" w:line="240" w:lineRule="auto"/>
              <w:rPr>
                <w:rFonts w:cs="Arial"/>
                <w:szCs w:val="24"/>
              </w:rPr>
            </w:pPr>
          </w:p>
        </w:tc>
      </w:tr>
      <w:tr w:rsidR="004D190B" w:rsidRPr="00D116E7" w14:paraId="10A8953C" w14:textId="77777777" w:rsidTr="00DF4C47">
        <w:tc>
          <w:tcPr>
            <w:tcW w:w="550" w:type="dxa"/>
            <w:shd w:val="clear" w:color="auto" w:fill="auto"/>
          </w:tcPr>
          <w:p w14:paraId="2C37C196" w14:textId="77777777" w:rsidR="004D190B" w:rsidRPr="00134D09" w:rsidRDefault="00F11AB5" w:rsidP="00DF4C47">
            <w:pPr>
              <w:spacing w:after="0" w:line="240" w:lineRule="auto"/>
              <w:rPr>
                <w:rFonts w:cs="Arial"/>
                <w:b/>
                <w:szCs w:val="24"/>
                <w:u w:val="single"/>
              </w:rPr>
            </w:pPr>
            <w:r w:rsidRPr="00134D09">
              <w:rPr>
                <w:rFonts w:cs="Arial"/>
                <w:b/>
                <w:szCs w:val="24"/>
                <w:u w:val="single"/>
              </w:rPr>
              <w:t>7</w:t>
            </w:r>
            <w:r w:rsidR="004D190B" w:rsidRPr="00134D09">
              <w:rPr>
                <w:rFonts w:cs="Arial"/>
                <w:b/>
                <w:szCs w:val="24"/>
                <w:u w:val="single"/>
              </w:rPr>
              <w:t>.</w:t>
            </w:r>
          </w:p>
        </w:tc>
        <w:tc>
          <w:tcPr>
            <w:tcW w:w="9271" w:type="dxa"/>
            <w:gridSpan w:val="4"/>
            <w:shd w:val="clear" w:color="auto" w:fill="auto"/>
          </w:tcPr>
          <w:p w14:paraId="720A4FE9" w14:textId="77777777" w:rsidR="004D190B" w:rsidRPr="00134D09" w:rsidRDefault="004D190B" w:rsidP="00DF4C47">
            <w:pPr>
              <w:spacing w:after="0" w:line="240" w:lineRule="auto"/>
              <w:rPr>
                <w:rFonts w:cs="Arial"/>
                <w:b/>
                <w:szCs w:val="24"/>
                <w:u w:val="single"/>
              </w:rPr>
            </w:pPr>
            <w:r w:rsidRPr="00134D09">
              <w:rPr>
                <w:rFonts w:cs="Arial"/>
                <w:b/>
                <w:szCs w:val="24"/>
                <w:u w:val="single"/>
              </w:rPr>
              <w:t>LOST OR STOLEN PERMIT</w:t>
            </w:r>
          </w:p>
        </w:tc>
      </w:tr>
      <w:tr w:rsidR="004D190B" w:rsidRPr="00D116E7" w14:paraId="79EF64A8" w14:textId="77777777" w:rsidTr="00DF4C47">
        <w:tc>
          <w:tcPr>
            <w:tcW w:w="550" w:type="dxa"/>
            <w:shd w:val="clear" w:color="auto" w:fill="auto"/>
          </w:tcPr>
          <w:p w14:paraId="2E71CE61" w14:textId="77777777" w:rsidR="004D190B" w:rsidRPr="00D116E7" w:rsidRDefault="004D190B" w:rsidP="00DF4C47">
            <w:pPr>
              <w:spacing w:after="0" w:line="240" w:lineRule="auto"/>
              <w:rPr>
                <w:rFonts w:cs="Arial"/>
                <w:szCs w:val="24"/>
              </w:rPr>
            </w:pPr>
          </w:p>
        </w:tc>
        <w:tc>
          <w:tcPr>
            <w:tcW w:w="4368" w:type="dxa"/>
            <w:gridSpan w:val="2"/>
            <w:shd w:val="clear" w:color="auto" w:fill="auto"/>
          </w:tcPr>
          <w:p w14:paraId="5F071FD3" w14:textId="77777777" w:rsidR="004D190B" w:rsidRPr="00D116E7" w:rsidRDefault="004D190B" w:rsidP="00DF4C47">
            <w:pPr>
              <w:spacing w:after="0" w:line="240" w:lineRule="auto"/>
              <w:rPr>
                <w:rFonts w:cs="Arial"/>
                <w:szCs w:val="24"/>
              </w:rPr>
            </w:pPr>
          </w:p>
        </w:tc>
        <w:tc>
          <w:tcPr>
            <w:tcW w:w="2451" w:type="dxa"/>
            <w:shd w:val="clear" w:color="auto" w:fill="auto"/>
          </w:tcPr>
          <w:p w14:paraId="2F5CD186" w14:textId="77777777" w:rsidR="004D190B" w:rsidRPr="00D116E7" w:rsidRDefault="004D190B" w:rsidP="00DF4C47">
            <w:pPr>
              <w:spacing w:after="0" w:line="240" w:lineRule="auto"/>
              <w:rPr>
                <w:rFonts w:cs="Arial"/>
                <w:szCs w:val="24"/>
              </w:rPr>
            </w:pPr>
          </w:p>
        </w:tc>
        <w:tc>
          <w:tcPr>
            <w:tcW w:w="2452" w:type="dxa"/>
            <w:shd w:val="clear" w:color="auto" w:fill="auto"/>
          </w:tcPr>
          <w:p w14:paraId="16DEBC6D" w14:textId="77777777" w:rsidR="004D190B" w:rsidRPr="00D116E7" w:rsidRDefault="004D190B" w:rsidP="00DF4C47">
            <w:pPr>
              <w:spacing w:after="0" w:line="240" w:lineRule="auto"/>
              <w:rPr>
                <w:rFonts w:cs="Arial"/>
                <w:szCs w:val="24"/>
              </w:rPr>
            </w:pPr>
          </w:p>
        </w:tc>
      </w:tr>
      <w:tr w:rsidR="004D190B" w:rsidRPr="00D116E7" w14:paraId="6300A6F6" w14:textId="77777777" w:rsidTr="00DF4C47">
        <w:tc>
          <w:tcPr>
            <w:tcW w:w="550" w:type="dxa"/>
            <w:shd w:val="clear" w:color="auto" w:fill="auto"/>
          </w:tcPr>
          <w:p w14:paraId="6FF570AC" w14:textId="77777777" w:rsidR="004D190B" w:rsidRPr="00D116E7" w:rsidRDefault="004D190B" w:rsidP="00DF4C47">
            <w:pPr>
              <w:spacing w:after="0" w:line="240" w:lineRule="auto"/>
              <w:rPr>
                <w:rFonts w:cs="Arial"/>
                <w:szCs w:val="24"/>
              </w:rPr>
            </w:pPr>
          </w:p>
        </w:tc>
        <w:tc>
          <w:tcPr>
            <w:tcW w:w="9271" w:type="dxa"/>
            <w:gridSpan w:val="4"/>
            <w:shd w:val="clear" w:color="auto" w:fill="auto"/>
          </w:tcPr>
          <w:p w14:paraId="35F06933" w14:textId="77777777" w:rsidR="004D190B" w:rsidRPr="00D116E7" w:rsidRDefault="004D190B" w:rsidP="00DF4C47">
            <w:pPr>
              <w:spacing w:after="0" w:line="240" w:lineRule="auto"/>
              <w:rPr>
                <w:rFonts w:cs="Arial"/>
                <w:szCs w:val="24"/>
              </w:rPr>
            </w:pPr>
            <w:r>
              <w:rPr>
                <w:rFonts w:cs="Arial"/>
                <w:szCs w:val="24"/>
              </w:rPr>
              <w:t xml:space="preserve">Please report a lost or stolen permit to </w:t>
            </w:r>
            <w:r w:rsidRPr="00AD559F">
              <w:rPr>
                <w:rFonts w:cs="Arial"/>
                <w:szCs w:val="24"/>
              </w:rPr>
              <w:t>Police</w:t>
            </w:r>
            <w:r w:rsidR="004174AE" w:rsidRPr="00AD559F">
              <w:rPr>
                <w:rFonts w:cs="Arial"/>
                <w:szCs w:val="24"/>
              </w:rPr>
              <w:t xml:space="preserve"> Scotland, as violation of the access restriction is a traffic offence</w:t>
            </w:r>
            <w:r w:rsidRPr="00AD559F">
              <w:rPr>
                <w:rFonts w:cs="Arial"/>
                <w:szCs w:val="24"/>
              </w:rPr>
              <w:t>.  If your details (address and vehicle) have not changed</w:t>
            </w:r>
            <w:r>
              <w:rPr>
                <w:rFonts w:cs="Arial"/>
                <w:szCs w:val="24"/>
              </w:rPr>
              <w:t xml:space="preserve"> a replacement permit will be issued.</w:t>
            </w:r>
          </w:p>
        </w:tc>
      </w:tr>
      <w:tr w:rsidR="00DF4C47" w:rsidRPr="00D116E7" w14:paraId="7047126D" w14:textId="77777777" w:rsidTr="00DF4C47">
        <w:trPr>
          <w:gridAfter w:val="4"/>
          <w:wAfter w:w="9271" w:type="dxa"/>
        </w:trPr>
        <w:tc>
          <w:tcPr>
            <w:tcW w:w="550" w:type="dxa"/>
            <w:shd w:val="clear" w:color="auto" w:fill="auto"/>
          </w:tcPr>
          <w:p w14:paraId="2B12189D" w14:textId="77777777" w:rsidR="00DF4C47" w:rsidRPr="00D116E7" w:rsidRDefault="00DF4C47" w:rsidP="00DF4C47">
            <w:pPr>
              <w:spacing w:after="0" w:line="240" w:lineRule="auto"/>
              <w:rPr>
                <w:rFonts w:cs="Arial"/>
                <w:szCs w:val="24"/>
              </w:rPr>
            </w:pPr>
          </w:p>
        </w:tc>
      </w:tr>
      <w:tr w:rsidR="008143CB" w:rsidRPr="00D116E7" w14:paraId="77FCC69C" w14:textId="77777777" w:rsidTr="00DF4C47">
        <w:tc>
          <w:tcPr>
            <w:tcW w:w="550" w:type="dxa"/>
            <w:shd w:val="clear" w:color="auto" w:fill="auto"/>
          </w:tcPr>
          <w:p w14:paraId="719AE62B" w14:textId="77777777" w:rsidR="008143CB" w:rsidRPr="00134D09" w:rsidRDefault="00405479" w:rsidP="00DF4C47">
            <w:pPr>
              <w:spacing w:after="0" w:line="240" w:lineRule="auto"/>
              <w:rPr>
                <w:rFonts w:cs="Arial"/>
                <w:b/>
                <w:szCs w:val="24"/>
                <w:u w:val="single"/>
              </w:rPr>
            </w:pPr>
            <w:r w:rsidRPr="00134D09">
              <w:rPr>
                <w:rFonts w:cs="Arial"/>
                <w:b/>
                <w:szCs w:val="24"/>
                <w:u w:val="single"/>
              </w:rPr>
              <w:t>8</w:t>
            </w:r>
            <w:r w:rsidR="008143CB" w:rsidRPr="00134D09">
              <w:rPr>
                <w:rFonts w:cs="Arial"/>
                <w:b/>
                <w:szCs w:val="24"/>
                <w:u w:val="single"/>
              </w:rPr>
              <w:t>.</w:t>
            </w:r>
          </w:p>
        </w:tc>
        <w:tc>
          <w:tcPr>
            <w:tcW w:w="9271" w:type="dxa"/>
            <w:gridSpan w:val="4"/>
            <w:shd w:val="clear" w:color="auto" w:fill="auto"/>
          </w:tcPr>
          <w:p w14:paraId="5E7CE226" w14:textId="77777777" w:rsidR="008143CB" w:rsidRPr="00134D09" w:rsidRDefault="008143CB" w:rsidP="00DF4C47">
            <w:pPr>
              <w:spacing w:after="0" w:line="240" w:lineRule="auto"/>
              <w:rPr>
                <w:rFonts w:cs="Arial"/>
                <w:b/>
                <w:szCs w:val="24"/>
                <w:u w:val="single"/>
              </w:rPr>
            </w:pPr>
            <w:r w:rsidRPr="00134D09">
              <w:rPr>
                <w:rFonts w:cs="Arial"/>
                <w:b/>
                <w:szCs w:val="24"/>
                <w:u w:val="single"/>
              </w:rPr>
              <w:t>OFFENCES AND PENALTIES</w:t>
            </w:r>
          </w:p>
        </w:tc>
      </w:tr>
      <w:tr w:rsidR="004D190B" w:rsidRPr="00D116E7" w14:paraId="6D681A12" w14:textId="77777777" w:rsidTr="00DF4C47">
        <w:tc>
          <w:tcPr>
            <w:tcW w:w="550" w:type="dxa"/>
            <w:shd w:val="clear" w:color="auto" w:fill="auto"/>
          </w:tcPr>
          <w:p w14:paraId="375C43B6" w14:textId="77777777" w:rsidR="004D190B" w:rsidRPr="00D116E7" w:rsidRDefault="004D190B" w:rsidP="00DF4C47">
            <w:pPr>
              <w:spacing w:after="0" w:line="240" w:lineRule="auto"/>
              <w:rPr>
                <w:rFonts w:cs="Arial"/>
                <w:szCs w:val="24"/>
              </w:rPr>
            </w:pPr>
          </w:p>
        </w:tc>
        <w:tc>
          <w:tcPr>
            <w:tcW w:w="1685" w:type="dxa"/>
            <w:shd w:val="clear" w:color="auto" w:fill="auto"/>
          </w:tcPr>
          <w:p w14:paraId="699E6C77" w14:textId="77777777" w:rsidR="004D190B" w:rsidRPr="00D116E7" w:rsidRDefault="004D190B" w:rsidP="00DF4C47">
            <w:pPr>
              <w:spacing w:after="0" w:line="240" w:lineRule="auto"/>
              <w:rPr>
                <w:rFonts w:cs="Arial"/>
                <w:szCs w:val="24"/>
              </w:rPr>
            </w:pPr>
          </w:p>
        </w:tc>
        <w:tc>
          <w:tcPr>
            <w:tcW w:w="5134" w:type="dxa"/>
            <w:gridSpan w:val="2"/>
            <w:shd w:val="clear" w:color="auto" w:fill="auto"/>
          </w:tcPr>
          <w:p w14:paraId="7DB3F8C7" w14:textId="77777777" w:rsidR="004D190B" w:rsidRPr="00D116E7" w:rsidRDefault="004D190B" w:rsidP="00DF4C47">
            <w:pPr>
              <w:spacing w:after="0" w:line="240" w:lineRule="auto"/>
              <w:rPr>
                <w:rFonts w:cs="Arial"/>
                <w:szCs w:val="24"/>
              </w:rPr>
            </w:pPr>
          </w:p>
        </w:tc>
        <w:tc>
          <w:tcPr>
            <w:tcW w:w="2452" w:type="dxa"/>
            <w:shd w:val="clear" w:color="auto" w:fill="auto"/>
          </w:tcPr>
          <w:p w14:paraId="7C5BEB8A" w14:textId="77777777" w:rsidR="004D190B" w:rsidRPr="00D116E7" w:rsidRDefault="004D190B" w:rsidP="00DF4C47">
            <w:pPr>
              <w:spacing w:after="0" w:line="240" w:lineRule="auto"/>
              <w:rPr>
                <w:rFonts w:cs="Arial"/>
                <w:szCs w:val="24"/>
              </w:rPr>
            </w:pPr>
          </w:p>
        </w:tc>
      </w:tr>
      <w:tr w:rsidR="008143CB" w:rsidRPr="00134D09" w14:paraId="75F0D216" w14:textId="77777777" w:rsidTr="00DF4C47">
        <w:tc>
          <w:tcPr>
            <w:tcW w:w="550" w:type="dxa"/>
            <w:shd w:val="clear" w:color="auto" w:fill="auto"/>
          </w:tcPr>
          <w:p w14:paraId="4DBD1801" w14:textId="77777777" w:rsidR="008143CB" w:rsidRPr="00134D09" w:rsidRDefault="008143CB" w:rsidP="00DF4C47">
            <w:pPr>
              <w:spacing w:after="0" w:line="240" w:lineRule="auto"/>
              <w:rPr>
                <w:rFonts w:cs="Arial"/>
                <w:color w:val="FF0000"/>
                <w:szCs w:val="24"/>
              </w:rPr>
            </w:pPr>
          </w:p>
        </w:tc>
        <w:tc>
          <w:tcPr>
            <w:tcW w:w="9271" w:type="dxa"/>
            <w:gridSpan w:val="4"/>
            <w:shd w:val="clear" w:color="auto" w:fill="auto"/>
          </w:tcPr>
          <w:p w14:paraId="6A4EB4C1" w14:textId="77777777" w:rsidR="008143CB" w:rsidRPr="00AD559F" w:rsidRDefault="00134D09" w:rsidP="00DF4C47">
            <w:pPr>
              <w:spacing w:after="0" w:line="240" w:lineRule="auto"/>
              <w:rPr>
                <w:rFonts w:cs="Arial"/>
                <w:szCs w:val="24"/>
              </w:rPr>
            </w:pPr>
            <w:r w:rsidRPr="00AD559F">
              <w:rPr>
                <w:rFonts w:cs="Arial"/>
                <w:szCs w:val="24"/>
              </w:rPr>
              <w:t>It is a criminal offence to make a false statement in order to procure the issue of a permit to yourself or any other person.</w:t>
            </w:r>
          </w:p>
          <w:p w14:paraId="68793A82" w14:textId="77777777" w:rsidR="008143CB" w:rsidRPr="00AD559F" w:rsidRDefault="008143CB" w:rsidP="00DF4C47">
            <w:pPr>
              <w:spacing w:after="0" w:line="240" w:lineRule="auto"/>
              <w:rPr>
                <w:rFonts w:cs="Arial"/>
                <w:szCs w:val="24"/>
              </w:rPr>
            </w:pPr>
          </w:p>
          <w:p w14:paraId="0DC68ABC" w14:textId="14392418" w:rsidR="009842C3" w:rsidRPr="00AD559F" w:rsidRDefault="00134D09" w:rsidP="00DF4C47">
            <w:pPr>
              <w:spacing w:after="0" w:line="240" w:lineRule="auto"/>
              <w:rPr>
                <w:rFonts w:cs="Arial"/>
                <w:szCs w:val="24"/>
              </w:rPr>
            </w:pPr>
            <w:r w:rsidRPr="00AD559F">
              <w:rPr>
                <w:rFonts w:cs="Arial"/>
                <w:szCs w:val="24"/>
              </w:rPr>
              <w:t xml:space="preserve">Any applicant suspected of doing so will be reported to the police who in turn will, as may be appropriate, report the circumstances to the procurator fiscal for </w:t>
            </w:r>
            <w:r w:rsidR="00D83887" w:rsidRPr="00AD559F">
              <w:rPr>
                <w:rFonts w:cs="Arial"/>
                <w:szCs w:val="24"/>
              </w:rPr>
              <w:t>Perth</w:t>
            </w:r>
            <w:r w:rsidRPr="00AD559F">
              <w:rPr>
                <w:rFonts w:cs="Arial"/>
                <w:szCs w:val="24"/>
              </w:rPr>
              <w:t xml:space="preserve"> &amp; </w:t>
            </w:r>
            <w:r w:rsidR="00D83887">
              <w:rPr>
                <w:rFonts w:cs="Arial"/>
                <w:szCs w:val="24"/>
              </w:rPr>
              <w:t>K</w:t>
            </w:r>
            <w:r w:rsidR="00D83887" w:rsidRPr="00AD559F">
              <w:rPr>
                <w:rFonts w:cs="Arial"/>
                <w:szCs w:val="24"/>
              </w:rPr>
              <w:t xml:space="preserve">inross </w:t>
            </w:r>
            <w:r w:rsidRPr="00AD559F">
              <w:rPr>
                <w:rFonts w:cs="Arial"/>
                <w:szCs w:val="24"/>
              </w:rPr>
              <w:t>council for a criminal prosecution.</w:t>
            </w:r>
            <w:r w:rsidR="009842C3" w:rsidRPr="00AD559F">
              <w:rPr>
                <w:rFonts w:cs="Arial"/>
                <w:szCs w:val="24"/>
              </w:rPr>
              <w:t xml:space="preserve">  </w:t>
            </w:r>
          </w:p>
          <w:p w14:paraId="14C50B4B" w14:textId="77777777" w:rsidR="009842C3" w:rsidRPr="00AD559F" w:rsidRDefault="009842C3" w:rsidP="00DF4C47">
            <w:pPr>
              <w:spacing w:after="0" w:line="240" w:lineRule="auto"/>
              <w:rPr>
                <w:rFonts w:cs="Arial"/>
                <w:szCs w:val="24"/>
              </w:rPr>
            </w:pPr>
          </w:p>
          <w:p w14:paraId="664EEA2D" w14:textId="0D40BB29" w:rsidR="00134D09" w:rsidRPr="00AD559F" w:rsidRDefault="00134D09" w:rsidP="00DF4C47">
            <w:pPr>
              <w:spacing w:after="0" w:line="240" w:lineRule="auto"/>
              <w:rPr>
                <w:rFonts w:cs="Arial"/>
                <w:szCs w:val="24"/>
              </w:rPr>
            </w:pPr>
            <w:r w:rsidRPr="00AD559F">
              <w:rPr>
                <w:rFonts w:cs="Arial"/>
                <w:szCs w:val="24"/>
              </w:rPr>
              <w:t xml:space="preserve">Specifically under section 115 of the </w:t>
            </w:r>
            <w:r w:rsidR="00503364">
              <w:rPr>
                <w:rFonts w:cs="Arial"/>
                <w:szCs w:val="24"/>
              </w:rPr>
              <w:t>R</w:t>
            </w:r>
            <w:r w:rsidR="00503364" w:rsidRPr="00AD559F">
              <w:rPr>
                <w:rFonts w:cs="Arial"/>
                <w:szCs w:val="24"/>
              </w:rPr>
              <w:t xml:space="preserve">oad </w:t>
            </w:r>
            <w:r w:rsidR="00503364">
              <w:rPr>
                <w:rFonts w:cs="Arial"/>
                <w:szCs w:val="24"/>
              </w:rPr>
              <w:t>T</w:t>
            </w:r>
            <w:r w:rsidR="00503364" w:rsidRPr="00AD559F">
              <w:rPr>
                <w:rFonts w:cs="Arial"/>
                <w:szCs w:val="24"/>
              </w:rPr>
              <w:t xml:space="preserve">raffic </w:t>
            </w:r>
            <w:r w:rsidR="00503364">
              <w:rPr>
                <w:rFonts w:cs="Arial"/>
                <w:szCs w:val="24"/>
              </w:rPr>
              <w:t>R</w:t>
            </w:r>
            <w:r w:rsidR="00503364" w:rsidRPr="00AD559F">
              <w:rPr>
                <w:rFonts w:cs="Arial"/>
                <w:szCs w:val="24"/>
              </w:rPr>
              <w:t xml:space="preserve">egulation </w:t>
            </w:r>
            <w:r w:rsidR="00503364">
              <w:rPr>
                <w:rFonts w:cs="Arial"/>
                <w:szCs w:val="24"/>
              </w:rPr>
              <w:t>A</w:t>
            </w:r>
            <w:r w:rsidR="00503364" w:rsidRPr="00AD559F">
              <w:rPr>
                <w:rFonts w:cs="Arial"/>
                <w:szCs w:val="24"/>
              </w:rPr>
              <w:t xml:space="preserve">ct </w:t>
            </w:r>
            <w:r w:rsidRPr="00AD559F">
              <w:rPr>
                <w:rFonts w:cs="Arial"/>
                <w:szCs w:val="24"/>
              </w:rPr>
              <w:t xml:space="preserve">1984, it is a criminal offence where any intent to deceive, uses or lends to, or allows to be used by, any other person any permit or </w:t>
            </w:r>
            <w:r w:rsidR="00D83887" w:rsidRPr="00AD559F">
              <w:rPr>
                <w:rFonts w:cs="Arial"/>
                <w:szCs w:val="24"/>
              </w:rPr>
              <w:t>who makes</w:t>
            </w:r>
            <w:r w:rsidRPr="00AD559F">
              <w:rPr>
                <w:rFonts w:cs="Arial"/>
                <w:szCs w:val="24"/>
              </w:rPr>
              <w:t xml:space="preserve"> or had in his </w:t>
            </w:r>
            <w:r w:rsidR="00D83887" w:rsidRPr="00AD559F">
              <w:rPr>
                <w:rFonts w:cs="Arial"/>
                <w:szCs w:val="24"/>
              </w:rPr>
              <w:t>possession</w:t>
            </w:r>
            <w:r w:rsidRPr="00AD559F">
              <w:rPr>
                <w:rFonts w:cs="Arial"/>
                <w:szCs w:val="24"/>
              </w:rPr>
              <w:t xml:space="preserve"> any document so closely resembling any permit as to be calculated to deceive or who forges or </w:t>
            </w:r>
            <w:r w:rsidR="00D83887" w:rsidRPr="00AD559F">
              <w:rPr>
                <w:rFonts w:cs="Arial"/>
                <w:szCs w:val="24"/>
              </w:rPr>
              <w:t>alters any</w:t>
            </w:r>
            <w:r w:rsidRPr="00AD559F">
              <w:rPr>
                <w:rFonts w:cs="Arial"/>
                <w:szCs w:val="24"/>
              </w:rPr>
              <w:t xml:space="preserve"> permit</w:t>
            </w:r>
            <w:r w:rsidR="009842C3" w:rsidRPr="00AD559F">
              <w:rPr>
                <w:rFonts w:cs="Arial"/>
                <w:szCs w:val="24"/>
              </w:rPr>
              <w:t>.</w:t>
            </w:r>
          </w:p>
          <w:p w14:paraId="7C7AA772" w14:textId="77777777" w:rsidR="009842C3" w:rsidRPr="00AD559F" w:rsidRDefault="009842C3" w:rsidP="00DF4C47">
            <w:pPr>
              <w:spacing w:after="0" w:line="240" w:lineRule="auto"/>
              <w:rPr>
                <w:rFonts w:cs="Arial"/>
                <w:strike/>
                <w:szCs w:val="24"/>
              </w:rPr>
            </w:pPr>
            <w:r w:rsidRPr="00AD559F">
              <w:rPr>
                <w:rFonts w:cs="Arial"/>
                <w:strike/>
                <w:szCs w:val="24"/>
              </w:rPr>
              <w:t xml:space="preserve">  </w:t>
            </w:r>
          </w:p>
          <w:p w14:paraId="0876BE39" w14:textId="77777777" w:rsidR="004174AE" w:rsidRPr="00AD559F" w:rsidRDefault="004174AE" w:rsidP="00DF4C47">
            <w:pPr>
              <w:spacing w:after="0" w:line="240" w:lineRule="auto"/>
              <w:rPr>
                <w:rFonts w:cs="Arial"/>
                <w:szCs w:val="24"/>
              </w:rPr>
            </w:pPr>
            <w:r w:rsidRPr="00AD559F">
              <w:rPr>
                <w:rFonts w:cs="Arial"/>
                <w:szCs w:val="24"/>
              </w:rPr>
              <w:t xml:space="preserve">If such as offence is triable, summarily the maximum fine </w:t>
            </w:r>
            <w:r w:rsidR="00134D09" w:rsidRPr="00AD559F">
              <w:rPr>
                <w:rFonts w:cs="Arial"/>
                <w:szCs w:val="24"/>
              </w:rPr>
              <w:t>is currently £2,000.00.</w:t>
            </w:r>
          </w:p>
          <w:p w14:paraId="4E6C4348" w14:textId="77777777" w:rsidR="009842C3" w:rsidRPr="00AD559F" w:rsidRDefault="009842C3" w:rsidP="00DF4C47">
            <w:pPr>
              <w:spacing w:after="0" w:line="240" w:lineRule="auto"/>
              <w:rPr>
                <w:rFonts w:cs="Arial"/>
                <w:szCs w:val="24"/>
              </w:rPr>
            </w:pPr>
          </w:p>
          <w:p w14:paraId="2A5E124D" w14:textId="77777777" w:rsidR="003A1849" w:rsidRPr="00AD559F" w:rsidRDefault="004174AE" w:rsidP="00DF4C47">
            <w:pPr>
              <w:spacing w:after="0" w:line="240" w:lineRule="auto"/>
              <w:rPr>
                <w:rFonts w:cs="Arial"/>
                <w:szCs w:val="24"/>
              </w:rPr>
            </w:pPr>
            <w:r w:rsidRPr="00AD559F">
              <w:rPr>
                <w:rFonts w:cs="Arial"/>
                <w:szCs w:val="24"/>
              </w:rPr>
              <w:t>It is also a criminal offence, under Section 115 of the 1984 Act, for a person to knowingly make a false statement in order to obtain a permit for themselves or any other person.  The maximum fine for such an offence is currently £2,000.00.</w:t>
            </w:r>
          </w:p>
        </w:tc>
      </w:tr>
    </w:tbl>
    <w:p w14:paraId="32B88616" w14:textId="77777777" w:rsidR="00040C25" w:rsidRDefault="00040C25" w:rsidP="00040C25">
      <w:pPr>
        <w:spacing w:after="0" w:line="240" w:lineRule="auto"/>
        <w:rPr>
          <w:color w:val="FF0000"/>
          <w:sz w:val="20"/>
          <w:szCs w:val="20"/>
          <w:u w:val="single"/>
        </w:rPr>
      </w:pPr>
    </w:p>
    <w:p w14:paraId="6BFCC9A3" w14:textId="77777777" w:rsidR="009A1A8D" w:rsidRPr="00134D09" w:rsidRDefault="009A1A8D" w:rsidP="00040C25">
      <w:pPr>
        <w:spacing w:after="0" w:line="240" w:lineRule="auto"/>
        <w:rPr>
          <w:color w:val="FF0000"/>
          <w:sz w:val="20"/>
          <w:szCs w:val="20"/>
          <w:u w:val="single"/>
        </w:rPr>
      </w:pPr>
    </w:p>
    <w:tbl>
      <w:tblPr>
        <w:tblpPr w:leftFromText="180" w:rightFromText="180" w:vertAnchor="text" w:tblpY="1"/>
        <w:tblOverlap w:val="never"/>
        <w:tblW w:w="0" w:type="auto"/>
        <w:tblLook w:val="04A0" w:firstRow="1" w:lastRow="0" w:firstColumn="1" w:lastColumn="0" w:noHBand="0" w:noVBand="1"/>
      </w:tblPr>
      <w:tblGrid>
        <w:gridCol w:w="1685"/>
        <w:gridCol w:w="2683"/>
        <w:gridCol w:w="2451"/>
        <w:gridCol w:w="2452"/>
      </w:tblGrid>
      <w:tr w:rsidR="00621C17" w:rsidRPr="004D190B" w14:paraId="673DDF21" w14:textId="77777777" w:rsidTr="00E40DA7">
        <w:tc>
          <w:tcPr>
            <w:tcW w:w="9271" w:type="dxa"/>
            <w:gridSpan w:val="4"/>
            <w:shd w:val="clear" w:color="auto" w:fill="auto"/>
          </w:tcPr>
          <w:p w14:paraId="5BD075A3" w14:textId="77777777" w:rsidR="00621C17" w:rsidRPr="004D190B" w:rsidRDefault="00621C17" w:rsidP="00E40DA7">
            <w:pPr>
              <w:spacing w:after="0" w:line="240" w:lineRule="auto"/>
              <w:rPr>
                <w:rFonts w:cs="Arial"/>
                <w:b/>
                <w:szCs w:val="24"/>
              </w:rPr>
            </w:pPr>
            <w:r>
              <w:rPr>
                <w:rFonts w:cs="Arial"/>
                <w:b/>
                <w:szCs w:val="24"/>
              </w:rPr>
              <w:lastRenderedPageBreak/>
              <w:t>CONTACT DETAILS</w:t>
            </w:r>
          </w:p>
        </w:tc>
      </w:tr>
      <w:tr w:rsidR="00621C17" w:rsidRPr="00D116E7" w14:paraId="178561C8" w14:textId="77777777" w:rsidTr="00E40DA7">
        <w:tc>
          <w:tcPr>
            <w:tcW w:w="4368" w:type="dxa"/>
            <w:gridSpan w:val="2"/>
            <w:shd w:val="clear" w:color="auto" w:fill="auto"/>
          </w:tcPr>
          <w:p w14:paraId="4BA5EAED" w14:textId="77777777" w:rsidR="00621C17" w:rsidRPr="00D116E7" w:rsidRDefault="00621C17" w:rsidP="00E40DA7">
            <w:pPr>
              <w:spacing w:after="0" w:line="240" w:lineRule="auto"/>
              <w:rPr>
                <w:rFonts w:cs="Arial"/>
                <w:szCs w:val="24"/>
              </w:rPr>
            </w:pPr>
          </w:p>
        </w:tc>
        <w:tc>
          <w:tcPr>
            <w:tcW w:w="2451" w:type="dxa"/>
            <w:shd w:val="clear" w:color="auto" w:fill="auto"/>
          </w:tcPr>
          <w:p w14:paraId="37325C31" w14:textId="77777777" w:rsidR="00621C17" w:rsidRPr="00D116E7" w:rsidRDefault="00621C17" w:rsidP="00E40DA7">
            <w:pPr>
              <w:spacing w:after="0" w:line="240" w:lineRule="auto"/>
              <w:rPr>
                <w:rFonts w:cs="Arial"/>
                <w:szCs w:val="24"/>
              </w:rPr>
            </w:pPr>
          </w:p>
        </w:tc>
        <w:tc>
          <w:tcPr>
            <w:tcW w:w="2452" w:type="dxa"/>
            <w:shd w:val="clear" w:color="auto" w:fill="auto"/>
          </w:tcPr>
          <w:p w14:paraId="22079254" w14:textId="77777777" w:rsidR="00621C17" w:rsidRPr="00D116E7" w:rsidRDefault="00621C17" w:rsidP="00E40DA7">
            <w:pPr>
              <w:spacing w:after="0" w:line="240" w:lineRule="auto"/>
              <w:rPr>
                <w:rFonts w:cs="Arial"/>
                <w:szCs w:val="24"/>
              </w:rPr>
            </w:pPr>
          </w:p>
        </w:tc>
      </w:tr>
      <w:tr w:rsidR="00621C17" w:rsidRPr="00D116E7" w14:paraId="1FA42130" w14:textId="77777777" w:rsidTr="00E40DA7">
        <w:tc>
          <w:tcPr>
            <w:tcW w:w="9271" w:type="dxa"/>
            <w:gridSpan w:val="4"/>
            <w:shd w:val="clear" w:color="auto" w:fill="auto"/>
          </w:tcPr>
          <w:p w14:paraId="7304F126" w14:textId="77777777" w:rsidR="00621C17" w:rsidRPr="00D116E7" w:rsidRDefault="00621C17" w:rsidP="00E40DA7">
            <w:pPr>
              <w:spacing w:after="0" w:line="240" w:lineRule="auto"/>
              <w:rPr>
                <w:rFonts w:cs="Arial"/>
                <w:szCs w:val="24"/>
              </w:rPr>
            </w:pPr>
            <w:r>
              <w:rPr>
                <w:rFonts w:cs="Arial"/>
                <w:szCs w:val="24"/>
              </w:rPr>
              <w:t>If you require any further information</w:t>
            </w:r>
            <w:r w:rsidR="00FE65E6">
              <w:rPr>
                <w:rFonts w:cs="Arial"/>
                <w:szCs w:val="24"/>
              </w:rPr>
              <w:t xml:space="preserve"> or assistance,</w:t>
            </w:r>
            <w:r>
              <w:rPr>
                <w:rFonts w:cs="Arial"/>
                <w:szCs w:val="24"/>
              </w:rPr>
              <w:t xml:space="preserve"> please do not hesitate to contact us on the information below:</w:t>
            </w:r>
          </w:p>
        </w:tc>
      </w:tr>
      <w:tr w:rsidR="00621C17" w:rsidRPr="00D116E7" w14:paraId="514308AC" w14:textId="77777777" w:rsidTr="00E40DA7">
        <w:tc>
          <w:tcPr>
            <w:tcW w:w="4368" w:type="dxa"/>
            <w:gridSpan w:val="2"/>
            <w:shd w:val="clear" w:color="auto" w:fill="auto"/>
          </w:tcPr>
          <w:p w14:paraId="7699F4F1" w14:textId="77777777" w:rsidR="00621C17" w:rsidRPr="00D116E7" w:rsidRDefault="00621C17" w:rsidP="00E40DA7">
            <w:pPr>
              <w:spacing w:after="0" w:line="240" w:lineRule="auto"/>
              <w:rPr>
                <w:rFonts w:cs="Arial"/>
                <w:szCs w:val="24"/>
              </w:rPr>
            </w:pPr>
          </w:p>
        </w:tc>
        <w:tc>
          <w:tcPr>
            <w:tcW w:w="2451" w:type="dxa"/>
            <w:shd w:val="clear" w:color="auto" w:fill="auto"/>
          </w:tcPr>
          <w:p w14:paraId="0B56BED6" w14:textId="77777777" w:rsidR="00621C17" w:rsidRPr="00D116E7" w:rsidRDefault="00621C17" w:rsidP="00E40DA7">
            <w:pPr>
              <w:spacing w:after="0" w:line="240" w:lineRule="auto"/>
              <w:rPr>
                <w:rFonts w:cs="Arial"/>
                <w:szCs w:val="24"/>
              </w:rPr>
            </w:pPr>
          </w:p>
        </w:tc>
        <w:tc>
          <w:tcPr>
            <w:tcW w:w="2452" w:type="dxa"/>
            <w:shd w:val="clear" w:color="auto" w:fill="auto"/>
          </w:tcPr>
          <w:p w14:paraId="19E3BFD5" w14:textId="77777777" w:rsidR="00621C17" w:rsidRPr="00D116E7" w:rsidRDefault="00621C17" w:rsidP="00E40DA7">
            <w:pPr>
              <w:spacing w:after="0" w:line="240" w:lineRule="auto"/>
              <w:rPr>
                <w:rFonts w:cs="Arial"/>
                <w:szCs w:val="24"/>
              </w:rPr>
            </w:pPr>
          </w:p>
        </w:tc>
      </w:tr>
      <w:tr w:rsidR="00621C17" w:rsidRPr="00D116E7" w14:paraId="3D90DF54" w14:textId="77777777" w:rsidTr="00E40DA7">
        <w:tc>
          <w:tcPr>
            <w:tcW w:w="1685" w:type="dxa"/>
            <w:shd w:val="clear" w:color="auto" w:fill="auto"/>
          </w:tcPr>
          <w:p w14:paraId="13B09477" w14:textId="77777777" w:rsidR="00621C17" w:rsidRPr="00D116E7" w:rsidRDefault="00621C17" w:rsidP="00E40DA7">
            <w:pPr>
              <w:spacing w:after="0" w:line="240" w:lineRule="auto"/>
              <w:rPr>
                <w:rFonts w:cs="Arial"/>
                <w:szCs w:val="24"/>
              </w:rPr>
            </w:pPr>
            <w:r>
              <w:rPr>
                <w:rFonts w:cs="Arial"/>
                <w:szCs w:val="24"/>
              </w:rPr>
              <w:t>Telephone:</w:t>
            </w:r>
          </w:p>
        </w:tc>
        <w:tc>
          <w:tcPr>
            <w:tcW w:w="7586" w:type="dxa"/>
            <w:gridSpan w:val="3"/>
            <w:shd w:val="clear" w:color="auto" w:fill="auto"/>
          </w:tcPr>
          <w:p w14:paraId="783C54DF" w14:textId="77777777" w:rsidR="00621C17" w:rsidRPr="00D116E7" w:rsidRDefault="00621C17" w:rsidP="00E40DA7">
            <w:pPr>
              <w:spacing w:after="0" w:line="240" w:lineRule="auto"/>
              <w:rPr>
                <w:rFonts w:cs="Arial"/>
                <w:szCs w:val="24"/>
              </w:rPr>
            </w:pPr>
            <w:r>
              <w:rPr>
                <w:rFonts w:cs="Arial"/>
                <w:szCs w:val="24"/>
              </w:rPr>
              <w:t>01738 475000</w:t>
            </w:r>
          </w:p>
        </w:tc>
      </w:tr>
      <w:tr w:rsidR="00621C17" w:rsidRPr="00D116E7" w14:paraId="364DDEBB" w14:textId="77777777" w:rsidTr="00E40DA7">
        <w:tc>
          <w:tcPr>
            <w:tcW w:w="1685" w:type="dxa"/>
            <w:shd w:val="clear" w:color="auto" w:fill="auto"/>
          </w:tcPr>
          <w:p w14:paraId="79D47E24" w14:textId="77777777" w:rsidR="00621C17" w:rsidRPr="00D116E7" w:rsidRDefault="00621C17" w:rsidP="00E40DA7">
            <w:pPr>
              <w:spacing w:after="0" w:line="240" w:lineRule="auto"/>
              <w:rPr>
                <w:rFonts w:cs="Arial"/>
                <w:szCs w:val="24"/>
              </w:rPr>
            </w:pPr>
            <w:r>
              <w:rPr>
                <w:rFonts w:cs="Arial"/>
                <w:szCs w:val="24"/>
              </w:rPr>
              <w:t>Email:</w:t>
            </w:r>
          </w:p>
        </w:tc>
        <w:tc>
          <w:tcPr>
            <w:tcW w:w="7586" w:type="dxa"/>
            <w:gridSpan w:val="3"/>
            <w:shd w:val="clear" w:color="auto" w:fill="auto"/>
          </w:tcPr>
          <w:p w14:paraId="24ADDD32" w14:textId="77777777" w:rsidR="00621C17" w:rsidRDefault="005E369F" w:rsidP="00E40DA7">
            <w:pPr>
              <w:spacing w:after="0" w:line="240" w:lineRule="auto"/>
              <w:rPr>
                <w:rFonts w:cs="Arial"/>
                <w:szCs w:val="24"/>
              </w:rPr>
            </w:pPr>
            <w:hyperlink r:id="rId11" w:history="1">
              <w:r w:rsidR="00621C17" w:rsidRPr="004048B1">
                <w:rPr>
                  <w:rStyle w:val="Hyperlink"/>
                  <w:rFonts w:cs="Arial"/>
                  <w:szCs w:val="24"/>
                </w:rPr>
                <w:t>schoolexclusionzones@pkc.gov.uk</w:t>
              </w:r>
            </w:hyperlink>
          </w:p>
          <w:p w14:paraId="67F8291B" w14:textId="61C02DE7" w:rsidR="00503364" w:rsidRPr="00D116E7" w:rsidRDefault="00503364" w:rsidP="00E40DA7">
            <w:pPr>
              <w:spacing w:after="0" w:line="240" w:lineRule="auto"/>
              <w:rPr>
                <w:rFonts w:cs="Arial"/>
                <w:szCs w:val="24"/>
              </w:rPr>
            </w:pPr>
          </w:p>
        </w:tc>
      </w:tr>
    </w:tbl>
    <w:p w14:paraId="64667151" w14:textId="3D0B9EAE" w:rsidR="00040C25" w:rsidRDefault="00040C25" w:rsidP="00040C25">
      <w:pPr>
        <w:spacing w:after="0" w:line="240" w:lineRule="auto"/>
        <w:jc w:val="center"/>
        <w:rPr>
          <w:szCs w:val="24"/>
        </w:rPr>
      </w:pPr>
    </w:p>
    <w:p w14:paraId="01D3590C" w14:textId="77777777" w:rsidR="00503364" w:rsidRPr="00E11748" w:rsidRDefault="00503364" w:rsidP="00040C25">
      <w:pPr>
        <w:spacing w:after="0" w:line="240" w:lineRule="auto"/>
        <w:jc w:val="center"/>
        <w:rPr>
          <w:szCs w:val="24"/>
        </w:rPr>
      </w:pPr>
    </w:p>
    <w:sectPr w:rsidR="00503364" w:rsidRPr="00E11748" w:rsidSect="00040C25">
      <w:type w:val="continuous"/>
      <w:pgSz w:w="11907" w:h="16834" w:code="9"/>
      <w:pgMar w:top="1304" w:right="1151" w:bottom="1304" w:left="1151" w:header="567" w:footer="0" w:gutter="0"/>
      <w:paperSrc w:first="260" w:other="26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A7875" w14:textId="77777777" w:rsidR="009F56AE" w:rsidRDefault="009F56AE" w:rsidP="00232AB5">
      <w:pPr>
        <w:spacing w:after="0" w:line="240" w:lineRule="auto"/>
      </w:pPr>
      <w:r>
        <w:separator/>
      </w:r>
    </w:p>
  </w:endnote>
  <w:endnote w:type="continuationSeparator" w:id="0">
    <w:p w14:paraId="7756924A" w14:textId="77777777" w:rsidR="009F56AE" w:rsidRDefault="009F56AE" w:rsidP="00232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9D72E" w14:textId="77777777" w:rsidR="009F56AE" w:rsidRDefault="009F56AE" w:rsidP="00232AB5">
      <w:pPr>
        <w:spacing w:after="0" w:line="240" w:lineRule="auto"/>
      </w:pPr>
      <w:r>
        <w:separator/>
      </w:r>
    </w:p>
  </w:footnote>
  <w:footnote w:type="continuationSeparator" w:id="0">
    <w:p w14:paraId="721483AF" w14:textId="77777777" w:rsidR="009F56AE" w:rsidRDefault="009F56AE" w:rsidP="00232A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94A"/>
    <w:multiLevelType w:val="hybridMultilevel"/>
    <w:tmpl w:val="40B6D796"/>
    <w:lvl w:ilvl="0" w:tplc="878C65A0">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1" w15:restartNumberingAfterBreak="0">
    <w:nsid w:val="03B27F09"/>
    <w:multiLevelType w:val="hybridMultilevel"/>
    <w:tmpl w:val="5FBE8DD6"/>
    <w:lvl w:ilvl="0" w:tplc="9F4C99F2">
      <w:start w:val="1"/>
      <w:numFmt w:val="decimal"/>
      <w:lvlText w:val="%1."/>
      <w:lvlJc w:val="left"/>
      <w:pPr>
        <w:ind w:left="1092" w:hanging="360"/>
      </w:pPr>
      <w:rPr>
        <w:rFonts w:hint="default"/>
      </w:rPr>
    </w:lvl>
    <w:lvl w:ilvl="1" w:tplc="08090019" w:tentative="1">
      <w:start w:val="1"/>
      <w:numFmt w:val="lowerLetter"/>
      <w:lvlText w:val="%2."/>
      <w:lvlJc w:val="left"/>
      <w:pPr>
        <w:ind w:left="1812" w:hanging="360"/>
      </w:pPr>
    </w:lvl>
    <w:lvl w:ilvl="2" w:tplc="0809001B" w:tentative="1">
      <w:start w:val="1"/>
      <w:numFmt w:val="lowerRoman"/>
      <w:lvlText w:val="%3."/>
      <w:lvlJc w:val="right"/>
      <w:pPr>
        <w:ind w:left="2532" w:hanging="180"/>
      </w:pPr>
    </w:lvl>
    <w:lvl w:ilvl="3" w:tplc="0809000F" w:tentative="1">
      <w:start w:val="1"/>
      <w:numFmt w:val="decimal"/>
      <w:lvlText w:val="%4."/>
      <w:lvlJc w:val="left"/>
      <w:pPr>
        <w:ind w:left="3252" w:hanging="360"/>
      </w:pPr>
    </w:lvl>
    <w:lvl w:ilvl="4" w:tplc="08090019" w:tentative="1">
      <w:start w:val="1"/>
      <w:numFmt w:val="lowerLetter"/>
      <w:lvlText w:val="%5."/>
      <w:lvlJc w:val="left"/>
      <w:pPr>
        <w:ind w:left="3972" w:hanging="360"/>
      </w:pPr>
    </w:lvl>
    <w:lvl w:ilvl="5" w:tplc="0809001B" w:tentative="1">
      <w:start w:val="1"/>
      <w:numFmt w:val="lowerRoman"/>
      <w:lvlText w:val="%6."/>
      <w:lvlJc w:val="right"/>
      <w:pPr>
        <w:ind w:left="4692" w:hanging="180"/>
      </w:pPr>
    </w:lvl>
    <w:lvl w:ilvl="6" w:tplc="0809000F" w:tentative="1">
      <w:start w:val="1"/>
      <w:numFmt w:val="decimal"/>
      <w:lvlText w:val="%7."/>
      <w:lvlJc w:val="left"/>
      <w:pPr>
        <w:ind w:left="5412" w:hanging="360"/>
      </w:pPr>
    </w:lvl>
    <w:lvl w:ilvl="7" w:tplc="08090019" w:tentative="1">
      <w:start w:val="1"/>
      <w:numFmt w:val="lowerLetter"/>
      <w:lvlText w:val="%8."/>
      <w:lvlJc w:val="left"/>
      <w:pPr>
        <w:ind w:left="6132" w:hanging="360"/>
      </w:pPr>
    </w:lvl>
    <w:lvl w:ilvl="8" w:tplc="0809001B" w:tentative="1">
      <w:start w:val="1"/>
      <w:numFmt w:val="lowerRoman"/>
      <w:lvlText w:val="%9."/>
      <w:lvlJc w:val="right"/>
      <w:pPr>
        <w:ind w:left="6852" w:hanging="180"/>
      </w:pPr>
    </w:lvl>
  </w:abstractNum>
  <w:abstractNum w:abstractNumId="2" w15:restartNumberingAfterBreak="0">
    <w:nsid w:val="0B433B77"/>
    <w:multiLevelType w:val="hybridMultilevel"/>
    <w:tmpl w:val="2B140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E2BDD"/>
    <w:multiLevelType w:val="hybridMultilevel"/>
    <w:tmpl w:val="4FE6B9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A33BA5"/>
    <w:multiLevelType w:val="hybridMultilevel"/>
    <w:tmpl w:val="47EED104"/>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473578"/>
    <w:multiLevelType w:val="hybridMultilevel"/>
    <w:tmpl w:val="5CF6D1E6"/>
    <w:lvl w:ilvl="0" w:tplc="306CEAF6">
      <w:start w:val="1"/>
      <w:numFmt w:val="decimal"/>
      <w:lvlText w:val="%1."/>
      <w:lvlJc w:val="left"/>
      <w:pPr>
        <w:ind w:left="1092" w:hanging="360"/>
      </w:pPr>
      <w:rPr>
        <w:rFonts w:hint="default"/>
      </w:rPr>
    </w:lvl>
    <w:lvl w:ilvl="1" w:tplc="08090019" w:tentative="1">
      <w:start w:val="1"/>
      <w:numFmt w:val="lowerLetter"/>
      <w:lvlText w:val="%2."/>
      <w:lvlJc w:val="left"/>
      <w:pPr>
        <w:ind w:left="1812" w:hanging="360"/>
      </w:pPr>
    </w:lvl>
    <w:lvl w:ilvl="2" w:tplc="0809001B" w:tentative="1">
      <w:start w:val="1"/>
      <w:numFmt w:val="lowerRoman"/>
      <w:lvlText w:val="%3."/>
      <w:lvlJc w:val="right"/>
      <w:pPr>
        <w:ind w:left="2532" w:hanging="180"/>
      </w:pPr>
    </w:lvl>
    <w:lvl w:ilvl="3" w:tplc="0809000F" w:tentative="1">
      <w:start w:val="1"/>
      <w:numFmt w:val="decimal"/>
      <w:lvlText w:val="%4."/>
      <w:lvlJc w:val="left"/>
      <w:pPr>
        <w:ind w:left="3252" w:hanging="360"/>
      </w:pPr>
    </w:lvl>
    <w:lvl w:ilvl="4" w:tplc="08090019" w:tentative="1">
      <w:start w:val="1"/>
      <w:numFmt w:val="lowerLetter"/>
      <w:lvlText w:val="%5."/>
      <w:lvlJc w:val="left"/>
      <w:pPr>
        <w:ind w:left="3972" w:hanging="360"/>
      </w:pPr>
    </w:lvl>
    <w:lvl w:ilvl="5" w:tplc="0809001B" w:tentative="1">
      <w:start w:val="1"/>
      <w:numFmt w:val="lowerRoman"/>
      <w:lvlText w:val="%6."/>
      <w:lvlJc w:val="right"/>
      <w:pPr>
        <w:ind w:left="4692" w:hanging="180"/>
      </w:pPr>
    </w:lvl>
    <w:lvl w:ilvl="6" w:tplc="0809000F" w:tentative="1">
      <w:start w:val="1"/>
      <w:numFmt w:val="decimal"/>
      <w:lvlText w:val="%7."/>
      <w:lvlJc w:val="left"/>
      <w:pPr>
        <w:ind w:left="5412" w:hanging="360"/>
      </w:pPr>
    </w:lvl>
    <w:lvl w:ilvl="7" w:tplc="08090019" w:tentative="1">
      <w:start w:val="1"/>
      <w:numFmt w:val="lowerLetter"/>
      <w:lvlText w:val="%8."/>
      <w:lvlJc w:val="left"/>
      <w:pPr>
        <w:ind w:left="6132" w:hanging="360"/>
      </w:pPr>
    </w:lvl>
    <w:lvl w:ilvl="8" w:tplc="0809001B" w:tentative="1">
      <w:start w:val="1"/>
      <w:numFmt w:val="lowerRoman"/>
      <w:lvlText w:val="%9."/>
      <w:lvlJc w:val="right"/>
      <w:pPr>
        <w:ind w:left="6852" w:hanging="180"/>
      </w:pPr>
    </w:lvl>
  </w:abstractNum>
  <w:abstractNum w:abstractNumId="6" w15:restartNumberingAfterBreak="0">
    <w:nsid w:val="1FE12D2F"/>
    <w:multiLevelType w:val="hybridMultilevel"/>
    <w:tmpl w:val="41D602EC"/>
    <w:lvl w:ilvl="0" w:tplc="342846F2">
      <w:start w:val="1"/>
      <w:numFmt w:val="decimal"/>
      <w:lvlText w:val="%1."/>
      <w:lvlJc w:val="left"/>
      <w:pPr>
        <w:ind w:left="756" w:hanging="360"/>
      </w:pPr>
      <w:rPr>
        <w:rFonts w:hint="default"/>
      </w:rPr>
    </w:lvl>
    <w:lvl w:ilvl="1" w:tplc="08090019" w:tentative="1">
      <w:start w:val="1"/>
      <w:numFmt w:val="lowerLetter"/>
      <w:lvlText w:val="%2."/>
      <w:lvlJc w:val="left"/>
      <w:pPr>
        <w:ind w:left="1476" w:hanging="360"/>
      </w:pPr>
    </w:lvl>
    <w:lvl w:ilvl="2" w:tplc="0809001B" w:tentative="1">
      <w:start w:val="1"/>
      <w:numFmt w:val="lowerRoman"/>
      <w:lvlText w:val="%3."/>
      <w:lvlJc w:val="right"/>
      <w:pPr>
        <w:ind w:left="2196" w:hanging="180"/>
      </w:pPr>
    </w:lvl>
    <w:lvl w:ilvl="3" w:tplc="0809000F" w:tentative="1">
      <w:start w:val="1"/>
      <w:numFmt w:val="decimal"/>
      <w:lvlText w:val="%4."/>
      <w:lvlJc w:val="left"/>
      <w:pPr>
        <w:ind w:left="2916" w:hanging="360"/>
      </w:pPr>
    </w:lvl>
    <w:lvl w:ilvl="4" w:tplc="08090019" w:tentative="1">
      <w:start w:val="1"/>
      <w:numFmt w:val="lowerLetter"/>
      <w:lvlText w:val="%5."/>
      <w:lvlJc w:val="left"/>
      <w:pPr>
        <w:ind w:left="3636" w:hanging="360"/>
      </w:pPr>
    </w:lvl>
    <w:lvl w:ilvl="5" w:tplc="0809001B" w:tentative="1">
      <w:start w:val="1"/>
      <w:numFmt w:val="lowerRoman"/>
      <w:lvlText w:val="%6."/>
      <w:lvlJc w:val="right"/>
      <w:pPr>
        <w:ind w:left="4356" w:hanging="180"/>
      </w:pPr>
    </w:lvl>
    <w:lvl w:ilvl="6" w:tplc="0809000F" w:tentative="1">
      <w:start w:val="1"/>
      <w:numFmt w:val="decimal"/>
      <w:lvlText w:val="%7."/>
      <w:lvlJc w:val="left"/>
      <w:pPr>
        <w:ind w:left="5076" w:hanging="360"/>
      </w:pPr>
    </w:lvl>
    <w:lvl w:ilvl="7" w:tplc="08090019" w:tentative="1">
      <w:start w:val="1"/>
      <w:numFmt w:val="lowerLetter"/>
      <w:lvlText w:val="%8."/>
      <w:lvlJc w:val="left"/>
      <w:pPr>
        <w:ind w:left="5796" w:hanging="360"/>
      </w:pPr>
    </w:lvl>
    <w:lvl w:ilvl="8" w:tplc="0809001B" w:tentative="1">
      <w:start w:val="1"/>
      <w:numFmt w:val="lowerRoman"/>
      <w:lvlText w:val="%9."/>
      <w:lvlJc w:val="right"/>
      <w:pPr>
        <w:ind w:left="6516" w:hanging="180"/>
      </w:pPr>
    </w:lvl>
  </w:abstractNum>
  <w:abstractNum w:abstractNumId="7" w15:restartNumberingAfterBreak="0">
    <w:nsid w:val="23407C61"/>
    <w:multiLevelType w:val="hybridMultilevel"/>
    <w:tmpl w:val="160060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452EC3"/>
    <w:multiLevelType w:val="hybridMultilevel"/>
    <w:tmpl w:val="32AA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C71BBC"/>
    <w:multiLevelType w:val="hybridMultilevel"/>
    <w:tmpl w:val="4C361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AF56CB"/>
    <w:multiLevelType w:val="hybridMultilevel"/>
    <w:tmpl w:val="1CBA6AD4"/>
    <w:lvl w:ilvl="0" w:tplc="C85C1ABE">
      <w:start w:val="1"/>
      <w:numFmt w:val="decimal"/>
      <w:lvlText w:val="%1."/>
      <w:lvlJc w:val="left"/>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0144B3"/>
    <w:multiLevelType w:val="hybridMultilevel"/>
    <w:tmpl w:val="8A20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5410CE"/>
    <w:multiLevelType w:val="hybridMultilevel"/>
    <w:tmpl w:val="02663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600970"/>
    <w:multiLevelType w:val="hybridMultilevel"/>
    <w:tmpl w:val="C87A8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B0480F"/>
    <w:multiLevelType w:val="hybridMultilevel"/>
    <w:tmpl w:val="47BC55BC"/>
    <w:lvl w:ilvl="0" w:tplc="08090017">
      <w:start w:val="1"/>
      <w:numFmt w:val="lowerLetter"/>
      <w:lvlText w:val="%1)"/>
      <w:lvlJc w:val="left"/>
      <w:pPr>
        <w:ind w:left="1032" w:hanging="360"/>
      </w:pPr>
      <w:rPr>
        <w:rFonts w:hint="default"/>
      </w:rPr>
    </w:lvl>
    <w:lvl w:ilvl="1" w:tplc="FFFFFFFF" w:tentative="1">
      <w:start w:val="1"/>
      <w:numFmt w:val="lowerLetter"/>
      <w:lvlText w:val="%2."/>
      <w:lvlJc w:val="left"/>
      <w:pPr>
        <w:ind w:left="1752" w:hanging="360"/>
      </w:pPr>
    </w:lvl>
    <w:lvl w:ilvl="2" w:tplc="FFFFFFFF" w:tentative="1">
      <w:start w:val="1"/>
      <w:numFmt w:val="lowerRoman"/>
      <w:lvlText w:val="%3."/>
      <w:lvlJc w:val="right"/>
      <w:pPr>
        <w:ind w:left="2472" w:hanging="180"/>
      </w:pPr>
    </w:lvl>
    <w:lvl w:ilvl="3" w:tplc="FFFFFFFF" w:tentative="1">
      <w:start w:val="1"/>
      <w:numFmt w:val="decimal"/>
      <w:lvlText w:val="%4."/>
      <w:lvlJc w:val="left"/>
      <w:pPr>
        <w:ind w:left="3192" w:hanging="360"/>
      </w:pPr>
    </w:lvl>
    <w:lvl w:ilvl="4" w:tplc="FFFFFFFF" w:tentative="1">
      <w:start w:val="1"/>
      <w:numFmt w:val="lowerLetter"/>
      <w:lvlText w:val="%5."/>
      <w:lvlJc w:val="left"/>
      <w:pPr>
        <w:ind w:left="3912" w:hanging="360"/>
      </w:pPr>
    </w:lvl>
    <w:lvl w:ilvl="5" w:tplc="FFFFFFFF" w:tentative="1">
      <w:start w:val="1"/>
      <w:numFmt w:val="lowerRoman"/>
      <w:lvlText w:val="%6."/>
      <w:lvlJc w:val="right"/>
      <w:pPr>
        <w:ind w:left="4632" w:hanging="180"/>
      </w:pPr>
    </w:lvl>
    <w:lvl w:ilvl="6" w:tplc="FFFFFFFF" w:tentative="1">
      <w:start w:val="1"/>
      <w:numFmt w:val="decimal"/>
      <w:lvlText w:val="%7."/>
      <w:lvlJc w:val="left"/>
      <w:pPr>
        <w:ind w:left="5352" w:hanging="360"/>
      </w:pPr>
    </w:lvl>
    <w:lvl w:ilvl="7" w:tplc="FFFFFFFF" w:tentative="1">
      <w:start w:val="1"/>
      <w:numFmt w:val="lowerLetter"/>
      <w:lvlText w:val="%8."/>
      <w:lvlJc w:val="left"/>
      <w:pPr>
        <w:ind w:left="6072" w:hanging="360"/>
      </w:pPr>
    </w:lvl>
    <w:lvl w:ilvl="8" w:tplc="FFFFFFFF" w:tentative="1">
      <w:start w:val="1"/>
      <w:numFmt w:val="lowerRoman"/>
      <w:lvlText w:val="%9."/>
      <w:lvlJc w:val="right"/>
      <w:pPr>
        <w:ind w:left="6792" w:hanging="180"/>
      </w:pPr>
    </w:lvl>
  </w:abstractNum>
  <w:abstractNum w:abstractNumId="15" w15:restartNumberingAfterBreak="0">
    <w:nsid w:val="560B2050"/>
    <w:multiLevelType w:val="hybridMultilevel"/>
    <w:tmpl w:val="F04AE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FC10D2"/>
    <w:multiLevelType w:val="hybridMultilevel"/>
    <w:tmpl w:val="FAFA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837F86"/>
    <w:multiLevelType w:val="hybridMultilevel"/>
    <w:tmpl w:val="193C5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6B7AC8"/>
    <w:multiLevelType w:val="hybridMultilevel"/>
    <w:tmpl w:val="34867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997B6C"/>
    <w:multiLevelType w:val="hybridMultilevel"/>
    <w:tmpl w:val="F0E05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2"/>
  </w:num>
  <w:num w:numId="4">
    <w:abstractNumId w:val="3"/>
  </w:num>
  <w:num w:numId="5">
    <w:abstractNumId w:val="7"/>
  </w:num>
  <w:num w:numId="6">
    <w:abstractNumId w:val="15"/>
  </w:num>
  <w:num w:numId="7">
    <w:abstractNumId w:val="6"/>
  </w:num>
  <w:num w:numId="8">
    <w:abstractNumId w:val="1"/>
  </w:num>
  <w:num w:numId="9">
    <w:abstractNumId w:val="5"/>
  </w:num>
  <w:num w:numId="10">
    <w:abstractNumId w:val="10"/>
  </w:num>
  <w:num w:numId="11">
    <w:abstractNumId w:val="0"/>
  </w:num>
  <w:num w:numId="12">
    <w:abstractNumId w:val="8"/>
  </w:num>
  <w:num w:numId="13">
    <w:abstractNumId w:val="13"/>
  </w:num>
  <w:num w:numId="14">
    <w:abstractNumId w:val="11"/>
  </w:num>
  <w:num w:numId="15">
    <w:abstractNumId w:val="16"/>
  </w:num>
  <w:num w:numId="16">
    <w:abstractNumId w:val="9"/>
  </w:num>
  <w:num w:numId="17">
    <w:abstractNumId w:val="2"/>
  </w:num>
  <w:num w:numId="18">
    <w:abstractNumId w:val="4"/>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25"/>
    <w:rsid w:val="00016649"/>
    <w:rsid w:val="00040C25"/>
    <w:rsid w:val="0009416B"/>
    <w:rsid w:val="00097AAD"/>
    <w:rsid w:val="000A174D"/>
    <w:rsid w:val="00134D09"/>
    <w:rsid w:val="00154424"/>
    <w:rsid w:val="001701F8"/>
    <w:rsid w:val="00185F89"/>
    <w:rsid w:val="00232AB5"/>
    <w:rsid w:val="002644E4"/>
    <w:rsid w:val="00294736"/>
    <w:rsid w:val="002B7067"/>
    <w:rsid w:val="002E32B0"/>
    <w:rsid w:val="003017B7"/>
    <w:rsid w:val="00304A62"/>
    <w:rsid w:val="00352388"/>
    <w:rsid w:val="003943B2"/>
    <w:rsid w:val="003A1849"/>
    <w:rsid w:val="003A6A70"/>
    <w:rsid w:val="003B4665"/>
    <w:rsid w:val="00405479"/>
    <w:rsid w:val="004174AE"/>
    <w:rsid w:val="0046152D"/>
    <w:rsid w:val="00497B11"/>
    <w:rsid w:val="004C0173"/>
    <w:rsid w:val="004C03ED"/>
    <w:rsid w:val="004D190B"/>
    <w:rsid w:val="00503364"/>
    <w:rsid w:val="00567616"/>
    <w:rsid w:val="005D0305"/>
    <w:rsid w:val="005E369F"/>
    <w:rsid w:val="005E7E9C"/>
    <w:rsid w:val="00621C17"/>
    <w:rsid w:val="0062656A"/>
    <w:rsid w:val="00645A12"/>
    <w:rsid w:val="00677866"/>
    <w:rsid w:val="006B407A"/>
    <w:rsid w:val="006B67B4"/>
    <w:rsid w:val="0070158C"/>
    <w:rsid w:val="0073245A"/>
    <w:rsid w:val="007421DE"/>
    <w:rsid w:val="007928C8"/>
    <w:rsid w:val="007A50CE"/>
    <w:rsid w:val="007E7E92"/>
    <w:rsid w:val="007F3EFE"/>
    <w:rsid w:val="008143CB"/>
    <w:rsid w:val="00865AD7"/>
    <w:rsid w:val="0089259B"/>
    <w:rsid w:val="008935CA"/>
    <w:rsid w:val="008B6A4A"/>
    <w:rsid w:val="00956A9D"/>
    <w:rsid w:val="009842C3"/>
    <w:rsid w:val="009A1A8D"/>
    <w:rsid w:val="009F56AE"/>
    <w:rsid w:val="00A061C3"/>
    <w:rsid w:val="00A36FDC"/>
    <w:rsid w:val="00A46006"/>
    <w:rsid w:val="00A73D70"/>
    <w:rsid w:val="00AD559F"/>
    <w:rsid w:val="00B9614B"/>
    <w:rsid w:val="00BD7660"/>
    <w:rsid w:val="00C352B5"/>
    <w:rsid w:val="00C97CFC"/>
    <w:rsid w:val="00C97D40"/>
    <w:rsid w:val="00CF54FE"/>
    <w:rsid w:val="00D116E7"/>
    <w:rsid w:val="00D16B80"/>
    <w:rsid w:val="00D206AE"/>
    <w:rsid w:val="00D50824"/>
    <w:rsid w:val="00D83887"/>
    <w:rsid w:val="00D90A9C"/>
    <w:rsid w:val="00DF4C47"/>
    <w:rsid w:val="00E11748"/>
    <w:rsid w:val="00E27597"/>
    <w:rsid w:val="00E40DA7"/>
    <w:rsid w:val="00E604B0"/>
    <w:rsid w:val="00EB0699"/>
    <w:rsid w:val="00EE59DE"/>
    <w:rsid w:val="00F11AB5"/>
    <w:rsid w:val="00FE6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F67A6"/>
  <w15:chartTrackingRefBased/>
  <w15:docId w15:val="{9F6E5108-80B2-4445-BBFC-3B80B7E1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0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1748"/>
    <w:pPr>
      <w:ind w:left="720"/>
      <w:contextualSpacing/>
    </w:pPr>
  </w:style>
  <w:style w:type="character" w:styleId="Hyperlink">
    <w:name w:val="Hyperlink"/>
    <w:uiPriority w:val="99"/>
    <w:unhideWhenUsed/>
    <w:rsid w:val="008143CB"/>
    <w:rPr>
      <w:color w:val="0000FF"/>
      <w:u w:val="single"/>
    </w:rPr>
  </w:style>
  <w:style w:type="paragraph" w:styleId="Header">
    <w:name w:val="header"/>
    <w:basedOn w:val="Normal"/>
    <w:link w:val="HeaderChar"/>
    <w:uiPriority w:val="99"/>
    <w:unhideWhenUsed/>
    <w:rsid w:val="00232AB5"/>
    <w:pPr>
      <w:tabs>
        <w:tab w:val="center" w:pos="4513"/>
        <w:tab w:val="right" w:pos="9026"/>
      </w:tabs>
    </w:pPr>
  </w:style>
  <w:style w:type="character" w:customStyle="1" w:styleId="HeaderChar">
    <w:name w:val="Header Char"/>
    <w:link w:val="Header"/>
    <w:uiPriority w:val="99"/>
    <w:rsid w:val="00232AB5"/>
    <w:rPr>
      <w:sz w:val="24"/>
      <w:szCs w:val="22"/>
      <w:lang w:eastAsia="en-US"/>
    </w:rPr>
  </w:style>
  <w:style w:type="paragraph" w:styleId="Footer">
    <w:name w:val="footer"/>
    <w:basedOn w:val="Normal"/>
    <w:link w:val="FooterChar"/>
    <w:uiPriority w:val="99"/>
    <w:unhideWhenUsed/>
    <w:rsid w:val="00232AB5"/>
    <w:pPr>
      <w:tabs>
        <w:tab w:val="center" w:pos="4513"/>
        <w:tab w:val="right" w:pos="9026"/>
      </w:tabs>
    </w:pPr>
  </w:style>
  <w:style w:type="character" w:customStyle="1" w:styleId="FooterChar">
    <w:name w:val="Footer Char"/>
    <w:link w:val="Footer"/>
    <w:uiPriority w:val="99"/>
    <w:rsid w:val="00232AB5"/>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exclusionzones@pkc.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planmarkerTaxHTField xmlns="b757e512-a0a9-4cdb-b320-9640d6476236">
      <Terms xmlns="http://schemas.microsoft.com/office/infopath/2007/PartnerControls">
        <TermInfo xmlns="http://schemas.microsoft.com/office/infopath/2007/PartnerControls">
          <TermName xmlns="http://schemas.microsoft.com/office/infopath/2007/PartnerControls">School Exclusion Zones</TermName>
          <TermId xmlns="http://schemas.microsoft.com/office/infopath/2007/PartnerControls">fd2273db-7792-4592-b322-5effa8291a11</TermId>
        </TermInfo>
      </Terms>
    </FileplanmarkerTaxHTField>
    <TaxCatchAll xmlns="b757e512-a0a9-4cdb-b320-9640d6476236">
      <Value>82</Value>
    </TaxCatchAll>
    <Information xmlns="77cb1394-fefc-4a92-b3cf-d1bc00f0583c" xsi:nil="true"/>
    <Edmsdateclosed xmlns="b757e512-a0a9-4cdb-b320-9640d6476236" xsi:nil="true"/>
    <Edmsdisposition xmlns="b757e512-a0a9-4cdb-b320-9640d6476236">Open</Edmsdisposition>
  </documentManagement>
</p:properties>
</file>

<file path=customXml/item2.xml><?xml version="1.0" encoding="utf-8"?>
<ct:contentTypeSchema xmlns:ct="http://schemas.microsoft.com/office/2006/metadata/contentType" xmlns:ma="http://schemas.microsoft.com/office/2006/metadata/properties/metaAttributes" ct:_="" ma:_="" ma:contentTypeName="EDMS Document" ma:contentTypeID="0x0101006303DCE5F3884555ABDE6450E03068EE004E5A3340B0EC9C498903EB0E4AB3E454" ma:contentTypeVersion="17" ma:contentTypeDescription="Core EDMS document content type" ma:contentTypeScope="" ma:versionID="e308d4fa37569aff4e2bd4fb64bcaa62">
  <xsd:schema xmlns:xsd="http://www.w3.org/2001/XMLSchema" xmlns:xs="http://www.w3.org/2001/XMLSchema" xmlns:p="http://schemas.microsoft.com/office/2006/metadata/properties" xmlns:ns2="b757e512-a0a9-4cdb-b320-9640d6476236" xmlns:ns3="77cb1394-fefc-4a92-b3cf-d1bc00f0583c" targetNamespace="http://schemas.microsoft.com/office/2006/metadata/properties" ma:root="true" ma:fieldsID="a7f86ee5ded3265fc15849f8d57e7300" ns2:_="" ns3:_="">
    <xsd:import namespace="b757e512-a0a9-4cdb-b320-9640d6476236"/>
    <xsd:import namespace="77cb1394-fefc-4a92-b3cf-d1bc00f0583c"/>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Information"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7e512-a0a9-4cdb-b320-9640d6476236" elementFormDefault="qualified">
    <xsd:import namespace="http://schemas.microsoft.com/office/2006/documentManagement/types"/>
    <xsd:import namespace="http://schemas.microsoft.com/office/infopath/2007/PartnerControls"/>
    <xsd:element name="FileplanmarkerTaxHTField" ma:index="8"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a594d156-dce6-41eb-af07-312315fdf84e}" ma:internalName="TaxCatchAll" ma:showField="CatchAllData" ma:web="b757e512-a0a9-4cdb-b320-9640d647623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594d156-dce6-41eb-af07-312315fdf84e}" ma:internalName="TaxCatchAllLabel" ma:readOnly="true" ma:showField="CatchAllDataLabel" ma:web="b757e512-a0a9-4cdb-b320-9640d6476236">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cb1394-fefc-4a92-b3cf-d1bc00f0583c" elementFormDefault="qualified">
    <xsd:import namespace="http://schemas.microsoft.com/office/2006/documentManagement/types"/>
    <xsd:import namespace="http://schemas.microsoft.com/office/infopath/2007/PartnerControls"/>
    <xsd:element name="Information" ma:index="14" nillable="true" ma:displayName="Information" ma:format="Dropdown" ma:internalName="Information">
      <xsd:simpleType>
        <xsd:restriction base="dms:Text">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16CF58-E3F4-4126-AC9D-27D50FFDB5C9}">
  <ds:schemaRefs>
    <ds:schemaRef ds:uri="http://schemas.microsoft.com/office/2006/metadata/properties"/>
    <ds:schemaRef ds:uri="http://schemas.microsoft.com/office/infopath/2007/PartnerControls"/>
    <ds:schemaRef ds:uri="b757e512-a0a9-4cdb-b320-9640d6476236"/>
    <ds:schemaRef ds:uri="77cb1394-fefc-4a92-b3cf-d1bc00f0583c"/>
  </ds:schemaRefs>
</ds:datastoreItem>
</file>

<file path=customXml/itemProps2.xml><?xml version="1.0" encoding="utf-8"?>
<ds:datastoreItem xmlns:ds="http://schemas.openxmlformats.org/officeDocument/2006/customXml" ds:itemID="{9A012E39-B249-4E89-BC3E-E281E9456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7e512-a0a9-4cdb-b320-9640d6476236"/>
    <ds:schemaRef ds:uri="77cb1394-fefc-4a92-b3cf-d1bc00f05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794261-073D-45AA-93A2-74C8FD49148D}">
  <ds:schemaRefs>
    <ds:schemaRef ds:uri="http://schemas.microsoft.com/office/2006/metadata/longProperties"/>
  </ds:schemaRefs>
</ds:datastoreItem>
</file>

<file path=customXml/itemProps4.xml><?xml version="1.0" encoding="utf-8"?>
<ds:datastoreItem xmlns:ds="http://schemas.openxmlformats.org/officeDocument/2006/customXml" ds:itemID="{25D38FA5-5E81-4822-BF7E-E472CA476E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School Exclusion Zones Guidance Notes</vt:lpstr>
    </vt:vector>
  </TitlesOfParts>
  <Company>Perth &amp; Kinross Council</Company>
  <LinksUpToDate>false</LinksUpToDate>
  <CharactersWithSpaces>8108</CharactersWithSpaces>
  <SharedDoc>false</SharedDoc>
  <HLinks>
    <vt:vector size="6" baseType="variant">
      <vt:variant>
        <vt:i4>4653106</vt:i4>
      </vt:variant>
      <vt:variant>
        <vt:i4>0</vt:i4>
      </vt:variant>
      <vt:variant>
        <vt:i4>0</vt:i4>
      </vt:variant>
      <vt:variant>
        <vt:i4>5</vt:i4>
      </vt:variant>
      <vt:variant>
        <vt:lpwstr>mailto:schoolexclusionzones@pkc.gov.uk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Exclusion Zones Guidance Notes</dc:title>
  <dc:subject/>
  <dc:creator>Karen Graham</dc:creator>
  <cp:keywords/>
  <cp:lastModifiedBy>Chris Lennox</cp:lastModifiedBy>
  <cp:revision>2</cp:revision>
  <dcterms:created xsi:type="dcterms:W3CDTF">2022-05-20T08:38:00Z</dcterms:created>
  <dcterms:modified xsi:type="dcterms:W3CDTF">2022-05-20T08:38:00Z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School Exclusion Zones Guidance Notes</vt:lpwstr>
  </property>
  <property fmtid="{D5CDD505-2E9C-101B-9397-08002B2CF9AE}" pid="3" name="Document Type">
    <vt:lpwstr>Guide</vt:lpwstr>
  </property>
  <property fmtid="{D5CDD505-2E9C-101B-9397-08002B2CF9AE}" pid="4" name="Disposal">
    <vt:lpwstr/>
  </property>
  <property fmtid="{D5CDD505-2E9C-101B-9397-08002B2CF9AE}" pid="5" name="Fileplanmarker">
    <vt:lpwstr>82;#School Exclusion Zones|fd2273db-7792-4592-b322-5effa8291a11</vt:lpwstr>
  </property>
  <property fmtid="{D5CDD505-2E9C-101B-9397-08002B2CF9AE}" pid="6" name="ContentTypeId">
    <vt:lpwstr>0x0101006303DCE5F3884555ABDE6450E03068EE004E5A3340B0EC9C498903EB0E4AB3E454</vt:lpwstr>
  </property>
</Properties>
</file>