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0BE4" w14:textId="77777777" w:rsidR="00135A3B" w:rsidRPr="00EE0E32" w:rsidRDefault="00135A3B" w:rsidP="00135A3B">
      <w:pPr>
        <w:spacing w:line="360" w:lineRule="auto"/>
        <w:jc w:val="right"/>
        <w:rPr>
          <w:rFonts w:ascii="Arial" w:hAnsi="Arial" w:cs="Arial"/>
        </w:rPr>
      </w:pPr>
      <w:r w:rsidRPr="00EE0E32">
        <w:rPr>
          <w:rFonts w:ascii="Arial" w:hAnsi="Arial" w:cs="Arial"/>
        </w:rPr>
        <w:t>Appendix D</w:t>
      </w:r>
    </w:p>
    <w:p w14:paraId="202410B5" w14:textId="77777777" w:rsidR="00135A3B" w:rsidRPr="00EE0E32" w:rsidRDefault="00135A3B" w:rsidP="00135A3B">
      <w:pPr>
        <w:spacing w:line="360" w:lineRule="auto"/>
        <w:jc w:val="center"/>
        <w:rPr>
          <w:rFonts w:ascii="Arial" w:hAnsi="Arial" w:cs="Arial"/>
        </w:rPr>
      </w:pPr>
      <w:r w:rsidRPr="00EE0E32">
        <w:rPr>
          <w:rFonts w:ascii="Arial" w:hAnsi="Arial" w:cs="Arial"/>
          <w:noProof/>
        </w:rPr>
        <w:drawing>
          <wp:anchor distT="0" distB="0" distL="114300" distR="114300" simplePos="0" relativeHeight="251659264" behindDoc="0" locked="0" layoutInCell="1" allowOverlap="1" wp14:anchorId="43C8E38E" wp14:editId="0CCE90F0">
            <wp:simplePos x="0" y="0"/>
            <wp:positionH relativeFrom="margin">
              <wp:align>right</wp:align>
            </wp:positionH>
            <wp:positionV relativeFrom="paragraph">
              <wp:posOffset>106680</wp:posOffset>
            </wp:positionV>
            <wp:extent cx="789305" cy="1138555"/>
            <wp:effectExtent l="0" t="0" r="0" b="4445"/>
            <wp:wrapSquare wrapText="bothSides"/>
            <wp:docPr id="877403371" name="Picture 87740337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03371" name="Picture 7"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89305" cy="1138555"/>
                    </a:xfrm>
                    <a:prstGeom prst="rect">
                      <a:avLst/>
                    </a:prstGeom>
                  </pic:spPr>
                </pic:pic>
              </a:graphicData>
            </a:graphic>
          </wp:anchor>
        </w:drawing>
      </w:r>
      <w:r w:rsidRPr="00EE0E32">
        <w:rPr>
          <w:rFonts w:ascii="Arial" w:hAnsi="Arial" w:cs="Arial"/>
        </w:rPr>
        <w:t>Perth &amp; Kinross Council</w:t>
      </w:r>
    </w:p>
    <w:p w14:paraId="22A1B24B" w14:textId="77777777" w:rsidR="00135A3B" w:rsidRPr="00EE0E32" w:rsidRDefault="00135A3B" w:rsidP="00135A3B">
      <w:pPr>
        <w:spacing w:line="360" w:lineRule="auto"/>
        <w:jc w:val="center"/>
        <w:rPr>
          <w:rFonts w:ascii="Arial" w:hAnsi="Arial" w:cs="Arial"/>
          <w:b/>
          <w:bCs/>
          <w:sz w:val="28"/>
          <w:szCs w:val="28"/>
        </w:rPr>
      </w:pPr>
      <w:r w:rsidRPr="00EE0E32">
        <w:rPr>
          <w:rFonts w:ascii="Arial" w:hAnsi="Arial" w:cs="Arial"/>
          <w:b/>
          <w:bCs/>
          <w:sz w:val="28"/>
          <w:szCs w:val="28"/>
        </w:rPr>
        <w:t>REMOVAL &amp; RELOCATION SCHEME</w:t>
      </w:r>
    </w:p>
    <w:p w14:paraId="3041A61D" w14:textId="77777777" w:rsidR="00135A3B" w:rsidRPr="00EE0E32" w:rsidRDefault="00135A3B" w:rsidP="00135A3B">
      <w:pPr>
        <w:spacing w:line="360" w:lineRule="auto"/>
        <w:jc w:val="center"/>
        <w:rPr>
          <w:rFonts w:ascii="Arial" w:hAnsi="Arial" w:cs="Arial"/>
          <w:b/>
          <w:bCs/>
          <w:sz w:val="28"/>
          <w:szCs w:val="28"/>
        </w:rPr>
      </w:pPr>
      <w:r w:rsidRPr="00EE0E32">
        <w:rPr>
          <w:rFonts w:ascii="Arial" w:hAnsi="Arial" w:cs="Arial"/>
          <w:b/>
          <w:bCs/>
          <w:sz w:val="28"/>
          <w:szCs w:val="28"/>
        </w:rPr>
        <w:t>Removal Expenses</w:t>
      </w:r>
    </w:p>
    <w:p w14:paraId="618E6938" w14:textId="77777777" w:rsidR="00135A3B" w:rsidRPr="00EE0E32" w:rsidRDefault="00135A3B" w:rsidP="00135A3B">
      <w:pPr>
        <w:spacing w:line="360" w:lineRule="auto"/>
        <w:jc w:val="center"/>
        <w:rPr>
          <w:rFonts w:ascii="Arial" w:hAnsi="Arial" w:cs="Arial"/>
          <w:b/>
          <w:bCs/>
          <w:sz w:val="28"/>
          <w:szCs w:val="28"/>
        </w:rPr>
      </w:pPr>
      <w:bookmarkStart w:id="0" w:name="Claim"/>
      <w:r w:rsidRPr="00EE0E32">
        <w:rPr>
          <w:rFonts w:ascii="Arial" w:hAnsi="Arial" w:cs="Arial"/>
          <w:b/>
          <w:bCs/>
          <w:sz w:val="28"/>
          <w:szCs w:val="28"/>
        </w:rPr>
        <w:t>Employee Claim Form</w:t>
      </w:r>
    </w:p>
    <w:bookmarkEnd w:id="0"/>
    <w:p w14:paraId="2F677C83" w14:textId="77777777" w:rsidR="00135A3B" w:rsidRPr="00EE0E32" w:rsidRDefault="00135A3B" w:rsidP="00135A3B">
      <w:pPr>
        <w:spacing w:line="360" w:lineRule="auto"/>
        <w:jc w:val="center"/>
        <w:rPr>
          <w:rFonts w:ascii="Arial" w:hAnsi="Arial" w:cs="Arial"/>
          <w:b/>
          <w:bCs/>
          <w:sz w:val="28"/>
          <w:szCs w:val="28"/>
        </w:rPr>
      </w:pPr>
    </w:p>
    <w:tbl>
      <w:tblPr>
        <w:tblStyle w:val="TableGrid"/>
        <w:tblW w:w="0" w:type="auto"/>
        <w:tblLook w:val="04A0" w:firstRow="1" w:lastRow="0" w:firstColumn="1" w:lastColumn="0" w:noHBand="0" w:noVBand="1"/>
      </w:tblPr>
      <w:tblGrid>
        <w:gridCol w:w="4508"/>
        <w:gridCol w:w="4508"/>
      </w:tblGrid>
      <w:tr w:rsidR="00135A3B" w:rsidRPr="00EE0E32" w14:paraId="66B6446F" w14:textId="77777777" w:rsidTr="007526C7">
        <w:tc>
          <w:tcPr>
            <w:tcW w:w="4508" w:type="dxa"/>
            <w:tcBorders>
              <w:bottom w:val="single" w:sz="4" w:space="0" w:color="auto"/>
              <w:right w:val="nil"/>
            </w:tcBorders>
          </w:tcPr>
          <w:p w14:paraId="30206809" w14:textId="77777777" w:rsidR="00135A3B" w:rsidRPr="00EE0E32" w:rsidRDefault="00135A3B" w:rsidP="007526C7">
            <w:pPr>
              <w:spacing w:line="360" w:lineRule="auto"/>
              <w:rPr>
                <w:rFonts w:ascii="Arial" w:hAnsi="Arial" w:cs="Arial"/>
              </w:rPr>
            </w:pPr>
          </w:p>
          <w:p w14:paraId="6643EED1" w14:textId="77777777" w:rsidR="00135A3B" w:rsidRPr="00EE0E32" w:rsidRDefault="00135A3B" w:rsidP="007526C7">
            <w:pPr>
              <w:spacing w:line="360" w:lineRule="auto"/>
              <w:rPr>
                <w:rFonts w:ascii="Arial" w:hAnsi="Arial" w:cs="Arial"/>
              </w:rPr>
            </w:pPr>
            <w:r w:rsidRPr="00EE0E32">
              <w:rPr>
                <w:rFonts w:ascii="Arial" w:hAnsi="Arial" w:cs="Arial"/>
              </w:rPr>
              <w:t xml:space="preserve">Employee’s Name: </w:t>
            </w:r>
            <w:r w:rsidRPr="00EE0E32">
              <w:rPr>
                <w:rFonts w:ascii="Arial" w:hAnsi="Arial" w:cs="Arial"/>
              </w:rPr>
              <w:ptab w:relativeTo="margin" w:alignment="right" w:leader="dot"/>
            </w:r>
          </w:p>
          <w:p w14:paraId="572DC80D" w14:textId="77777777" w:rsidR="00135A3B" w:rsidRPr="00EE0E32" w:rsidRDefault="00135A3B" w:rsidP="007526C7">
            <w:pPr>
              <w:spacing w:line="360" w:lineRule="auto"/>
              <w:rPr>
                <w:rFonts w:ascii="Arial" w:hAnsi="Arial" w:cs="Arial"/>
              </w:rPr>
            </w:pPr>
            <w:r w:rsidRPr="00EE0E32">
              <w:rPr>
                <w:rFonts w:ascii="Arial" w:hAnsi="Arial" w:cs="Arial"/>
              </w:rPr>
              <w:t xml:space="preserve">Service: </w:t>
            </w:r>
            <w:r w:rsidRPr="00EE0E32">
              <w:rPr>
                <w:rFonts w:ascii="Arial" w:hAnsi="Arial" w:cs="Arial"/>
              </w:rPr>
              <w:ptab w:relativeTo="margin" w:alignment="right" w:leader="dot"/>
            </w:r>
            <w:r w:rsidRPr="00EE0E32">
              <w:rPr>
                <w:rFonts w:ascii="Arial" w:hAnsi="Arial" w:cs="Arial"/>
              </w:rPr>
              <w:ptab w:relativeTo="margin" w:alignment="right" w:leader="none"/>
            </w:r>
            <w:r w:rsidRPr="00EE0E32">
              <w:rPr>
                <w:rFonts w:ascii="Arial" w:hAnsi="Arial" w:cs="Arial"/>
              </w:rPr>
              <w:ptab w:relativeTo="margin" w:alignment="right" w:leader="dot"/>
            </w:r>
          </w:p>
          <w:p w14:paraId="12608BCB" w14:textId="2136F811" w:rsidR="00135A3B" w:rsidRPr="00EE0E32" w:rsidRDefault="00135A3B" w:rsidP="007526C7">
            <w:pPr>
              <w:spacing w:line="360" w:lineRule="auto"/>
              <w:rPr>
                <w:rFonts w:ascii="Arial" w:hAnsi="Arial" w:cs="Arial"/>
              </w:rPr>
            </w:pPr>
            <w:r w:rsidRPr="00EE0E32">
              <w:rPr>
                <w:rFonts w:ascii="Arial" w:hAnsi="Arial" w:cs="Arial"/>
              </w:rPr>
              <w:t>Tel No:</w:t>
            </w:r>
            <w:r w:rsidR="00B24AFF">
              <w:rPr>
                <w:rFonts w:ascii="Arial" w:hAnsi="Arial" w:cs="Arial"/>
              </w:rPr>
              <w:t xml:space="preserve"> </w:t>
            </w:r>
            <w:r w:rsidRPr="00EE0E32">
              <w:rPr>
                <w:rFonts w:ascii="Arial" w:hAnsi="Arial" w:cs="Arial"/>
              </w:rPr>
              <w:t xml:space="preserve"> </w:t>
            </w:r>
            <w:r w:rsidRPr="00EE0E32">
              <w:rPr>
                <w:rFonts w:ascii="Arial" w:hAnsi="Arial" w:cs="Arial"/>
              </w:rPr>
              <w:ptab w:relativeTo="margin" w:alignment="right" w:leader="dot"/>
            </w:r>
          </w:p>
          <w:p w14:paraId="1CDFA1E5" w14:textId="77777777" w:rsidR="00135A3B" w:rsidRPr="00EE0E32" w:rsidRDefault="00135A3B" w:rsidP="007526C7">
            <w:pPr>
              <w:spacing w:line="360" w:lineRule="auto"/>
              <w:rPr>
                <w:rFonts w:ascii="Arial" w:hAnsi="Arial" w:cs="Arial"/>
              </w:rPr>
            </w:pPr>
            <w:r w:rsidRPr="00EE0E32">
              <w:rPr>
                <w:rFonts w:ascii="Arial" w:hAnsi="Arial" w:cs="Arial"/>
              </w:rPr>
              <w:t xml:space="preserve">Employee Base: </w:t>
            </w:r>
            <w:r w:rsidRPr="00EE0E32">
              <w:rPr>
                <w:rFonts w:ascii="Arial" w:hAnsi="Arial" w:cs="Arial"/>
              </w:rPr>
              <w:ptab w:relativeTo="margin" w:alignment="right" w:leader="dot"/>
            </w:r>
          </w:p>
          <w:p w14:paraId="4A529C0B" w14:textId="77777777" w:rsidR="00135A3B" w:rsidRPr="00EE0E32" w:rsidRDefault="00135A3B" w:rsidP="007526C7">
            <w:pPr>
              <w:spacing w:line="360" w:lineRule="auto"/>
              <w:rPr>
                <w:rFonts w:ascii="Arial" w:hAnsi="Arial" w:cs="Arial"/>
              </w:rPr>
            </w:pPr>
            <w:r w:rsidRPr="00EE0E32">
              <w:rPr>
                <w:rFonts w:ascii="Arial" w:hAnsi="Arial" w:cs="Arial"/>
              </w:rPr>
              <w:t xml:space="preserve">Current Home Address:  </w:t>
            </w:r>
            <w:r w:rsidRPr="00EE0E32">
              <w:rPr>
                <w:rFonts w:ascii="Arial" w:hAnsi="Arial" w:cs="Arial"/>
              </w:rPr>
              <w:ptab w:relativeTo="margin" w:alignment="right" w:leader="dot"/>
            </w:r>
          </w:p>
          <w:p w14:paraId="5E392145" w14:textId="77777777" w:rsidR="00135A3B" w:rsidRPr="00EE0E32" w:rsidRDefault="00135A3B" w:rsidP="007526C7">
            <w:pPr>
              <w:spacing w:line="360" w:lineRule="auto"/>
              <w:rPr>
                <w:rFonts w:ascii="Arial" w:hAnsi="Arial" w:cs="Arial"/>
              </w:rPr>
            </w:pPr>
            <w:r w:rsidRPr="00EE0E32">
              <w:rPr>
                <w:rFonts w:ascii="Arial" w:hAnsi="Arial" w:cs="Arial"/>
              </w:rPr>
              <w:ptab w:relativeTo="margin" w:alignment="right" w:leader="dot"/>
            </w:r>
          </w:p>
          <w:p w14:paraId="50BE34A6" w14:textId="77777777" w:rsidR="00135A3B" w:rsidRPr="00EE0E32" w:rsidRDefault="00135A3B" w:rsidP="007526C7">
            <w:pPr>
              <w:spacing w:line="360" w:lineRule="auto"/>
              <w:rPr>
                <w:rFonts w:ascii="Arial" w:hAnsi="Arial" w:cs="Arial"/>
              </w:rPr>
            </w:pPr>
            <w:r w:rsidRPr="00EE0E32">
              <w:rPr>
                <w:rFonts w:ascii="Arial" w:hAnsi="Arial" w:cs="Arial"/>
              </w:rPr>
              <w:ptab w:relativeTo="margin" w:alignment="right" w:leader="dot"/>
            </w:r>
          </w:p>
          <w:p w14:paraId="2BF6A351" w14:textId="77777777" w:rsidR="00135A3B" w:rsidRPr="00EE0E32" w:rsidRDefault="00135A3B" w:rsidP="007526C7">
            <w:pPr>
              <w:spacing w:line="360" w:lineRule="auto"/>
              <w:rPr>
                <w:rFonts w:ascii="Arial" w:hAnsi="Arial" w:cs="Arial"/>
              </w:rPr>
            </w:pPr>
            <w:r w:rsidRPr="00EE0E32">
              <w:rPr>
                <w:rFonts w:ascii="Arial" w:hAnsi="Arial" w:cs="Arial"/>
              </w:rPr>
              <w:t xml:space="preserve">Postcode: </w:t>
            </w:r>
            <w:r w:rsidRPr="00EE0E32">
              <w:rPr>
                <w:rFonts w:ascii="Arial" w:hAnsi="Arial" w:cs="Arial"/>
              </w:rPr>
              <w:ptab w:relativeTo="margin" w:alignment="right" w:leader="dot"/>
            </w:r>
          </w:p>
        </w:tc>
        <w:tc>
          <w:tcPr>
            <w:tcW w:w="4508" w:type="dxa"/>
            <w:tcBorders>
              <w:left w:val="nil"/>
            </w:tcBorders>
          </w:tcPr>
          <w:p w14:paraId="2FE41A31" w14:textId="77777777" w:rsidR="00135A3B" w:rsidRPr="00EE0E32" w:rsidRDefault="00135A3B" w:rsidP="007526C7">
            <w:pPr>
              <w:spacing w:line="360" w:lineRule="auto"/>
              <w:rPr>
                <w:rFonts w:ascii="Arial" w:hAnsi="Arial" w:cs="Arial"/>
              </w:rPr>
            </w:pPr>
          </w:p>
          <w:p w14:paraId="5CCD9361" w14:textId="77777777" w:rsidR="00135A3B" w:rsidRPr="00EE0E32" w:rsidRDefault="00135A3B" w:rsidP="007526C7">
            <w:pPr>
              <w:spacing w:line="360" w:lineRule="auto"/>
              <w:rPr>
                <w:rFonts w:ascii="Arial" w:hAnsi="Arial" w:cs="Arial"/>
              </w:rPr>
            </w:pPr>
            <w:r w:rsidRPr="00EE0E32">
              <w:rPr>
                <w:rFonts w:ascii="Arial" w:hAnsi="Arial" w:cs="Arial"/>
              </w:rPr>
              <w:t xml:space="preserve">Job Title: </w:t>
            </w:r>
            <w:r w:rsidRPr="00EE0E32">
              <w:rPr>
                <w:rFonts w:ascii="Arial" w:hAnsi="Arial" w:cs="Arial"/>
              </w:rPr>
              <w:ptab w:relativeTo="margin" w:alignment="right" w:leader="dot"/>
            </w:r>
          </w:p>
          <w:p w14:paraId="559BD850" w14:textId="77777777" w:rsidR="00135A3B" w:rsidRPr="00EE0E32" w:rsidRDefault="00135A3B" w:rsidP="007526C7">
            <w:pPr>
              <w:spacing w:line="360" w:lineRule="auto"/>
              <w:rPr>
                <w:rFonts w:ascii="Arial" w:hAnsi="Arial" w:cs="Arial"/>
              </w:rPr>
            </w:pPr>
            <w:r w:rsidRPr="00EE0E32">
              <w:rPr>
                <w:rFonts w:ascii="Arial" w:hAnsi="Arial" w:cs="Arial"/>
              </w:rPr>
              <w:t xml:space="preserve">Payroll No: </w:t>
            </w:r>
            <w:r w:rsidRPr="00EE0E32">
              <w:rPr>
                <w:rFonts w:ascii="Arial" w:hAnsi="Arial" w:cs="Arial"/>
              </w:rPr>
              <w:ptab w:relativeTo="margin" w:alignment="right" w:leader="dot"/>
            </w:r>
          </w:p>
          <w:p w14:paraId="56C65A5D" w14:textId="77777777" w:rsidR="00135A3B" w:rsidRPr="00EE0E32" w:rsidRDefault="00135A3B" w:rsidP="007526C7">
            <w:pPr>
              <w:spacing w:line="360" w:lineRule="auto"/>
              <w:rPr>
                <w:rFonts w:ascii="Arial" w:hAnsi="Arial" w:cs="Arial"/>
              </w:rPr>
            </w:pPr>
            <w:r w:rsidRPr="00EE0E32">
              <w:rPr>
                <w:rFonts w:ascii="Arial" w:hAnsi="Arial" w:cs="Arial"/>
              </w:rPr>
              <w:t xml:space="preserve">Start Date: </w:t>
            </w:r>
            <w:r w:rsidRPr="00EE0E32">
              <w:rPr>
                <w:rFonts w:ascii="Arial" w:hAnsi="Arial" w:cs="Arial"/>
              </w:rPr>
              <w:ptab w:relativeTo="margin" w:alignment="right" w:leader="dot"/>
            </w:r>
          </w:p>
          <w:p w14:paraId="128591CE" w14:textId="77777777" w:rsidR="00135A3B" w:rsidRPr="00EE0E32" w:rsidRDefault="00135A3B" w:rsidP="007526C7">
            <w:pPr>
              <w:spacing w:line="360" w:lineRule="auto"/>
              <w:rPr>
                <w:rFonts w:ascii="Arial" w:hAnsi="Arial" w:cs="Arial"/>
              </w:rPr>
            </w:pPr>
          </w:p>
          <w:p w14:paraId="29375485" w14:textId="77777777" w:rsidR="00135A3B" w:rsidRPr="00EE0E32" w:rsidRDefault="00135A3B" w:rsidP="007526C7">
            <w:pPr>
              <w:spacing w:line="360" w:lineRule="auto"/>
              <w:rPr>
                <w:rFonts w:ascii="Arial" w:hAnsi="Arial" w:cs="Arial"/>
              </w:rPr>
            </w:pPr>
            <w:r w:rsidRPr="00EE0E32">
              <w:rPr>
                <w:rFonts w:ascii="Arial" w:hAnsi="Arial" w:cs="Arial"/>
              </w:rPr>
              <w:t xml:space="preserve">Previous Home Address: </w:t>
            </w:r>
            <w:r w:rsidRPr="00EE0E32">
              <w:rPr>
                <w:rFonts w:ascii="Arial" w:hAnsi="Arial" w:cs="Arial"/>
              </w:rPr>
              <w:ptab w:relativeTo="margin" w:alignment="right" w:leader="dot"/>
            </w:r>
          </w:p>
          <w:p w14:paraId="4AB22D23" w14:textId="77777777" w:rsidR="00135A3B" w:rsidRPr="00EE0E32" w:rsidRDefault="00135A3B" w:rsidP="007526C7">
            <w:pPr>
              <w:spacing w:line="360" w:lineRule="auto"/>
              <w:rPr>
                <w:rFonts w:ascii="Arial" w:hAnsi="Arial" w:cs="Arial"/>
              </w:rPr>
            </w:pPr>
            <w:r w:rsidRPr="00EE0E32">
              <w:rPr>
                <w:rFonts w:ascii="Arial" w:hAnsi="Arial" w:cs="Arial"/>
              </w:rPr>
              <w:ptab w:relativeTo="margin" w:alignment="right" w:leader="dot"/>
            </w:r>
          </w:p>
          <w:p w14:paraId="307A61BF" w14:textId="77777777" w:rsidR="00135A3B" w:rsidRPr="00EE0E32" w:rsidRDefault="00135A3B" w:rsidP="007526C7">
            <w:pPr>
              <w:spacing w:line="360" w:lineRule="auto"/>
              <w:rPr>
                <w:rFonts w:ascii="Arial" w:hAnsi="Arial" w:cs="Arial"/>
              </w:rPr>
            </w:pPr>
            <w:r w:rsidRPr="00EE0E32">
              <w:rPr>
                <w:rFonts w:ascii="Arial" w:hAnsi="Arial" w:cs="Arial"/>
              </w:rPr>
              <w:ptab w:relativeTo="margin" w:alignment="right" w:leader="dot"/>
            </w:r>
          </w:p>
          <w:p w14:paraId="6204A18B" w14:textId="77777777" w:rsidR="00135A3B" w:rsidRPr="00EE0E32" w:rsidRDefault="00135A3B" w:rsidP="007526C7">
            <w:pPr>
              <w:spacing w:line="360" w:lineRule="auto"/>
              <w:rPr>
                <w:rFonts w:ascii="Arial" w:hAnsi="Arial" w:cs="Arial"/>
              </w:rPr>
            </w:pPr>
            <w:r w:rsidRPr="00EE0E32">
              <w:rPr>
                <w:rFonts w:ascii="Arial" w:hAnsi="Arial" w:cs="Arial"/>
              </w:rPr>
              <w:t xml:space="preserve">Postcode: </w:t>
            </w:r>
            <w:r w:rsidRPr="00EE0E32">
              <w:rPr>
                <w:rFonts w:ascii="Arial" w:hAnsi="Arial" w:cs="Arial"/>
              </w:rPr>
              <w:ptab w:relativeTo="margin" w:alignment="right" w:leader="dot"/>
            </w:r>
          </w:p>
        </w:tc>
      </w:tr>
      <w:tr w:rsidR="00135A3B" w:rsidRPr="00EE0E32" w14:paraId="660E4210" w14:textId="77777777" w:rsidTr="007526C7">
        <w:tc>
          <w:tcPr>
            <w:tcW w:w="4508" w:type="dxa"/>
            <w:tcBorders>
              <w:bottom w:val="single" w:sz="4" w:space="0" w:color="auto"/>
              <w:right w:val="nil"/>
            </w:tcBorders>
          </w:tcPr>
          <w:p w14:paraId="796C4896" w14:textId="77777777" w:rsidR="00135A3B" w:rsidRPr="00EE0E32" w:rsidRDefault="00135A3B" w:rsidP="007526C7">
            <w:pPr>
              <w:spacing w:line="360" w:lineRule="auto"/>
              <w:rPr>
                <w:rFonts w:ascii="Arial" w:hAnsi="Arial" w:cs="Arial"/>
                <w:b/>
                <w:bCs/>
              </w:rPr>
            </w:pPr>
          </w:p>
          <w:p w14:paraId="4A29A2C5" w14:textId="77777777" w:rsidR="00135A3B" w:rsidRPr="00EE0E32" w:rsidRDefault="00135A3B" w:rsidP="007526C7">
            <w:pPr>
              <w:spacing w:line="360" w:lineRule="auto"/>
              <w:rPr>
                <w:rFonts w:ascii="Arial" w:hAnsi="Arial" w:cs="Arial"/>
              </w:rPr>
            </w:pPr>
            <w:r w:rsidRPr="00EE0E32">
              <w:rPr>
                <w:rFonts w:ascii="Arial" w:hAnsi="Arial" w:cs="Arial"/>
              </w:rPr>
              <w:t xml:space="preserve">Date of Submission of Form </w:t>
            </w:r>
            <w:r w:rsidRPr="00EE0E32">
              <w:rPr>
                <w:rFonts w:ascii="Arial" w:hAnsi="Arial" w:cs="Arial"/>
              </w:rPr>
              <w:ptab w:relativeTo="margin" w:alignment="right" w:leader="dot"/>
            </w:r>
          </w:p>
          <w:p w14:paraId="3A563835" w14:textId="77777777" w:rsidR="00135A3B" w:rsidRPr="00EE0E32" w:rsidRDefault="00135A3B" w:rsidP="007526C7">
            <w:pPr>
              <w:spacing w:line="360" w:lineRule="auto"/>
              <w:rPr>
                <w:rFonts w:ascii="Arial" w:hAnsi="Arial" w:cs="Arial"/>
              </w:rPr>
            </w:pPr>
            <w:r w:rsidRPr="00EE0E32">
              <w:rPr>
                <w:rFonts w:ascii="Arial" w:hAnsi="Arial" w:cs="Arial"/>
              </w:rPr>
              <w:t>1</w:t>
            </w:r>
            <w:r w:rsidRPr="00EE0E32">
              <w:rPr>
                <w:rFonts w:ascii="Arial" w:hAnsi="Arial" w:cs="Arial"/>
                <w:vertAlign w:val="superscript"/>
              </w:rPr>
              <w:t>st</w:t>
            </w:r>
            <w:r w:rsidRPr="00EE0E32">
              <w:rPr>
                <w:rFonts w:ascii="Arial" w:hAnsi="Arial" w:cs="Arial"/>
              </w:rPr>
              <w:t xml:space="preserve"> Claim                </w:t>
            </w:r>
            <w:proofErr w:type="gramStart"/>
            <w:r w:rsidRPr="00EE0E32">
              <w:rPr>
                <w:rFonts w:ascii="Arial" w:hAnsi="Arial" w:cs="Arial"/>
              </w:rPr>
              <w:t xml:space="preserve">   [</w:t>
            </w:r>
            <w:proofErr w:type="gramEnd"/>
            <w:r w:rsidRPr="00EE0E32">
              <w:rPr>
                <w:rFonts w:ascii="Arial" w:hAnsi="Arial" w:cs="Arial"/>
              </w:rPr>
              <w:t xml:space="preserve">  ]</w:t>
            </w:r>
          </w:p>
          <w:p w14:paraId="18B71E86" w14:textId="77777777" w:rsidR="00135A3B" w:rsidRPr="00EE0E32" w:rsidRDefault="00135A3B" w:rsidP="007526C7">
            <w:pPr>
              <w:spacing w:line="360" w:lineRule="auto"/>
              <w:rPr>
                <w:rFonts w:ascii="Arial" w:hAnsi="Arial" w:cs="Arial"/>
                <w:b/>
                <w:bCs/>
              </w:rPr>
            </w:pPr>
            <w:r w:rsidRPr="00EE0E32">
              <w:rPr>
                <w:rFonts w:ascii="Arial" w:hAnsi="Arial" w:cs="Arial"/>
              </w:rPr>
              <w:t>Subsequent Claim</w:t>
            </w:r>
            <w:proofErr w:type="gramStart"/>
            <w:r w:rsidRPr="00EE0E32">
              <w:rPr>
                <w:rFonts w:ascii="Arial" w:hAnsi="Arial" w:cs="Arial"/>
              </w:rPr>
              <w:t xml:space="preserve">   [</w:t>
            </w:r>
            <w:proofErr w:type="gramEnd"/>
            <w:r w:rsidRPr="00EE0E32">
              <w:rPr>
                <w:rFonts w:ascii="Arial" w:hAnsi="Arial" w:cs="Arial"/>
              </w:rPr>
              <w:t xml:space="preserve">  ] </w:t>
            </w:r>
            <w:r w:rsidRPr="00EE0E32">
              <w:rPr>
                <w:rFonts w:ascii="Arial" w:hAnsi="Arial" w:cs="Arial"/>
                <w:b/>
                <w:bCs/>
              </w:rPr>
              <w:t xml:space="preserve">   </w:t>
            </w:r>
          </w:p>
          <w:p w14:paraId="441AC948" w14:textId="77777777" w:rsidR="00135A3B" w:rsidRPr="00EE0E32" w:rsidRDefault="00135A3B" w:rsidP="007526C7">
            <w:pPr>
              <w:spacing w:line="360" w:lineRule="auto"/>
              <w:rPr>
                <w:rFonts w:ascii="Arial" w:hAnsi="Arial" w:cs="Arial"/>
              </w:rPr>
            </w:pPr>
            <w:r w:rsidRPr="00EE0E32">
              <w:rPr>
                <w:rFonts w:ascii="Arial" w:hAnsi="Arial" w:cs="Arial"/>
              </w:rPr>
              <w:t xml:space="preserve">Final Claim           </w:t>
            </w:r>
            <w:proofErr w:type="gramStart"/>
            <w:r w:rsidRPr="00EE0E32">
              <w:rPr>
                <w:rFonts w:ascii="Arial" w:hAnsi="Arial" w:cs="Arial"/>
              </w:rPr>
              <w:t xml:space="preserve">   [</w:t>
            </w:r>
            <w:proofErr w:type="gramEnd"/>
            <w:r w:rsidRPr="00EE0E32">
              <w:rPr>
                <w:rFonts w:ascii="Arial" w:hAnsi="Arial" w:cs="Arial"/>
              </w:rPr>
              <w:t xml:space="preserve">  ]</w:t>
            </w:r>
          </w:p>
        </w:tc>
        <w:tc>
          <w:tcPr>
            <w:tcW w:w="4508" w:type="dxa"/>
            <w:tcBorders>
              <w:left w:val="nil"/>
              <w:bottom w:val="single" w:sz="4" w:space="0" w:color="auto"/>
            </w:tcBorders>
          </w:tcPr>
          <w:p w14:paraId="52A89763" w14:textId="77777777" w:rsidR="00135A3B" w:rsidRPr="00EE0E32" w:rsidRDefault="00135A3B" w:rsidP="007526C7">
            <w:pPr>
              <w:spacing w:line="360" w:lineRule="auto"/>
              <w:rPr>
                <w:rFonts w:ascii="Arial" w:hAnsi="Arial" w:cs="Arial"/>
              </w:rPr>
            </w:pPr>
          </w:p>
          <w:p w14:paraId="28C48EB4" w14:textId="77777777" w:rsidR="00135A3B" w:rsidRPr="00EE0E32" w:rsidRDefault="00135A3B" w:rsidP="007526C7">
            <w:pPr>
              <w:spacing w:line="360" w:lineRule="auto"/>
              <w:rPr>
                <w:rFonts w:ascii="Arial" w:hAnsi="Arial" w:cs="Arial"/>
              </w:rPr>
            </w:pPr>
            <w:r w:rsidRPr="00EE0E32">
              <w:rPr>
                <w:rFonts w:ascii="Arial" w:hAnsi="Arial" w:cs="Arial"/>
              </w:rPr>
              <w:t>Total Amount Claimed</w:t>
            </w:r>
            <w:r w:rsidRPr="00EE0E32">
              <w:rPr>
                <w:rFonts w:ascii="Arial" w:hAnsi="Arial" w:cs="Arial"/>
              </w:rPr>
              <w:ptab w:relativeTo="margin" w:alignment="right" w:leader="dot"/>
            </w:r>
          </w:p>
          <w:p w14:paraId="17A34BC9" w14:textId="77777777" w:rsidR="00135A3B" w:rsidRPr="00EE0E32" w:rsidRDefault="00135A3B" w:rsidP="007526C7">
            <w:pPr>
              <w:spacing w:line="360" w:lineRule="auto"/>
              <w:rPr>
                <w:rFonts w:ascii="Arial" w:hAnsi="Arial" w:cs="Arial"/>
              </w:rPr>
            </w:pPr>
          </w:p>
          <w:p w14:paraId="6E9F20EE" w14:textId="77777777" w:rsidR="00135A3B" w:rsidRPr="00EE0E32" w:rsidRDefault="00135A3B" w:rsidP="007526C7">
            <w:pPr>
              <w:spacing w:line="360" w:lineRule="auto"/>
              <w:rPr>
                <w:rFonts w:ascii="Arial" w:hAnsi="Arial" w:cs="Arial"/>
                <w:b/>
                <w:bCs/>
              </w:rPr>
            </w:pPr>
            <w:r w:rsidRPr="00EE0E32">
              <w:rPr>
                <w:rFonts w:ascii="Arial" w:hAnsi="Arial" w:cs="Arial"/>
                <w:b/>
                <w:bCs/>
              </w:rPr>
              <w:t>Please tick appropriate box</w:t>
            </w:r>
          </w:p>
          <w:p w14:paraId="69BF2C2A" w14:textId="77777777" w:rsidR="00135A3B" w:rsidRPr="00EE0E32" w:rsidRDefault="00135A3B" w:rsidP="007526C7">
            <w:pPr>
              <w:spacing w:line="360" w:lineRule="auto"/>
              <w:rPr>
                <w:rFonts w:ascii="Arial" w:hAnsi="Arial" w:cs="Arial"/>
              </w:rPr>
            </w:pPr>
          </w:p>
        </w:tc>
      </w:tr>
      <w:tr w:rsidR="00135A3B" w:rsidRPr="00EE0E32" w14:paraId="007FF410" w14:textId="77777777" w:rsidTr="007526C7">
        <w:trPr>
          <w:cantSplit/>
        </w:trPr>
        <w:tc>
          <w:tcPr>
            <w:tcW w:w="9016" w:type="dxa"/>
            <w:gridSpan w:val="2"/>
            <w:tcBorders>
              <w:bottom w:val="nil"/>
              <w:right w:val="single" w:sz="4" w:space="0" w:color="auto"/>
            </w:tcBorders>
          </w:tcPr>
          <w:p w14:paraId="4C0954DA" w14:textId="77777777" w:rsidR="00135A3B" w:rsidRPr="00EE0E32" w:rsidRDefault="00135A3B" w:rsidP="007526C7">
            <w:pPr>
              <w:spacing w:line="360" w:lineRule="auto"/>
              <w:rPr>
                <w:rFonts w:ascii="Arial" w:hAnsi="Arial" w:cs="Arial"/>
              </w:rPr>
            </w:pPr>
            <w:r w:rsidRPr="00EE0E32">
              <w:rPr>
                <w:rFonts w:ascii="Arial" w:hAnsi="Arial" w:cs="Arial"/>
              </w:rPr>
              <w:t xml:space="preserve">I certify that I have read and understood the Council’s Removal &amp; Relocation </w:t>
            </w:r>
            <w:r>
              <w:rPr>
                <w:rFonts w:ascii="Arial" w:hAnsi="Arial" w:cs="Arial"/>
              </w:rPr>
              <w:t xml:space="preserve">Policy and Guidance </w:t>
            </w:r>
            <w:r w:rsidRPr="00EE0E32">
              <w:rPr>
                <w:rFonts w:ascii="Arial" w:hAnsi="Arial" w:cs="Arial"/>
              </w:rPr>
              <w:t xml:space="preserve">and now claim the under noted expenses which include: </w:t>
            </w:r>
          </w:p>
          <w:p w14:paraId="1D08FE66" w14:textId="77777777" w:rsidR="00135A3B" w:rsidRPr="00EE0E32" w:rsidRDefault="00135A3B" w:rsidP="007526C7">
            <w:pPr>
              <w:spacing w:line="360" w:lineRule="auto"/>
              <w:rPr>
                <w:rFonts w:ascii="Arial" w:hAnsi="Arial" w:cs="Arial"/>
              </w:rPr>
            </w:pPr>
          </w:p>
          <w:p w14:paraId="7D14424D" w14:textId="77777777" w:rsidR="00135A3B" w:rsidRPr="00EE0E32" w:rsidRDefault="00135A3B" w:rsidP="007526C7">
            <w:pPr>
              <w:spacing w:line="360" w:lineRule="auto"/>
              <w:rPr>
                <w:rFonts w:ascii="Arial" w:hAnsi="Arial" w:cs="Arial"/>
              </w:rPr>
            </w:pPr>
            <w:r w:rsidRPr="00EE0E32">
              <w:rPr>
                <w:rFonts w:ascii="Arial" w:hAnsi="Arial" w:cs="Arial"/>
              </w:rPr>
              <w:t>Details of Expenditure (NB – Maximum Total Claim - £8,000 inclusive of VAT)</w:t>
            </w:r>
          </w:p>
          <w:p w14:paraId="0D408D78" w14:textId="77777777" w:rsidR="00135A3B" w:rsidRPr="00EE0E32" w:rsidRDefault="00135A3B" w:rsidP="007526C7">
            <w:pPr>
              <w:spacing w:line="360" w:lineRule="auto"/>
              <w:rPr>
                <w:rFonts w:ascii="Arial" w:hAnsi="Arial" w:cs="Arial"/>
              </w:rPr>
            </w:pPr>
          </w:p>
        </w:tc>
      </w:tr>
      <w:tr w:rsidR="00135A3B" w:rsidRPr="00EE0E32" w14:paraId="37800DFD" w14:textId="77777777" w:rsidTr="007526C7">
        <w:trPr>
          <w:cantSplit/>
        </w:trPr>
        <w:tc>
          <w:tcPr>
            <w:tcW w:w="4508" w:type="dxa"/>
            <w:tcBorders>
              <w:top w:val="nil"/>
              <w:bottom w:val="nil"/>
              <w:right w:val="nil"/>
            </w:tcBorders>
          </w:tcPr>
          <w:p w14:paraId="47C2B785" w14:textId="77777777" w:rsidR="00135A3B" w:rsidRPr="00EE0E32" w:rsidRDefault="00135A3B" w:rsidP="00135A3B">
            <w:pPr>
              <w:numPr>
                <w:ilvl w:val="0"/>
                <w:numId w:val="1"/>
              </w:numPr>
              <w:spacing w:line="360" w:lineRule="auto"/>
              <w:contextualSpacing/>
              <w:rPr>
                <w:rFonts w:ascii="Arial" w:hAnsi="Arial" w:cs="Arial"/>
              </w:rPr>
            </w:pPr>
            <w:r w:rsidRPr="00EE0E32">
              <w:rPr>
                <w:rFonts w:ascii="Arial" w:hAnsi="Arial" w:cs="Arial"/>
              </w:rPr>
              <w:t>Pre-employment Visits £</w:t>
            </w:r>
            <w:r w:rsidRPr="00EE0E32">
              <w:rPr>
                <w:rFonts w:ascii="Arial" w:hAnsi="Arial" w:cs="Arial"/>
              </w:rPr>
              <w:ptab w:relativeTo="margin" w:alignment="right" w:leader="dot"/>
            </w:r>
          </w:p>
          <w:p w14:paraId="14073B84" w14:textId="77777777" w:rsidR="00135A3B" w:rsidRPr="00EE0E32" w:rsidRDefault="00135A3B" w:rsidP="00135A3B">
            <w:pPr>
              <w:numPr>
                <w:ilvl w:val="0"/>
                <w:numId w:val="1"/>
              </w:numPr>
              <w:spacing w:line="360" w:lineRule="auto"/>
              <w:contextualSpacing/>
              <w:rPr>
                <w:rFonts w:ascii="Arial" w:hAnsi="Arial" w:cs="Arial"/>
              </w:rPr>
            </w:pPr>
            <w:r w:rsidRPr="00EE0E32">
              <w:rPr>
                <w:rFonts w:ascii="Arial" w:hAnsi="Arial" w:cs="Arial"/>
              </w:rPr>
              <w:t>Travel on Day of Removal £</w:t>
            </w:r>
            <w:r w:rsidRPr="00EE0E32">
              <w:rPr>
                <w:rFonts w:ascii="Arial" w:hAnsi="Arial" w:cs="Arial"/>
              </w:rPr>
              <w:ptab w:relativeTo="margin" w:alignment="right" w:leader="dot"/>
            </w:r>
          </w:p>
          <w:p w14:paraId="7482FFDB" w14:textId="77777777" w:rsidR="00135A3B" w:rsidRPr="00EE0E32" w:rsidRDefault="00135A3B" w:rsidP="00135A3B">
            <w:pPr>
              <w:numPr>
                <w:ilvl w:val="0"/>
                <w:numId w:val="1"/>
              </w:numPr>
              <w:spacing w:line="360" w:lineRule="auto"/>
              <w:contextualSpacing/>
              <w:rPr>
                <w:rFonts w:ascii="Arial" w:hAnsi="Arial" w:cs="Arial"/>
              </w:rPr>
            </w:pPr>
            <w:r w:rsidRPr="00EE0E32">
              <w:rPr>
                <w:rFonts w:ascii="Arial" w:hAnsi="Arial" w:cs="Arial"/>
              </w:rPr>
              <w:t>Rental Expenses £</w:t>
            </w:r>
            <w:r w:rsidRPr="00EE0E32">
              <w:rPr>
                <w:rFonts w:ascii="Arial" w:hAnsi="Arial" w:cs="Arial"/>
              </w:rPr>
              <w:ptab w:relativeTo="margin" w:alignment="right" w:leader="dot"/>
            </w:r>
          </w:p>
          <w:p w14:paraId="609E6AA5" w14:textId="77777777" w:rsidR="00135A3B" w:rsidRPr="00EE0E32" w:rsidRDefault="00135A3B" w:rsidP="00135A3B">
            <w:pPr>
              <w:numPr>
                <w:ilvl w:val="0"/>
                <w:numId w:val="1"/>
              </w:numPr>
              <w:spacing w:line="360" w:lineRule="auto"/>
              <w:contextualSpacing/>
              <w:rPr>
                <w:rFonts w:ascii="Arial" w:hAnsi="Arial" w:cs="Arial"/>
              </w:rPr>
            </w:pPr>
            <w:r w:rsidRPr="00EE0E32">
              <w:rPr>
                <w:rFonts w:ascii="Arial" w:hAnsi="Arial" w:cs="Arial"/>
              </w:rPr>
              <w:t>Storage Charges £</w:t>
            </w:r>
            <w:r w:rsidRPr="00EE0E32">
              <w:rPr>
                <w:rFonts w:ascii="Arial" w:hAnsi="Arial" w:cs="Arial"/>
              </w:rPr>
              <w:ptab w:relativeTo="margin" w:alignment="right" w:leader="dot"/>
            </w:r>
          </w:p>
        </w:tc>
        <w:tc>
          <w:tcPr>
            <w:tcW w:w="4508" w:type="dxa"/>
            <w:tcBorders>
              <w:top w:val="nil"/>
              <w:left w:val="nil"/>
              <w:bottom w:val="nil"/>
            </w:tcBorders>
          </w:tcPr>
          <w:p w14:paraId="386E1FF9" w14:textId="77777777" w:rsidR="00135A3B" w:rsidRPr="00EE0E32" w:rsidRDefault="00135A3B" w:rsidP="00135A3B">
            <w:pPr>
              <w:numPr>
                <w:ilvl w:val="0"/>
                <w:numId w:val="1"/>
              </w:numPr>
              <w:spacing w:line="360" w:lineRule="auto"/>
              <w:contextualSpacing/>
              <w:rPr>
                <w:rFonts w:ascii="Arial" w:hAnsi="Arial" w:cs="Arial"/>
              </w:rPr>
            </w:pPr>
            <w:r w:rsidRPr="00EE0E32">
              <w:rPr>
                <w:rFonts w:ascii="Arial" w:hAnsi="Arial" w:cs="Arial"/>
              </w:rPr>
              <w:t>Removal Expenses £</w:t>
            </w:r>
            <w:r w:rsidRPr="00EE0E32">
              <w:rPr>
                <w:rFonts w:ascii="Arial" w:hAnsi="Arial" w:cs="Arial"/>
              </w:rPr>
              <w:ptab w:relativeTo="margin" w:alignment="right" w:leader="dot"/>
            </w:r>
          </w:p>
          <w:p w14:paraId="73CD59BD" w14:textId="77777777" w:rsidR="00135A3B" w:rsidRPr="00EE0E32" w:rsidRDefault="00135A3B" w:rsidP="00135A3B">
            <w:pPr>
              <w:numPr>
                <w:ilvl w:val="0"/>
                <w:numId w:val="1"/>
              </w:numPr>
              <w:spacing w:line="360" w:lineRule="auto"/>
              <w:contextualSpacing/>
              <w:rPr>
                <w:rFonts w:ascii="Arial" w:hAnsi="Arial" w:cs="Arial"/>
              </w:rPr>
            </w:pPr>
            <w:r w:rsidRPr="00EE0E32">
              <w:rPr>
                <w:rFonts w:ascii="Arial" w:hAnsi="Arial" w:cs="Arial"/>
              </w:rPr>
              <w:t>Legal Fees £</w:t>
            </w:r>
            <w:r w:rsidRPr="00EE0E32">
              <w:rPr>
                <w:rFonts w:ascii="Arial" w:hAnsi="Arial" w:cs="Arial"/>
              </w:rPr>
              <w:ptab w:relativeTo="margin" w:alignment="right" w:leader="dot"/>
            </w:r>
          </w:p>
          <w:p w14:paraId="27F89009" w14:textId="77777777" w:rsidR="00135A3B" w:rsidRPr="00EE0E32" w:rsidRDefault="00135A3B" w:rsidP="00135A3B">
            <w:pPr>
              <w:numPr>
                <w:ilvl w:val="0"/>
                <w:numId w:val="1"/>
              </w:numPr>
              <w:spacing w:line="360" w:lineRule="auto"/>
              <w:contextualSpacing/>
              <w:rPr>
                <w:rFonts w:ascii="Arial" w:hAnsi="Arial" w:cs="Arial"/>
              </w:rPr>
            </w:pPr>
            <w:r w:rsidRPr="00EE0E32">
              <w:rPr>
                <w:rFonts w:ascii="Arial" w:hAnsi="Arial" w:cs="Arial"/>
              </w:rPr>
              <w:t>Commuting Allowances £</w:t>
            </w:r>
            <w:r w:rsidRPr="00EE0E32">
              <w:rPr>
                <w:rFonts w:ascii="Arial" w:hAnsi="Arial" w:cs="Arial"/>
              </w:rPr>
              <w:ptab w:relativeTo="margin" w:alignment="right" w:leader="dot"/>
            </w:r>
          </w:p>
          <w:p w14:paraId="05BA8429" w14:textId="77777777" w:rsidR="00135A3B" w:rsidRPr="00EE0E32" w:rsidRDefault="00135A3B" w:rsidP="00135A3B">
            <w:pPr>
              <w:numPr>
                <w:ilvl w:val="0"/>
                <w:numId w:val="1"/>
              </w:numPr>
              <w:spacing w:line="360" w:lineRule="auto"/>
              <w:contextualSpacing/>
              <w:rPr>
                <w:rFonts w:ascii="Arial" w:hAnsi="Arial" w:cs="Arial"/>
              </w:rPr>
            </w:pPr>
            <w:r w:rsidRPr="00EE0E32">
              <w:rPr>
                <w:rFonts w:ascii="Arial" w:hAnsi="Arial" w:cs="Arial"/>
              </w:rPr>
              <w:t>Miscellaneous Payments</w:t>
            </w:r>
          </w:p>
          <w:p w14:paraId="5F6CD908" w14:textId="77777777" w:rsidR="00135A3B" w:rsidRPr="00EE0E32" w:rsidRDefault="00135A3B" w:rsidP="007526C7">
            <w:pPr>
              <w:spacing w:line="360" w:lineRule="auto"/>
              <w:ind w:left="360"/>
            </w:pPr>
            <w:r w:rsidRPr="00EE0E32">
              <w:rPr>
                <w:rFonts w:ascii="Arial" w:hAnsi="Arial" w:cs="Arial"/>
              </w:rPr>
              <w:t>(Maximum Claim £750) £</w:t>
            </w:r>
            <w:r w:rsidRPr="00EE0E32">
              <w:ptab w:relativeTo="margin" w:alignment="right" w:leader="dot"/>
            </w:r>
          </w:p>
          <w:p w14:paraId="6DCEF453" w14:textId="77777777" w:rsidR="00135A3B" w:rsidRPr="00EE0E32" w:rsidRDefault="00135A3B" w:rsidP="007526C7">
            <w:pPr>
              <w:spacing w:line="360" w:lineRule="auto"/>
              <w:ind w:left="360"/>
              <w:rPr>
                <w:rFonts w:ascii="Arial" w:hAnsi="Arial" w:cs="Arial"/>
              </w:rPr>
            </w:pPr>
          </w:p>
        </w:tc>
      </w:tr>
      <w:tr w:rsidR="00135A3B" w:rsidRPr="00EE0E32" w14:paraId="51F54E5B" w14:textId="77777777" w:rsidTr="007526C7">
        <w:trPr>
          <w:cantSplit/>
        </w:trPr>
        <w:tc>
          <w:tcPr>
            <w:tcW w:w="9016" w:type="dxa"/>
            <w:gridSpan w:val="2"/>
            <w:tcBorders>
              <w:top w:val="nil"/>
            </w:tcBorders>
          </w:tcPr>
          <w:p w14:paraId="46A563DF" w14:textId="77777777" w:rsidR="00135A3B" w:rsidRPr="00EE0E32" w:rsidRDefault="00135A3B" w:rsidP="007526C7">
            <w:pPr>
              <w:spacing w:line="360" w:lineRule="auto"/>
              <w:rPr>
                <w:rFonts w:ascii="Arial" w:hAnsi="Arial" w:cs="Arial"/>
              </w:rPr>
            </w:pPr>
            <w:r w:rsidRPr="00EE0E32">
              <w:rPr>
                <w:rFonts w:ascii="Arial" w:hAnsi="Arial" w:cs="Arial"/>
              </w:rPr>
              <w:t xml:space="preserve">Please enter amounts for those items being claimed on this form and describe your claim in the explanation box below. </w:t>
            </w:r>
          </w:p>
        </w:tc>
      </w:tr>
    </w:tbl>
    <w:p w14:paraId="4ACBEBEC" w14:textId="77777777" w:rsidR="00135A3B" w:rsidRPr="00EE0E32" w:rsidRDefault="00135A3B" w:rsidP="00135A3B">
      <w:r w:rsidRPr="00EE0E32">
        <w:br w:type="page"/>
      </w:r>
    </w:p>
    <w:tbl>
      <w:tblPr>
        <w:tblStyle w:val="TableGrid"/>
        <w:tblW w:w="0" w:type="auto"/>
        <w:tblLook w:val="04A0" w:firstRow="1" w:lastRow="0" w:firstColumn="1" w:lastColumn="0" w:noHBand="0" w:noVBand="1"/>
      </w:tblPr>
      <w:tblGrid>
        <w:gridCol w:w="9016"/>
      </w:tblGrid>
      <w:tr w:rsidR="00135A3B" w:rsidRPr="00EE0E32" w14:paraId="6AA297BF" w14:textId="77777777" w:rsidTr="007526C7">
        <w:tc>
          <w:tcPr>
            <w:tcW w:w="9016" w:type="dxa"/>
          </w:tcPr>
          <w:p w14:paraId="0C26A809" w14:textId="77777777" w:rsidR="00135A3B" w:rsidRPr="00EE0E32" w:rsidRDefault="00135A3B" w:rsidP="007526C7">
            <w:pPr>
              <w:spacing w:line="360" w:lineRule="auto"/>
              <w:rPr>
                <w:rFonts w:ascii="Arial" w:hAnsi="Arial" w:cs="Arial"/>
                <w:b/>
                <w:bCs/>
              </w:rPr>
            </w:pPr>
          </w:p>
          <w:p w14:paraId="420918F1" w14:textId="77777777" w:rsidR="00135A3B" w:rsidRPr="00EE0E32" w:rsidRDefault="00135A3B" w:rsidP="007526C7">
            <w:pPr>
              <w:spacing w:line="360" w:lineRule="auto"/>
              <w:rPr>
                <w:rFonts w:ascii="Arial" w:hAnsi="Arial" w:cs="Arial"/>
              </w:rPr>
            </w:pPr>
            <w:r w:rsidRPr="00EE0E32">
              <w:rPr>
                <w:rFonts w:ascii="Arial" w:hAnsi="Arial" w:cs="Arial"/>
              </w:rPr>
              <w:t xml:space="preserve">Explanation: </w:t>
            </w:r>
            <w:r w:rsidRPr="00EE0E32">
              <w:rPr>
                <w:rFonts w:ascii="Arial" w:hAnsi="Arial" w:cs="Arial"/>
              </w:rPr>
              <w:ptab w:relativeTo="margin" w:alignment="right" w:leader="dot"/>
            </w:r>
          </w:p>
          <w:p w14:paraId="720EADD0" w14:textId="77777777" w:rsidR="00135A3B" w:rsidRPr="00EE0E32" w:rsidRDefault="00135A3B" w:rsidP="007526C7">
            <w:pPr>
              <w:spacing w:line="360" w:lineRule="auto"/>
              <w:rPr>
                <w:rFonts w:ascii="Arial" w:hAnsi="Arial" w:cs="Arial"/>
              </w:rPr>
            </w:pPr>
            <w:r w:rsidRPr="00EE0E32">
              <w:rPr>
                <w:rFonts w:ascii="Arial" w:hAnsi="Arial" w:cs="Arial"/>
              </w:rPr>
              <w:ptab w:relativeTo="margin" w:alignment="right" w:leader="dot"/>
            </w:r>
          </w:p>
          <w:p w14:paraId="382F03B7" w14:textId="77777777" w:rsidR="00135A3B" w:rsidRPr="00EE0E32" w:rsidRDefault="00135A3B" w:rsidP="007526C7">
            <w:pPr>
              <w:spacing w:line="360" w:lineRule="auto"/>
              <w:rPr>
                <w:rFonts w:ascii="Arial" w:hAnsi="Arial" w:cs="Arial"/>
              </w:rPr>
            </w:pPr>
            <w:r w:rsidRPr="00EE0E32">
              <w:rPr>
                <w:rFonts w:ascii="Arial" w:hAnsi="Arial" w:cs="Arial"/>
              </w:rPr>
              <w:ptab w:relativeTo="margin" w:alignment="right" w:leader="dot"/>
            </w:r>
          </w:p>
          <w:p w14:paraId="7EAE66C2" w14:textId="77777777" w:rsidR="00135A3B" w:rsidRPr="00EE0E32" w:rsidRDefault="00135A3B" w:rsidP="007526C7">
            <w:pPr>
              <w:spacing w:line="360" w:lineRule="auto"/>
              <w:rPr>
                <w:rFonts w:ascii="Arial" w:hAnsi="Arial" w:cs="Arial"/>
              </w:rPr>
            </w:pPr>
            <w:r w:rsidRPr="00EE0E32">
              <w:rPr>
                <w:rFonts w:ascii="Arial" w:hAnsi="Arial" w:cs="Arial"/>
              </w:rPr>
              <w:ptab w:relativeTo="margin" w:alignment="right" w:leader="dot"/>
            </w:r>
          </w:p>
          <w:p w14:paraId="03A9142B" w14:textId="77777777" w:rsidR="00135A3B" w:rsidRPr="00EE0E32" w:rsidRDefault="00135A3B" w:rsidP="007526C7">
            <w:pPr>
              <w:spacing w:line="360" w:lineRule="auto"/>
              <w:rPr>
                <w:rFonts w:ascii="Arial" w:hAnsi="Arial" w:cs="Arial"/>
              </w:rPr>
            </w:pPr>
            <w:r w:rsidRPr="00EE0E32">
              <w:rPr>
                <w:rFonts w:ascii="Arial" w:hAnsi="Arial" w:cs="Arial"/>
              </w:rPr>
              <w:ptab w:relativeTo="margin" w:alignment="right" w:leader="dot"/>
            </w:r>
          </w:p>
          <w:p w14:paraId="08777A7C" w14:textId="77777777" w:rsidR="00135A3B" w:rsidRPr="00EE0E32" w:rsidRDefault="00135A3B" w:rsidP="007526C7">
            <w:pPr>
              <w:spacing w:line="360" w:lineRule="auto"/>
              <w:rPr>
                <w:rFonts w:ascii="Arial" w:hAnsi="Arial" w:cs="Arial"/>
                <w:b/>
                <w:bCs/>
              </w:rPr>
            </w:pPr>
          </w:p>
        </w:tc>
      </w:tr>
      <w:tr w:rsidR="00135A3B" w:rsidRPr="00EE0E32" w14:paraId="78DF399D" w14:textId="77777777" w:rsidTr="007526C7">
        <w:tc>
          <w:tcPr>
            <w:tcW w:w="9016" w:type="dxa"/>
          </w:tcPr>
          <w:p w14:paraId="7AA47D22" w14:textId="77777777" w:rsidR="00135A3B" w:rsidRPr="00EE0E32" w:rsidRDefault="00135A3B" w:rsidP="007526C7">
            <w:pPr>
              <w:spacing w:line="360" w:lineRule="auto"/>
              <w:rPr>
                <w:rFonts w:ascii="Arial" w:hAnsi="Arial" w:cs="Arial"/>
                <w:b/>
                <w:bCs/>
              </w:rPr>
            </w:pPr>
            <w:r w:rsidRPr="00EE0E32">
              <w:rPr>
                <w:rFonts w:ascii="Arial" w:hAnsi="Arial" w:cs="Arial"/>
                <w:b/>
                <w:bCs/>
              </w:rPr>
              <w:t>DECLARATION</w:t>
            </w:r>
          </w:p>
          <w:p w14:paraId="13618022" w14:textId="77777777" w:rsidR="00135A3B" w:rsidRPr="00EE0E32" w:rsidRDefault="00135A3B" w:rsidP="007526C7">
            <w:pPr>
              <w:spacing w:line="360" w:lineRule="auto"/>
              <w:rPr>
                <w:rFonts w:ascii="Arial" w:hAnsi="Arial" w:cs="Arial"/>
                <w:b/>
                <w:bCs/>
              </w:rPr>
            </w:pPr>
            <w:r w:rsidRPr="00EE0E32">
              <w:rPr>
                <w:rFonts w:ascii="Arial" w:hAnsi="Arial" w:cs="Arial"/>
                <w:b/>
                <w:bCs/>
              </w:rPr>
              <w:t xml:space="preserve">The above expenditure has been incurred </w:t>
            </w:r>
            <w:proofErr w:type="gramStart"/>
            <w:r w:rsidRPr="00EE0E32">
              <w:rPr>
                <w:rFonts w:ascii="Arial" w:hAnsi="Arial" w:cs="Arial"/>
                <w:b/>
                <w:bCs/>
              </w:rPr>
              <w:t>as a result of</w:t>
            </w:r>
            <w:proofErr w:type="gramEnd"/>
            <w:r w:rsidRPr="00EE0E32">
              <w:rPr>
                <w:rFonts w:ascii="Arial" w:hAnsi="Arial" w:cs="Arial"/>
                <w:b/>
                <w:bCs/>
              </w:rPr>
              <w:t xml:space="preserve"> taking up my appointment with Perth &amp; Kinross Council.  Neither I nor any member of my household has received or intends to claim financial assistance from any other source in respect of this relocation. </w:t>
            </w:r>
          </w:p>
          <w:p w14:paraId="1E7D58B8" w14:textId="77777777" w:rsidR="00135A3B" w:rsidRPr="00EE0E32" w:rsidRDefault="00135A3B" w:rsidP="007526C7">
            <w:pPr>
              <w:spacing w:line="360" w:lineRule="auto"/>
              <w:rPr>
                <w:rFonts w:ascii="Arial" w:hAnsi="Arial" w:cs="Arial"/>
                <w:b/>
                <w:bCs/>
              </w:rPr>
            </w:pPr>
          </w:p>
          <w:p w14:paraId="49C13F71" w14:textId="77777777" w:rsidR="00135A3B" w:rsidRPr="00EE0E32" w:rsidRDefault="00135A3B" w:rsidP="007526C7">
            <w:pPr>
              <w:spacing w:line="360" w:lineRule="auto"/>
              <w:rPr>
                <w:rFonts w:ascii="Arial" w:hAnsi="Arial" w:cs="Arial"/>
                <w:b/>
                <w:bCs/>
              </w:rPr>
            </w:pPr>
            <w:r w:rsidRPr="00EE0E32">
              <w:rPr>
                <w:rFonts w:ascii="Arial" w:hAnsi="Arial" w:cs="Arial"/>
                <w:b/>
                <w:bCs/>
              </w:rPr>
              <w:t xml:space="preserve">Signed:  </w:t>
            </w:r>
            <w:r w:rsidRPr="00EE0E32">
              <w:rPr>
                <w:rFonts w:ascii="Arial" w:hAnsi="Arial" w:cs="Arial"/>
                <w:b/>
                <w:bCs/>
              </w:rPr>
              <w:ptab w:relativeTo="margin" w:alignment="center" w:leader="dot"/>
            </w:r>
            <w:r w:rsidRPr="00EE0E32">
              <w:rPr>
                <w:rFonts w:ascii="Arial" w:hAnsi="Arial" w:cs="Arial"/>
                <w:b/>
                <w:bCs/>
              </w:rPr>
              <w:t xml:space="preserve">  Date: </w:t>
            </w:r>
            <w:r w:rsidRPr="00EE0E32">
              <w:rPr>
                <w:rFonts w:ascii="Arial" w:hAnsi="Arial" w:cs="Arial"/>
                <w:b/>
                <w:bCs/>
              </w:rPr>
              <w:ptab w:relativeTo="margin" w:alignment="right" w:leader="dot"/>
            </w:r>
          </w:p>
          <w:p w14:paraId="15ABBF86" w14:textId="77777777" w:rsidR="00135A3B" w:rsidRPr="00EE0E32" w:rsidRDefault="00135A3B" w:rsidP="007526C7">
            <w:pPr>
              <w:spacing w:line="360" w:lineRule="auto"/>
              <w:rPr>
                <w:rFonts w:ascii="Arial" w:hAnsi="Arial" w:cs="Arial"/>
                <w:b/>
                <w:bCs/>
              </w:rPr>
            </w:pPr>
          </w:p>
        </w:tc>
      </w:tr>
    </w:tbl>
    <w:p w14:paraId="26B2363F" w14:textId="77777777" w:rsidR="00135A3B" w:rsidRPr="00EE0E32" w:rsidRDefault="00135A3B" w:rsidP="00135A3B">
      <w:pPr>
        <w:spacing w:line="360" w:lineRule="auto"/>
        <w:rPr>
          <w:rFonts w:ascii="Arial" w:hAnsi="Arial" w:cs="Arial"/>
          <w:b/>
          <w:bCs/>
          <w:sz w:val="28"/>
          <w:szCs w:val="28"/>
        </w:rPr>
      </w:pPr>
    </w:p>
    <w:p w14:paraId="1DD7CC41" w14:textId="77777777" w:rsidR="00135A3B" w:rsidRPr="00EE0E32" w:rsidRDefault="00135A3B" w:rsidP="00135A3B">
      <w:pPr>
        <w:spacing w:line="360" w:lineRule="auto"/>
        <w:rPr>
          <w:rFonts w:ascii="Arial" w:hAnsi="Arial" w:cs="Arial"/>
        </w:rPr>
      </w:pPr>
      <w:r w:rsidRPr="00EE0E32">
        <w:rPr>
          <w:rFonts w:ascii="Arial" w:hAnsi="Arial" w:cs="Arial"/>
        </w:rPr>
        <w:t xml:space="preserve">On completion, send to </w:t>
      </w:r>
      <w:hyperlink r:id="rId9" w:history="1">
        <w:r w:rsidRPr="00EE0E32">
          <w:rPr>
            <w:rFonts w:ascii="Arial" w:hAnsi="Arial" w:cs="Arial"/>
            <w:color w:val="0563C1"/>
            <w:u w:val="single"/>
          </w:rPr>
          <w:t>payrollandreward@pkc.gov.uk</w:t>
        </w:r>
      </w:hyperlink>
      <w:r w:rsidRPr="00EE0E32">
        <w:rPr>
          <w:rFonts w:ascii="Arial" w:hAnsi="Arial" w:cs="Arial"/>
        </w:rPr>
        <w:t xml:space="preserve"> accompanied by all appropriate receipts/proof of payment and documentation.</w:t>
      </w:r>
    </w:p>
    <w:p w14:paraId="7AC3AA62" w14:textId="77777777" w:rsidR="00135A3B" w:rsidRPr="00EE0E32" w:rsidRDefault="00135A3B" w:rsidP="00135A3B">
      <w:pPr>
        <w:spacing w:line="360" w:lineRule="auto"/>
        <w:rPr>
          <w:rFonts w:ascii="Arial" w:hAnsi="Arial" w:cs="Arial"/>
        </w:rPr>
      </w:pPr>
    </w:p>
    <w:p w14:paraId="3F6C6A76" w14:textId="77777777" w:rsidR="00135A3B" w:rsidRPr="00EE0E32" w:rsidRDefault="00135A3B" w:rsidP="00135A3B">
      <w:pPr>
        <w:spacing w:line="360" w:lineRule="auto"/>
        <w:rPr>
          <w:rFonts w:ascii="Arial" w:hAnsi="Arial" w:cs="Arial"/>
        </w:rPr>
      </w:pPr>
      <w:r w:rsidRPr="00EE0E32">
        <w:rPr>
          <w:rFonts w:ascii="Arial" w:hAnsi="Arial" w:cs="Arial"/>
        </w:rPr>
        <w:t xml:space="preserve">Failure to fully complete the form and attach all relevant receipts and documentation may result in payments being delayed.  Claims will be paid with your salary at the next available pay period. </w:t>
      </w:r>
    </w:p>
    <w:tbl>
      <w:tblPr>
        <w:tblStyle w:val="TableGrid"/>
        <w:tblW w:w="0" w:type="auto"/>
        <w:tblLook w:val="04A0" w:firstRow="1" w:lastRow="0" w:firstColumn="1" w:lastColumn="0" w:noHBand="0" w:noVBand="1"/>
      </w:tblPr>
      <w:tblGrid>
        <w:gridCol w:w="3005"/>
        <w:gridCol w:w="3005"/>
        <w:gridCol w:w="3006"/>
      </w:tblGrid>
      <w:tr w:rsidR="00135A3B" w:rsidRPr="00EE0E32" w14:paraId="7420F7EA" w14:textId="77777777" w:rsidTr="007526C7">
        <w:tc>
          <w:tcPr>
            <w:tcW w:w="3005" w:type="dxa"/>
          </w:tcPr>
          <w:p w14:paraId="3D3D0A42" w14:textId="77777777" w:rsidR="00135A3B" w:rsidRPr="00EE0E32" w:rsidRDefault="00135A3B" w:rsidP="007526C7">
            <w:pPr>
              <w:spacing w:line="360" w:lineRule="auto"/>
              <w:rPr>
                <w:rFonts w:ascii="Arial" w:hAnsi="Arial" w:cs="Arial"/>
                <w:b/>
                <w:bCs/>
              </w:rPr>
            </w:pPr>
            <w:r w:rsidRPr="00EE0E32">
              <w:rPr>
                <w:rFonts w:ascii="Arial" w:hAnsi="Arial" w:cs="Arial"/>
                <w:b/>
                <w:bCs/>
              </w:rPr>
              <w:t>For Payroll Use</w:t>
            </w:r>
          </w:p>
        </w:tc>
        <w:tc>
          <w:tcPr>
            <w:tcW w:w="3005" w:type="dxa"/>
          </w:tcPr>
          <w:p w14:paraId="69BF5433" w14:textId="77777777" w:rsidR="00135A3B" w:rsidRPr="00EE0E32" w:rsidRDefault="00135A3B" w:rsidP="007526C7">
            <w:pPr>
              <w:spacing w:line="360" w:lineRule="auto"/>
              <w:rPr>
                <w:rFonts w:ascii="Arial" w:hAnsi="Arial" w:cs="Arial"/>
                <w:b/>
                <w:bCs/>
              </w:rPr>
            </w:pPr>
          </w:p>
        </w:tc>
        <w:tc>
          <w:tcPr>
            <w:tcW w:w="3006" w:type="dxa"/>
          </w:tcPr>
          <w:p w14:paraId="6C0E1AA4" w14:textId="77777777" w:rsidR="00135A3B" w:rsidRPr="00EE0E32" w:rsidRDefault="00135A3B" w:rsidP="007526C7">
            <w:pPr>
              <w:spacing w:line="360" w:lineRule="auto"/>
              <w:rPr>
                <w:rFonts w:ascii="Arial" w:hAnsi="Arial" w:cs="Arial"/>
                <w:b/>
                <w:bCs/>
              </w:rPr>
            </w:pPr>
          </w:p>
        </w:tc>
      </w:tr>
      <w:tr w:rsidR="00135A3B" w:rsidRPr="00EE0E32" w14:paraId="4040E629" w14:textId="77777777" w:rsidTr="007526C7">
        <w:tc>
          <w:tcPr>
            <w:tcW w:w="3005" w:type="dxa"/>
          </w:tcPr>
          <w:p w14:paraId="2FD3D368" w14:textId="77777777" w:rsidR="00135A3B" w:rsidRPr="00EE0E32" w:rsidRDefault="00135A3B" w:rsidP="007526C7">
            <w:pPr>
              <w:spacing w:line="360" w:lineRule="auto"/>
              <w:rPr>
                <w:rFonts w:ascii="Arial" w:hAnsi="Arial" w:cs="Arial"/>
                <w:b/>
                <w:bCs/>
              </w:rPr>
            </w:pPr>
            <w:r w:rsidRPr="00EE0E32">
              <w:rPr>
                <w:rFonts w:ascii="Arial" w:hAnsi="Arial" w:cs="Arial"/>
                <w:b/>
                <w:bCs/>
              </w:rPr>
              <w:t>Authorised by</w:t>
            </w:r>
          </w:p>
        </w:tc>
        <w:tc>
          <w:tcPr>
            <w:tcW w:w="3005" w:type="dxa"/>
          </w:tcPr>
          <w:p w14:paraId="6C61F8F2" w14:textId="77777777" w:rsidR="00135A3B" w:rsidRPr="00EE0E32" w:rsidRDefault="00135A3B" w:rsidP="007526C7">
            <w:pPr>
              <w:spacing w:line="360" w:lineRule="auto"/>
              <w:rPr>
                <w:rFonts w:ascii="Arial" w:hAnsi="Arial" w:cs="Arial"/>
                <w:b/>
                <w:bCs/>
              </w:rPr>
            </w:pPr>
          </w:p>
        </w:tc>
        <w:tc>
          <w:tcPr>
            <w:tcW w:w="3006" w:type="dxa"/>
          </w:tcPr>
          <w:p w14:paraId="059856A7" w14:textId="77777777" w:rsidR="00135A3B" w:rsidRPr="00EE0E32" w:rsidRDefault="00135A3B" w:rsidP="007526C7">
            <w:pPr>
              <w:spacing w:line="360" w:lineRule="auto"/>
              <w:rPr>
                <w:rFonts w:ascii="Arial" w:hAnsi="Arial" w:cs="Arial"/>
                <w:b/>
                <w:bCs/>
              </w:rPr>
            </w:pPr>
            <w:r w:rsidRPr="00EE0E32">
              <w:rPr>
                <w:rFonts w:ascii="Arial" w:hAnsi="Arial" w:cs="Arial"/>
                <w:b/>
                <w:bCs/>
              </w:rPr>
              <w:t>Date</w:t>
            </w:r>
          </w:p>
        </w:tc>
      </w:tr>
      <w:tr w:rsidR="00135A3B" w:rsidRPr="00EE0E32" w14:paraId="118BDF59" w14:textId="77777777" w:rsidTr="007526C7">
        <w:tc>
          <w:tcPr>
            <w:tcW w:w="3005" w:type="dxa"/>
          </w:tcPr>
          <w:p w14:paraId="14CA9428" w14:textId="77777777" w:rsidR="00135A3B" w:rsidRPr="00EE0E32" w:rsidRDefault="00135A3B" w:rsidP="007526C7">
            <w:pPr>
              <w:spacing w:line="360" w:lineRule="auto"/>
              <w:rPr>
                <w:rFonts w:ascii="Arial" w:hAnsi="Arial" w:cs="Arial"/>
                <w:b/>
                <w:bCs/>
              </w:rPr>
            </w:pPr>
            <w:r w:rsidRPr="00EE0E32">
              <w:rPr>
                <w:rFonts w:ascii="Arial" w:hAnsi="Arial" w:cs="Arial"/>
                <w:b/>
                <w:bCs/>
              </w:rPr>
              <w:t>Element 5020</w:t>
            </w:r>
          </w:p>
        </w:tc>
        <w:tc>
          <w:tcPr>
            <w:tcW w:w="3005" w:type="dxa"/>
          </w:tcPr>
          <w:p w14:paraId="3AA26D2B" w14:textId="77777777" w:rsidR="00135A3B" w:rsidRPr="00EE0E32" w:rsidRDefault="00135A3B" w:rsidP="007526C7">
            <w:pPr>
              <w:spacing w:line="360" w:lineRule="auto"/>
              <w:rPr>
                <w:rFonts w:ascii="Arial" w:hAnsi="Arial" w:cs="Arial"/>
                <w:b/>
                <w:bCs/>
              </w:rPr>
            </w:pPr>
            <w:r w:rsidRPr="00EE0E32">
              <w:rPr>
                <w:rFonts w:ascii="Arial" w:hAnsi="Arial" w:cs="Arial"/>
                <w:b/>
                <w:bCs/>
              </w:rPr>
              <w:t>Input by</w:t>
            </w:r>
          </w:p>
        </w:tc>
        <w:tc>
          <w:tcPr>
            <w:tcW w:w="3006" w:type="dxa"/>
          </w:tcPr>
          <w:p w14:paraId="0442CBAA" w14:textId="77777777" w:rsidR="00135A3B" w:rsidRPr="00EE0E32" w:rsidRDefault="00135A3B" w:rsidP="007526C7">
            <w:pPr>
              <w:spacing w:line="360" w:lineRule="auto"/>
              <w:rPr>
                <w:rFonts w:ascii="Arial" w:hAnsi="Arial" w:cs="Arial"/>
                <w:b/>
                <w:bCs/>
              </w:rPr>
            </w:pPr>
            <w:r w:rsidRPr="00EE0E32">
              <w:rPr>
                <w:rFonts w:ascii="Arial" w:hAnsi="Arial" w:cs="Arial"/>
                <w:b/>
                <w:bCs/>
              </w:rPr>
              <w:t>Date</w:t>
            </w:r>
          </w:p>
        </w:tc>
      </w:tr>
      <w:tr w:rsidR="00135A3B" w:rsidRPr="00EE0E32" w14:paraId="110B9C38" w14:textId="77777777" w:rsidTr="007526C7">
        <w:tc>
          <w:tcPr>
            <w:tcW w:w="3005" w:type="dxa"/>
          </w:tcPr>
          <w:p w14:paraId="3E0421B7" w14:textId="77777777" w:rsidR="00135A3B" w:rsidRPr="00EE0E32" w:rsidRDefault="00135A3B" w:rsidP="007526C7">
            <w:pPr>
              <w:spacing w:line="360" w:lineRule="auto"/>
              <w:rPr>
                <w:rFonts w:ascii="Arial" w:hAnsi="Arial" w:cs="Arial"/>
                <w:b/>
                <w:bCs/>
              </w:rPr>
            </w:pPr>
          </w:p>
        </w:tc>
        <w:tc>
          <w:tcPr>
            <w:tcW w:w="3005" w:type="dxa"/>
          </w:tcPr>
          <w:p w14:paraId="3F8E2ECA" w14:textId="77777777" w:rsidR="00135A3B" w:rsidRPr="00EE0E32" w:rsidRDefault="00135A3B" w:rsidP="007526C7">
            <w:pPr>
              <w:spacing w:line="360" w:lineRule="auto"/>
              <w:rPr>
                <w:rFonts w:ascii="Arial" w:hAnsi="Arial" w:cs="Arial"/>
                <w:b/>
                <w:bCs/>
              </w:rPr>
            </w:pPr>
            <w:r w:rsidRPr="00EE0E32">
              <w:rPr>
                <w:rFonts w:ascii="Arial" w:hAnsi="Arial" w:cs="Arial"/>
                <w:b/>
                <w:bCs/>
              </w:rPr>
              <w:t xml:space="preserve">Checked by </w:t>
            </w:r>
          </w:p>
        </w:tc>
        <w:tc>
          <w:tcPr>
            <w:tcW w:w="3006" w:type="dxa"/>
          </w:tcPr>
          <w:p w14:paraId="4CA5D5E5" w14:textId="77777777" w:rsidR="00135A3B" w:rsidRPr="00EE0E32" w:rsidRDefault="00135A3B" w:rsidP="007526C7">
            <w:pPr>
              <w:spacing w:line="360" w:lineRule="auto"/>
              <w:rPr>
                <w:rFonts w:ascii="Arial" w:hAnsi="Arial" w:cs="Arial"/>
                <w:b/>
                <w:bCs/>
              </w:rPr>
            </w:pPr>
            <w:r w:rsidRPr="00EE0E32">
              <w:rPr>
                <w:rFonts w:ascii="Arial" w:hAnsi="Arial" w:cs="Arial"/>
                <w:b/>
                <w:bCs/>
              </w:rPr>
              <w:t>Date</w:t>
            </w:r>
          </w:p>
        </w:tc>
      </w:tr>
    </w:tbl>
    <w:p w14:paraId="0574C4A6" w14:textId="77777777" w:rsidR="00135A3B" w:rsidRPr="00EE0E32" w:rsidRDefault="00135A3B" w:rsidP="00135A3B">
      <w:pPr>
        <w:spacing w:line="360" w:lineRule="auto"/>
        <w:rPr>
          <w:rFonts w:ascii="Arial" w:hAnsi="Arial" w:cs="Arial"/>
        </w:rPr>
      </w:pPr>
    </w:p>
    <w:p w14:paraId="6BA8BF89" w14:textId="77777777" w:rsidR="00135A3B" w:rsidRDefault="00135A3B" w:rsidP="00135A3B"/>
    <w:p w14:paraId="55D0AF9B" w14:textId="77777777" w:rsidR="00135A3B" w:rsidRDefault="00135A3B"/>
    <w:sectPr w:rsidR="00135A3B" w:rsidSect="0063741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B23EB"/>
    <w:multiLevelType w:val="hybridMultilevel"/>
    <w:tmpl w:val="0B6A2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544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3B"/>
    <w:rsid w:val="000F6756"/>
    <w:rsid w:val="00135A3B"/>
    <w:rsid w:val="006F27DC"/>
    <w:rsid w:val="008224B4"/>
    <w:rsid w:val="00B24AFF"/>
    <w:rsid w:val="00C60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2920"/>
  <w15:chartTrackingRefBased/>
  <w15:docId w15:val="{275A3470-F730-4A88-8C76-6B080C91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3B"/>
    <w:pPr>
      <w:spacing w:after="0" w:line="240"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5A3B"/>
    <w:rPr>
      <w:sz w:val="16"/>
      <w:szCs w:val="16"/>
    </w:rPr>
  </w:style>
  <w:style w:type="paragraph" w:styleId="CommentText">
    <w:name w:val="annotation text"/>
    <w:basedOn w:val="Normal"/>
    <w:link w:val="CommentTextChar"/>
    <w:uiPriority w:val="99"/>
    <w:unhideWhenUsed/>
    <w:rsid w:val="00135A3B"/>
    <w:rPr>
      <w:sz w:val="20"/>
      <w:szCs w:val="20"/>
    </w:rPr>
  </w:style>
  <w:style w:type="character" w:customStyle="1" w:styleId="CommentTextChar">
    <w:name w:val="Comment Text Char"/>
    <w:basedOn w:val="DefaultParagraphFont"/>
    <w:link w:val="CommentText"/>
    <w:uiPriority w:val="99"/>
    <w:rsid w:val="00135A3B"/>
    <w:rPr>
      <w:rFonts w:ascii="Calibri" w:eastAsia="Calibri" w:hAnsi="Calibri" w:cs="Times New Roman"/>
      <w:kern w:val="0"/>
      <w:sz w:val="20"/>
      <w:szCs w:val="20"/>
      <w14:ligatures w14:val="none"/>
    </w:rPr>
  </w:style>
  <w:style w:type="table" w:styleId="TableGrid">
    <w:name w:val="Table Grid"/>
    <w:basedOn w:val="TableNormal"/>
    <w:uiPriority w:val="39"/>
    <w:rsid w:val="00135A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yrollandreward@pk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msdisposition xmlns="0467b860-2cd6-49f1-a92c-0533041f79b5">Open</Edmsdisposition>
    <TaxCatchAll xmlns="0467b860-2cd6-49f1-a92c-0533041f79b5">
      <Value>29</Value>
    </TaxCatchAll>
    <SK xmlns="390a9486-ae81-4faa-b771-321035cfe3aa" xsi:nil="true"/>
    <FileplanmarkerTaxHTField xmlns="0467b860-2cd6-49f1-a92c-0533041f79b5">
      <Terms xmlns="http://schemas.microsoft.com/office/infopath/2007/PartnerControls">
        <TermInfo xmlns="http://schemas.microsoft.com/office/infopath/2007/PartnerControls">
          <TermName xmlns="http://schemas.microsoft.com/office/infopath/2007/PartnerControls">Policies</TermName>
          <TermId xmlns="http://schemas.microsoft.com/office/infopath/2007/PartnerControls">0cbefee9-4228-4075-9bdd-54c8b7b23a56</TermId>
        </TermInfo>
      </Terms>
    </FileplanmarkerTaxHTField>
    <TaxCatchAllLabel xmlns="0467b860-2cd6-49f1-a92c-0533041f79b5" xsi:nil="true"/>
    <Edmsdateclosed xmlns="0467b860-2cd6-49f1-a92c-0533041f79b5" xsi:nil="true"/>
    <lcf76f155ced4ddcb4097134ff3c332f xmlns="390a9486-ae81-4faa-b771-321035cfe3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75FCFCD103CD464DB60163099FB543A2" ma:contentTypeVersion="26" ma:contentTypeDescription="Core EDMS document content type" ma:contentTypeScope="" ma:versionID="fd49d9374852e1602cdbd05e776222a8">
  <xsd:schema xmlns:xsd="http://www.w3.org/2001/XMLSchema" xmlns:xs="http://www.w3.org/2001/XMLSchema" xmlns:p="http://schemas.microsoft.com/office/2006/metadata/properties" xmlns:ns2="0467b860-2cd6-49f1-a92c-0533041f79b5" xmlns:ns3="390a9486-ae81-4faa-b771-321035cfe3aa" targetNamespace="http://schemas.microsoft.com/office/2006/metadata/properties" ma:root="true" ma:fieldsID="e8af81995b810f844126620eb40bb02b" ns2:_="" ns3:_="">
    <xsd:import namespace="0467b860-2cd6-49f1-a92c-0533041f79b5"/>
    <xsd:import namespace="390a9486-ae81-4faa-b771-321035cfe3aa"/>
    <xsd:element name="properties">
      <xsd:complexType>
        <xsd:sequence>
          <xsd:element name="documentManagement">
            <xsd:complexType>
              <xsd:all>
                <xsd:element ref="ns2:Edmsdisposition" minOccurs="0"/>
                <xsd:element ref="ns2:Edmsdateclosed" minOccurs="0"/>
                <xsd:element ref="ns2:Fileplanmarker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SK"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7b860-2cd6-49f1-a92c-0533041f79b5" elementFormDefault="qualified">
    <xsd:import namespace="http://schemas.microsoft.com/office/2006/documentManagement/types"/>
    <xsd:import namespace="http://schemas.microsoft.com/office/infopath/2007/PartnerControls"/>
    <xsd:element name="Edmsdisposition" ma:index="3" nillable="true" ma:displayName="EDMS Disposition" ma:default="" ma:description="Indicates the items EDMS status" ma:format="Dropdown" ma:internalName="Edmsdisposition" ma:readOnly="false">
      <xsd:simpleType>
        <xsd:restriction base="dms:Choice">
          <xsd:enumeration value="Closed"/>
          <xsd:enumeration value="Open"/>
          <xsd:enumeration value="n/a"/>
        </xsd:restriction>
      </xsd:simpleType>
    </xsd:element>
    <xsd:element name="Edmsdateclosed" ma:index="4" nillable="true" ma:displayName="EDMS Date Closed" ma:format="DateOnly" ma:internalName="Edmsdateclosed" ma:readOnly="false">
      <xsd:simpleType>
        <xsd:restriction base="dms:DateTime"/>
      </xsd:simpleType>
    </xsd:element>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1976f3a7-5dad-458d-bc98-cd84a10e4ecd}" ma:internalName="TaxCatchAll" ma:readOnly="false" ma:showField="CatchAllData" ma:web="0467b860-2cd6-49f1-a92c-0533041f79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76f3a7-5dad-458d-bc98-cd84a10e4ecd}" ma:internalName="TaxCatchAllLabel" ma:readOnly="false" ma:showField="CatchAllDataLabel" ma:web="0467b860-2cd6-49f1-a92c-0533041f79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0a9486-ae81-4faa-b771-321035cfe3a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hidden="true"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SK" ma:index="27" nillable="true" ma:displayName="SK" ma:description="Web link updated" ma:format="Dropdown" ma:internalName="SK">
      <xsd:simpleType>
        <xsd:restriction base="dms:Text">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93EE8-B073-4E0D-BAF3-533BBC04D1C5}">
  <ds:schemaRefs>
    <ds:schemaRef ds:uri="http://schemas.microsoft.com/office/2006/metadata/properties"/>
    <ds:schemaRef ds:uri="http://schemas.microsoft.com/office/infopath/2007/PartnerControls"/>
    <ds:schemaRef ds:uri="0467b860-2cd6-49f1-a92c-0533041f79b5"/>
    <ds:schemaRef ds:uri="390a9486-ae81-4faa-b771-321035cfe3aa"/>
  </ds:schemaRefs>
</ds:datastoreItem>
</file>

<file path=customXml/itemProps2.xml><?xml version="1.0" encoding="utf-8"?>
<ds:datastoreItem xmlns:ds="http://schemas.openxmlformats.org/officeDocument/2006/customXml" ds:itemID="{2EF083F9-F2DA-4A51-9BCF-C8AABB6B1AB8}">
  <ds:schemaRefs>
    <ds:schemaRef ds:uri="http://schemas.microsoft.com/sharepoint/v3/contenttype/forms"/>
  </ds:schemaRefs>
</ds:datastoreItem>
</file>

<file path=customXml/itemProps3.xml><?xml version="1.0" encoding="utf-8"?>
<ds:datastoreItem xmlns:ds="http://schemas.openxmlformats.org/officeDocument/2006/customXml" ds:itemID="{6292CEA6-DBEB-4356-835A-DE22BBD17605}"/>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Gray</dc:creator>
  <cp:keywords/>
  <dc:description/>
  <cp:lastModifiedBy>Mandy Gray</cp:lastModifiedBy>
  <cp:revision>2</cp:revision>
  <dcterms:created xsi:type="dcterms:W3CDTF">2024-01-11T09:11:00Z</dcterms:created>
  <dcterms:modified xsi:type="dcterms:W3CDTF">2024-02-26T10:15:00Z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0x0101006303DCE5F3884555ABDE6450E03068EE0075FCFCD103CD464DB60163099FB543A2</vt:lpwstr>
  </property>
  <property fmtid="{D5CDD505-2E9C-101B-9397-08002B2CF9AE}" pid="3" name="Fileplanmarker">
    <vt:lpwstr>29;#Policies|0cbefee9-4228-4075-9bdd-54c8b7b23a56</vt:lpwstr>
  </property>
  <property fmtid="{D5CDD505-2E9C-101B-9397-08002B2CF9AE}" pid="4" name="MediaServiceImageTags">
    <vt:lpwstr/>
  </property>
</Properties>
</file>