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F974" w14:textId="77777777" w:rsidR="00082528" w:rsidRPr="005361CD" w:rsidRDefault="00F44B8E">
      <w:pPr>
        <w:pStyle w:val="Title"/>
        <w:spacing w:line="266" w:lineRule="auto"/>
        <w:rPr>
          <w:rFonts w:ascii="Arial" w:hAnsi="Arial" w:cs="Arial"/>
        </w:rPr>
      </w:pPr>
      <w:r w:rsidRPr="005361CD">
        <w:rPr>
          <w:rFonts w:ascii="Arial" w:hAnsi="Arial" w:cs="Arial"/>
          <w:noProof/>
        </w:rPr>
        <w:drawing>
          <wp:anchor distT="0" distB="0" distL="0" distR="0" simplePos="0" relativeHeight="251658240" behindDoc="0" locked="0" layoutInCell="1" allowOverlap="1" wp14:anchorId="29FF61FE" wp14:editId="455F10A2">
            <wp:simplePos x="0" y="0"/>
            <wp:positionH relativeFrom="page">
              <wp:posOffset>6176759</wp:posOffset>
            </wp:positionH>
            <wp:positionV relativeFrom="paragraph">
              <wp:posOffset>101079</wp:posOffset>
            </wp:positionV>
            <wp:extent cx="662927" cy="9388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62927" cy="938809"/>
                    </a:xfrm>
                    <a:prstGeom prst="rect">
                      <a:avLst/>
                    </a:prstGeom>
                  </pic:spPr>
                </pic:pic>
              </a:graphicData>
            </a:graphic>
          </wp:anchor>
        </w:drawing>
      </w:r>
      <w:r w:rsidRPr="005361CD">
        <w:rPr>
          <w:rFonts w:ascii="Arial" w:hAnsi="Arial" w:cs="Arial"/>
          <w:color w:val="16829A"/>
          <w:spacing w:val="-2"/>
          <w:w w:val="85"/>
        </w:rPr>
        <w:t>Common</w:t>
      </w:r>
      <w:r w:rsidRPr="005361CD">
        <w:rPr>
          <w:rFonts w:ascii="Arial" w:hAnsi="Arial" w:cs="Arial"/>
          <w:color w:val="16829A"/>
          <w:spacing w:val="-29"/>
          <w:w w:val="85"/>
        </w:rPr>
        <w:t xml:space="preserve"> </w:t>
      </w:r>
      <w:r w:rsidRPr="005361CD">
        <w:rPr>
          <w:rFonts w:ascii="Arial" w:hAnsi="Arial" w:cs="Arial"/>
          <w:color w:val="16829A"/>
          <w:spacing w:val="-2"/>
          <w:w w:val="85"/>
        </w:rPr>
        <w:t>Good</w:t>
      </w:r>
      <w:r w:rsidRPr="005361CD">
        <w:rPr>
          <w:rFonts w:ascii="Arial" w:hAnsi="Arial" w:cs="Arial"/>
          <w:color w:val="16829A"/>
          <w:spacing w:val="-28"/>
          <w:w w:val="85"/>
        </w:rPr>
        <w:t xml:space="preserve"> </w:t>
      </w:r>
      <w:r w:rsidRPr="005361CD">
        <w:rPr>
          <w:rFonts w:ascii="Arial" w:hAnsi="Arial" w:cs="Arial"/>
          <w:color w:val="16829A"/>
          <w:spacing w:val="-2"/>
          <w:w w:val="85"/>
        </w:rPr>
        <w:t xml:space="preserve">Fund </w:t>
      </w:r>
      <w:r w:rsidRPr="005361CD">
        <w:rPr>
          <w:rFonts w:ascii="Arial" w:hAnsi="Arial" w:cs="Arial"/>
          <w:color w:val="16829A"/>
          <w:spacing w:val="-8"/>
          <w:w w:val="90"/>
        </w:rPr>
        <w:t>Application</w:t>
      </w:r>
      <w:r w:rsidRPr="005361CD">
        <w:rPr>
          <w:rFonts w:ascii="Arial" w:hAnsi="Arial" w:cs="Arial"/>
          <w:color w:val="16829A"/>
          <w:spacing w:val="-46"/>
          <w:w w:val="90"/>
        </w:rPr>
        <w:t xml:space="preserve"> </w:t>
      </w:r>
      <w:r w:rsidRPr="005361CD">
        <w:rPr>
          <w:rFonts w:ascii="Arial" w:hAnsi="Arial" w:cs="Arial"/>
          <w:color w:val="16829A"/>
          <w:spacing w:val="-8"/>
          <w:w w:val="90"/>
        </w:rPr>
        <w:t>Form</w:t>
      </w:r>
    </w:p>
    <w:p w14:paraId="0B219256" w14:textId="77777777" w:rsidR="00082528" w:rsidRDefault="00082528">
      <w:pPr>
        <w:pStyle w:val="BodyText"/>
        <w:rPr>
          <w:rFonts w:ascii="Verdana"/>
          <w:b/>
        </w:rPr>
      </w:pPr>
    </w:p>
    <w:p w14:paraId="21F7B3C0" w14:textId="77777777" w:rsidR="00082528" w:rsidRDefault="00082528">
      <w:pPr>
        <w:pStyle w:val="BodyText"/>
        <w:rPr>
          <w:rFonts w:ascii="Verdana"/>
          <w:b/>
        </w:rPr>
      </w:pPr>
    </w:p>
    <w:p w14:paraId="36B7A3AB" w14:textId="77777777" w:rsidR="00082528" w:rsidRDefault="00082528">
      <w:pPr>
        <w:pStyle w:val="BodyText"/>
        <w:spacing w:before="75"/>
        <w:rPr>
          <w:rFonts w:ascii="Verdana"/>
          <w:b/>
        </w:rPr>
      </w:pPr>
    </w:p>
    <w:p w14:paraId="3E0EA592" w14:textId="541675E5" w:rsidR="00082528" w:rsidRDefault="00F44B8E">
      <w:pPr>
        <w:pStyle w:val="BodyText"/>
        <w:spacing w:line="254" w:lineRule="auto"/>
        <w:ind w:left="12" w:right="147"/>
        <w:jc w:val="both"/>
      </w:pPr>
      <w:r>
        <w:rPr>
          <w:color w:val="134D77"/>
        </w:rPr>
        <w:t>The</w:t>
      </w:r>
      <w:r>
        <w:rPr>
          <w:color w:val="134D77"/>
          <w:spacing w:val="-12"/>
        </w:rPr>
        <w:t xml:space="preserve"> </w:t>
      </w:r>
      <w:r>
        <w:rPr>
          <w:color w:val="134D77"/>
        </w:rPr>
        <w:t>Common</w:t>
      </w:r>
      <w:r>
        <w:rPr>
          <w:color w:val="134D77"/>
          <w:spacing w:val="-14"/>
        </w:rPr>
        <w:t xml:space="preserve"> </w:t>
      </w:r>
      <w:r>
        <w:rPr>
          <w:color w:val="134D77"/>
        </w:rPr>
        <w:t>Good</w:t>
      </w:r>
      <w:r>
        <w:rPr>
          <w:color w:val="134D77"/>
          <w:spacing w:val="-14"/>
        </w:rPr>
        <w:t xml:space="preserve"> </w:t>
      </w:r>
      <w:r>
        <w:rPr>
          <w:color w:val="134D77"/>
        </w:rPr>
        <w:t>Funds</w:t>
      </w:r>
      <w:r>
        <w:rPr>
          <w:color w:val="134D77"/>
          <w:spacing w:val="-14"/>
        </w:rPr>
        <w:t xml:space="preserve"> </w:t>
      </w:r>
      <w:r>
        <w:rPr>
          <w:color w:val="134D77"/>
        </w:rPr>
        <w:t>seek</w:t>
      </w:r>
      <w:r>
        <w:rPr>
          <w:color w:val="134D77"/>
          <w:spacing w:val="-14"/>
        </w:rPr>
        <w:t xml:space="preserve"> </w:t>
      </w:r>
      <w:r>
        <w:rPr>
          <w:color w:val="134D77"/>
        </w:rPr>
        <w:t>to</w:t>
      </w:r>
      <w:r>
        <w:rPr>
          <w:color w:val="134D77"/>
          <w:spacing w:val="-14"/>
        </w:rPr>
        <w:t xml:space="preserve"> </w:t>
      </w:r>
      <w:r>
        <w:rPr>
          <w:color w:val="134D77"/>
        </w:rPr>
        <w:t>provide</w:t>
      </w:r>
      <w:r>
        <w:rPr>
          <w:color w:val="134D77"/>
          <w:spacing w:val="-14"/>
        </w:rPr>
        <w:t xml:space="preserve"> </w:t>
      </w:r>
      <w:r>
        <w:rPr>
          <w:color w:val="134D77"/>
        </w:rPr>
        <w:t>community</w:t>
      </w:r>
      <w:r>
        <w:rPr>
          <w:color w:val="134D77"/>
          <w:spacing w:val="-14"/>
        </w:rPr>
        <w:t xml:space="preserve"> </w:t>
      </w:r>
      <w:r>
        <w:rPr>
          <w:color w:val="134D77"/>
        </w:rPr>
        <w:t>benefit</w:t>
      </w:r>
      <w:r>
        <w:rPr>
          <w:color w:val="134D77"/>
          <w:spacing w:val="-13"/>
        </w:rPr>
        <w:t xml:space="preserve"> </w:t>
      </w:r>
      <w:r>
        <w:rPr>
          <w:color w:val="134D77"/>
        </w:rPr>
        <w:t>for</w:t>
      </w:r>
      <w:r>
        <w:rPr>
          <w:color w:val="134D77"/>
          <w:spacing w:val="-13"/>
        </w:rPr>
        <w:t xml:space="preserve"> </w:t>
      </w:r>
      <w:r>
        <w:rPr>
          <w:color w:val="134D77"/>
        </w:rPr>
        <w:t>the</w:t>
      </w:r>
      <w:r>
        <w:rPr>
          <w:color w:val="134D77"/>
          <w:spacing w:val="-12"/>
        </w:rPr>
        <w:t xml:space="preserve"> </w:t>
      </w:r>
      <w:r>
        <w:rPr>
          <w:color w:val="134D77"/>
        </w:rPr>
        <w:t>people</w:t>
      </w:r>
      <w:r>
        <w:rPr>
          <w:color w:val="134D77"/>
          <w:spacing w:val="-12"/>
        </w:rPr>
        <w:t xml:space="preserve"> </w:t>
      </w:r>
      <w:r>
        <w:rPr>
          <w:color w:val="134D77"/>
        </w:rPr>
        <w:t>who</w:t>
      </w:r>
      <w:r>
        <w:rPr>
          <w:color w:val="134D77"/>
          <w:spacing w:val="-12"/>
        </w:rPr>
        <w:t xml:space="preserve"> </w:t>
      </w:r>
      <w:r>
        <w:rPr>
          <w:color w:val="134D77"/>
        </w:rPr>
        <w:t>live</w:t>
      </w:r>
      <w:r>
        <w:rPr>
          <w:color w:val="134D77"/>
          <w:spacing w:val="-12"/>
        </w:rPr>
        <w:t xml:space="preserve"> </w:t>
      </w:r>
      <w:r>
        <w:rPr>
          <w:color w:val="134D77"/>
        </w:rPr>
        <w:t>within</w:t>
      </w:r>
      <w:r>
        <w:rPr>
          <w:color w:val="134D77"/>
          <w:spacing w:val="-12"/>
        </w:rPr>
        <w:t xml:space="preserve"> </w:t>
      </w:r>
      <w:r>
        <w:rPr>
          <w:color w:val="134D77"/>
        </w:rPr>
        <w:t>the</w:t>
      </w:r>
      <w:r>
        <w:rPr>
          <w:color w:val="134D77"/>
          <w:spacing w:val="-14"/>
        </w:rPr>
        <w:t xml:space="preserve"> </w:t>
      </w:r>
      <w:r>
        <w:rPr>
          <w:color w:val="134D77"/>
        </w:rPr>
        <w:t>boundaries</w:t>
      </w:r>
      <w:r>
        <w:rPr>
          <w:color w:val="134D77"/>
          <w:spacing w:val="-14"/>
        </w:rPr>
        <w:t xml:space="preserve"> </w:t>
      </w:r>
      <w:r>
        <w:rPr>
          <w:color w:val="134D77"/>
        </w:rPr>
        <w:t>of the</w:t>
      </w:r>
      <w:r>
        <w:rPr>
          <w:color w:val="134D77"/>
          <w:spacing w:val="-7"/>
        </w:rPr>
        <w:t xml:space="preserve"> </w:t>
      </w:r>
      <w:r>
        <w:rPr>
          <w:color w:val="134D77"/>
        </w:rPr>
        <w:t>former</w:t>
      </w:r>
      <w:r>
        <w:rPr>
          <w:color w:val="134D77"/>
          <w:spacing w:val="-5"/>
        </w:rPr>
        <w:t xml:space="preserve"> </w:t>
      </w:r>
      <w:r>
        <w:rPr>
          <w:color w:val="134D77"/>
        </w:rPr>
        <w:t>Burgh</w:t>
      </w:r>
      <w:r>
        <w:rPr>
          <w:color w:val="134D77"/>
          <w:spacing w:val="-6"/>
        </w:rPr>
        <w:t xml:space="preserve"> </w:t>
      </w:r>
      <w:r>
        <w:rPr>
          <w:color w:val="134D77"/>
        </w:rPr>
        <w:t>served</w:t>
      </w:r>
      <w:r>
        <w:rPr>
          <w:color w:val="134D77"/>
          <w:spacing w:val="-7"/>
        </w:rPr>
        <w:t xml:space="preserve"> </w:t>
      </w:r>
      <w:r>
        <w:rPr>
          <w:color w:val="134D77"/>
        </w:rPr>
        <w:t>by</w:t>
      </w:r>
      <w:r>
        <w:rPr>
          <w:color w:val="134D77"/>
          <w:spacing w:val="-6"/>
        </w:rPr>
        <w:t xml:space="preserve"> </w:t>
      </w:r>
      <w:r>
        <w:rPr>
          <w:color w:val="134D77"/>
        </w:rPr>
        <w:t>the</w:t>
      </w:r>
      <w:r>
        <w:rPr>
          <w:color w:val="134D77"/>
          <w:spacing w:val="-9"/>
        </w:rPr>
        <w:t xml:space="preserve"> </w:t>
      </w:r>
      <w:r>
        <w:rPr>
          <w:color w:val="134D77"/>
        </w:rPr>
        <w:t>relevant</w:t>
      </w:r>
      <w:r>
        <w:rPr>
          <w:color w:val="134D77"/>
          <w:spacing w:val="-5"/>
        </w:rPr>
        <w:t xml:space="preserve"> </w:t>
      </w:r>
      <w:r>
        <w:rPr>
          <w:color w:val="134D77"/>
        </w:rPr>
        <w:t>Common</w:t>
      </w:r>
      <w:r>
        <w:rPr>
          <w:color w:val="134D77"/>
          <w:spacing w:val="-9"/>
        </w:rPr>
        <w:t xml:space="preserve"> </w:t>
      </w:r>
      <w:r>
        <w:rPr>
          <w:color w:val="134D77"/>
        </w:rPr>
        <w:t>Good</w:t>
      </w:r>
      <w:r>
        <w:rPr>
          <w:color w:val="134D77"/>
          <w:spacing w:val="-6"/>
        </w:rPr>
        <w:t xml:space="preserve"> </w:t>
      </w:r>
      <w:r>
        <w:rPr>
          <w:color w:val="134D77"/>
        </w:rPr>
        <w:t>Fund</w:t>
      </w:r>
      <w:r>
        <w:rPr>
          <w:color w:val="134D77"/>
          <w:spacing w:val="-4"/>
        </w:rPr>
        <w:t xml:space="preserve"> </w:t>
      </w:r>
      <w:r>
        <w:rPr>
          <w:color w:val="134D77"/>
        </w:rPr>
        <w:t>Committee.</w:t>
      </w:r>
      <w:r>
        <w:rPr>
          <w:color w:val="134D77"/>
          <w:spacing w:val="-5"/>
        </w:rPr>
        <w:t xml:space="preserve"> </w:t>
      </w:r>
      <w:r>
        <w:rPr>
          <w:color w:val="134D77"/>
        </w:rPr>
        <w:t>More</w:t>
      </w:r>
      <w:r>
        <w:rPr>
          <w:color w:val="134D77"/>
          <w:spacing w:val="-4"/>
        </w:rPr>
        <w:t xml:space="preserve"> </w:t>
      </w:r>
      <w:r>
        <w:rPr>
          <w:color w:val="134D77"/>
        </w:rPr>
        <w:t>information</w:t>
      </w:r>
      <w:r>
        <w:rPr>
          <w:color w:val="134D77"/>
          <w:spacing w:val="-7"/>
        </w:rPr>
        <w:t xml:space="preserve"> </w:t>
      </w:r>
      <w:r>
        <w:rPr>
          <w:color w:val="134D77"/>
        </w:rPr>
        <w:t>can</w:t>
      </w:r>
      <w:r>
        <w:rPr>
          <w:color w:val="134D77"/>
          <w:spacing w:val="-6"/>
        </w:rPr>
        <w:t xml:space="preserve"> </w:t>
      </w:r>
      <w:r>
        <w:rPr>
          <w:color w:val="134D77"/>
        </w:rPr>
        <w:t>be</w:t>
      </w:r>
      <w:r>
        <w:rPr>
          <w:color w:val="134D77"/>
          <w:spacing w:val="-7"/>
        </w:rPr>
        <w:t xml:space="preserve"> </w:t>
      </w:r>
      <w:r>
        <w:rPr>
          <w:color w:val="134D77"/>
        </w:rPr>
        <w:t>found</w:t>
      </w:r>
      <w:r>
        <w:rPr>
          <w:color w:val="134D77"/>
          <w:spacing w:val="-9"/>
        </w:rPr>
        <w:t xml:space="preserve"> </w:t>
      </w:r>
      <w:r>
        <w:rPr>
          <w:color w:val="134D77"/>
        </w:rPr>
        <w:t xml:space="preserve">at: </w:t>
      </w:r>
      <w:hyperlink r:id="rId12">
        <w:r>
          <w:rPr>
            <w:color w:val="0000FF"/>
            <w:u w:val="single" w:color="0000FF"/>
          </w:rPr>
          <w:t>www.pkc.gov.uk/pkgrantsdirect</w:t>
        </w:r>
      </w:hyperlink>
      <w:r>
        <w:rPr>
          <w:color w:val="0000FF"/>
          <w:spacing w:val="-8"/>
        </w:rPr>
        <w:t xml:space="preserve"> </w:t>
      </w:r>
      <w:r>
        <w:rPr>
          <w:color w:val="134D77"/>
        </w:rPr>
        <w:t>or by contacting</w:t>
      </w:r>
      <w:r>
        <w:rPr>
          <w:color w:val="134D77"/>
          <w:spacing w:val="-2"/>
        </w:rPr>
        <w:t xml:space="preserve"> </w:t>
      </w:r>
      <w:r>
        <w:rPr>
          <w:color w:val="134D77"/>
        </w:rPr>
        <w:t>the team</w:t>
      </w:r>
      <w:r>
        <w:rPr>
          <w:color w:val="134D77"/>
          <w:spacing w:val="-1"/>
        </w:rPr>
        <w:t xml:space="preserve"> </w:t>
      </w:r>
      <w:r>
        <w:rPr>
          <w:color w:val="134D77"/>
        </w:rPr>
        <w:t>via</w:t>
      </w:r>
      <w:r>
        <w:rPr>
          <w:color w:val="134D77"/>
          <w:spacing w:val="-2"/>
        </w:rPr>
        <w:t xml:space="preserve"> </w:t>
      </w:r>
      <w:r>
        <w:rPr>
          <w:color w:val="134D77"/>
        </w:rPr>
        <w:t>the email below.</w:t>
      </w:r>
    </w:p>
    <w:p w14:paraId="52F2B2B2" w14:textId="77777777" w:rsidR="00082528" w:rsidRDefault="00082528">
      <w:pPr>
        <w:pStyle w:val="BodyText"/>
        <w:spacing w:before="66"/>
      </w:pPr>
    </w:p>
    <w:p w14:paraId="43BE3CA4" w14:textId="77777777" w:rsidR="00082528" w:rsidRDefault="00F44B8E">
      <w:pPr>
        <w:pStyle w:val="BodyText"/>
        <w:spacing w:line="254" w:lineRule="auto"/>
        <w:ind w:left="12"/>
      </w:pPr>
      <w:r>
        <w:rPr>
          <w:color w:val="134D77"/>
        </w:rPr>
        <w:t xml:space="preserve">On completing this form, please email the following documents to </w:t>
      </w:r>
      <w:hyperlink r:id="rId13">
        <w:r>
          <w:rPr>
            <w:color w:val="467885"/>
            <w:u w:val="single" w:color="467885"/>
          </w:rPr>
          <w:t>pkgrantsdirect@pkc.gov.uk</w:t>
        </w:r>
      </w:hyperlink>
      <w:r>
        <w:rPr>
          <w:color w:val="467885"/>
        </w:rPr>
        <w:t xml:space="preserve"> </w:t>
      </w:r>
      <w:r>
        <w:rPr>
          <w:color w:val="134D77"/>
        </w:rPr>
        <w:t>Applications without the following documents will not be considered.</w:t>
      </w:r>
    </w:p>
    <w:p w14:paraId="74294195" w14:textId="77777777" w:rsidR="00082528" w:rsidRDefault="00082528">
      <w:pPr>
        <w:pStyle w:val="BodyText"/>
        <w:spacing w:before="68"/>
      </w:pPr>
    </w:p>
    <w:p w14:paraId="6DC5E172" w14:textId="77777777" w:rsidR="00082528" w:rsidRDefault="00F44B8E">
      <w:pPr>
        <w:pStyle w:val="BodyText"/>
        <w:ind w:left="12"/>
      </w:pPr>
      <w:r>
        <w:rPr>
          <w:color w:val="134D77"/>
        </w:rPr>
        <w:t>Groups</w:t>
      </w:r>
      <w:r>
        <w:rPr>
          <w:color w:val="134D77"/>
          <w:spacing w:val="-9"/>
        </w:rPr>
        <w:t xml:space="preserve"> </w:t>
      </w:r>
      <w:r>
        <w:rPr>
          <w:color w:val="134D77"/>
        </w:rPr>
        <w:t>and</w:t>
      </w:r>
      <w:r>
        <w:rPr>
          <w:color w:val="134D77"/>
          <w:spacing w:val="-10"/>
        </w:rPr>
        <w:t xml:space="preserve"> </w:t>
      </w:r>
      <w:r>
        <w:rPr>
          <w:color w:val="134D77"/>
          <w:spacing w:val="-2"/>
        </w:rPr>
        <w:t>Individuals</w:t>
      </w:r>
    </w:p>
    <w:p w14:paraId="5B66B70B" w14:textId="77777777" w:rsidR="00082528" w:rsidRDefault="00F44B8E">
      <w:pPr>
        <w:pStyle w:val="ListParagraph"/>
        <w:numPr>
          <w:ilvl w:val="0"/>
          <w:numId w:val="5"/>
        </w:numPr>
        <w:tabs>
          <w:tab w:val="left" w:pos="731"/>
        </w:tabs>
        <w:spacing w:before="27"/>
        <w:ind w:hanging="359"/>
      </w:pPr>
      <w:r>
        <w:rPr>
          <w:color w:val="134D77"/>
        </w:rPr>
        <w:t>Copies</w:t>
      </w:r>
      <w:r>
        <w:rPr>
          <w:color w:val="134D77"/>
          <w:spacing w:val="-11"/>
        </w:rPr>
        <w:t xml:space="preserve"> </w:t>
      </w:r>
      <w:r>
        <w:rPr>
          <w:color w:val="134D77"/>
        </w:rPr>
        <w:t>of</w:t>
      </w:r>
      <w:r>
        <w:rPr>
          <w:color w:val="134D77"/>
          <w:spacing w:val="-10"/>
        </w:rPr>
        <w:t xml:space="preserve"> </w:t>
      </w:r>
      <w:r>
        <w:rPr>
          <w:color w:val="134D77"/>
        </w:rPr>
        <w:t>quotes</w:t>
      </w:r>
      <w:r>
        <w:rPr>
          <w:color w:val="134D77"/>
          <w:spacing w:val="-9"/>
        </w:rPr>
        <w:t xml:space="preserve"> </w:t>
      </w:r>
      <w:r>
        <w:rPr>
          <w:color w:val="134D77"/>
        </w:rPr>
        <w:t>detailed</w:t>
      </w:r>
      <w:r>
        <w:rPr>
          <w:color w:val="134D77"/>
          <w:spacing w:val="-6"/>
        </w:rPr>
        <w:t xml:space="preserve"> </w:t>
      </w:r>
      <w:r>
        <w:rPr>
          <w:color w:val="134D77"/>
        </w:rPr>
        <w:t>in</w:t>
      </w:r>
      <w:r>
        <w:rPr>
          <w:color w:val="134D77"/>
          <w:spacing w:val="-9"/>
        </w:rPr>
        <w:t xml:space="preserve"> </w:t>
      </w:r>
      <w:r>
        <w:rPr>
          <w:color w:val="134D77"/>
          <w:spacing w:val="-2"/>
        </w:rPr>
        <w:t>application</w:t>
      </w:r>
    </w:p>
    <w:p w14:paraId="0E88F8BE" w14:textId="77777777" w:rsidR="00082528" w:rsidRDefault="00082528">
      <w:pPr>
        <w:pStyle w:val="BodyText"/>
        <w:spacing w:before="80"/>
      </w:pPr>
    </w:p>
    <w:p w14:paraId="37BB3909" w14:textId="77777777" w:rsidR="00082528" w:rsidRDefault="00F44B8E">
      <w:pPr>
        <w:pStyle w:val="BodyText"/>
        <w:ind w:left="12"/>
      </w:pPr>
      <w:r>
        <w:rPr>
          <w:color w:val="134D77"/>
        </w:rPr>
        <w:t>Groups</w:t>
      </w:r>
      <w:r>
        <w:rPr>
          <w:color w:val="134D77"/>
          <w:spacing w:val="-15"/>
        </w:rPr>
        <w:t xml:space="preserve"> </w:t>
      </w:r>
      <w:r>
        <w:rPr>
          <w:color w:val="134D77"/>
          <w:spacing w:val="-4"/>
        </w:rPr>
        <w:t>Only</w:t>
      </w:r>
    </w:p>
    <w:p w14:paraId="2487E7F6" w14:textId="77777777" w:rsidR="00082528" w:rsidRDefault="00F44B8E">
      <w:pPr>
        <w:pStyle w:val="ListParagraph"/>
        <w:numPr>
          <w:ilvl w:val="0"/>
          <w:numId w:val="5"/>
        </w:numPr>
        <w:tabs>
          <w:tab w:val="left" w:pos="731"/>
        </w:tabs>
        <w:spacing w:before="23" w:line="269" w:lineRule="exact"/>
        <w:ind w:hanging="359"/>
      </w:pPr>
      <w:r>
        <w:rPr>
          <w:color w:val="134D77"/>
        </w:rPr>
        <w:t>Copy</w:t>
      </w:r>
      <w:r>
        <w:rPr>
          <w:color w:val="134D77"/>
          <w:spacing w:val="-10"/>
        </w:rPr>
        <w:t xml:space="preserve"> </w:t>
      </w:r>
      <w:r>
        <w:rPr>
          <w:color w:val="134D77"/>
        </w:rPr>
        <w:t>of</w:t>
      </w:r>
      <w:r>
        <w:rPr>
          <w:color w:val="134D77"/>
          <w:spacing w:val="-9"/>
        </w:rPr>
        <w:t xml:space="preserve"> </w:t>
      </w:r>
      <w:r>
        <w:rPr>
          <w:color w:val="134D77"/>
        </w:rPr>
        <w:t>Constitution</w:t>
      </w:r>
      <w:r>
        <w:rPr>
          <w:color w:val="134D77"/>
          <w:spacing w:val="-10"/>
        </w:rPr>
        <w:t xml:space="preserve"> </w:t>
      </w:r>
      <w:r>
        <w:rPr>
          <w:color w:val="134D77"/>
        </w:rPr>
        <w:t>or</w:t>
      </w:r>
      <w:r>
        <w:rPr>
          <w:color w:val="134D77"/>
          <w:spacing w:val="-9"/>
        </w:rPr>
        <w:t xml:space="preserve"> </w:t>
      </w:r>
      <w:r>
        <w:rPr>
          <w:color w:val="134D77"/>
        </w:rPr>
        <w:t>Articles</w:t>
      </w:r>
      <w:r>
        <w:rPr>
          <w:color w:val="134D77"/>
          <w:spacing w:val="-10"/>
        </w:rPr>
        <w:t xml:space="preserve"> </w:t>
      </w:r>
      <w:r>
        <w:rPr>
          <w:color w:val="134D77"/>
        </w:rPr>
        <w:t>of</w:t>
      </w:r>
      <w:r>
        <w:rPr>
          <w:color w:val="134D77"/>
          <w:spacing w:val="-8"/>
        </w:rPr>
        <w:t xml:space="preserve"> </w:t>
      </w:r>
      <w:r>
        <w:rPr>
          <w:color w:val="134D77"/>
          <w:spacing w:val="-2"/>
        </w:rPr>
        <w:t>Association</w:t>
      </w:r>
    </w:p>
    <w:p w14:paraId="0CDA8C1B" w14:textId="77777777" w:rsidR="00082528" w:rsidRDefault="00F44B8E">
      <w:pPr>
        <w:pStyle w:val="ListParagraph"/>
        <w:numPr>
          <w:ilvl w:val="0"/>
          <w:numId w:val="5"/>
        </w:numPr>
        <w:tabs>
          <w:tab w:val="left" w:pos="731"/>
        </w:tabs>
        <w:spacing w:line="269" w:lineRule="exact"/>
        <w:ind w:hanging="359"/>
      </w:pPr>
      <w:r>
        <w:rPr>
          <w:color w:val="134D77"/>
        </w:rPr>
        <w:t>Recent</w:t>
      </w:r>
      <w:r>
        <w:rPr>
          <w:color w:val="134D77"/>
          <w:spacing w:val="-12"/>
        </w:rPr>
        <w:t xml:space="preserve"> </w:t>
      </w:r>
      <w:r>
        <w:rPr>
          <w:color w:val="134D77"/>
        </w:rPr>
        <w:t>Bank</w:t>
      </w:r>
      <w:r>
        <w:rPr>
          <w:color w:val="134D77"/>
          <w:spacing w:val="-10"/>
        </w:rPr>
        <w:t xml:space="preserve"> </w:t>
      </w:r>
      <w:r>
        <w:rPr>
          <w:color w:val="134D77"/>
        </w:rPr>
        <w:t>Statement</w:t>
      </w:r>
      <w:r>
        <w:rPr>
          <w:color w:val="134D77"/>
          <w:spacing w:val="-9"/>
        </w:rPr>
        <w:t xml:space="preserve"> </w:t>
      </w:r>
      <w:r>
        <w:rPr>
          <w:color w:val="134D77"/>
        </w:rPr>
        <w:t>(dated</w:t>
      </w:r>
      <w:r>
        <w:rPr>
          <w:color w:val="134D77"/>
          <w:spacing w:val="-10"/>
        </w:rPr>
        <w:t xml:space="preserve"> </w:t>
      </w:r>
      <w:r>
        <w:rPr>
          <w:color w:val="134D77"/>
        </w:rPr>
        <w:t>within</w:t>
      </w:r>
      <w:r>
        <w:rPr>
          <w:color w:val="134D77"/>
          <w:spacing w:val="-12"/>
        </w:rPr>
        <w:t xml:space="preserve"> </w:t>
      </w:r>
      <w:r>
        <w:rPr>
          <w:color w:val="134D77"/>
        </w:rPr>
        <w:t>the</w:t>
      </w:r>
      <w:r>
        <w:rPr>
          <w:color w:val="134D77"/>
          <w:spacing w:val="-10"/>
        </w:rPr>
        <w:t xml:space="preserve"> </w:t>
      </w:r>
      <w:r>
        <w:rPr>
          <w:color w:val="134D77"/>
        </w:rPr>
        <w:t>last</w:t>
      </w:r>
      <w:r>
        <w:rPr>
          <w:color w:val="134D77"/>
          <w:spacing w:val="-11"/>
        </w:rPr>
        <w:t xml:space="preserve"> </w:t>
      </w:r>
      <w:r>
        <w:rPr>
          <w:color w:val="134D77"/>
        </w:rPr>
        <w:t>three</w:t>
      </w:r>
      <w:r>
        <w:rPr>
          <w:color w:val="134D77"/>
          <w:spacing w:val="-10"/>
        </w:rPr>
        <w:t xml:space="preserve"> </w:t>
      </w:r>
      <w:r>
        <w:rPr>
          <w:color w:val="134D77"/>
          <w:spacing w:val="-2"/>
        </w:rPr>
        <w:t>months)</w:t>
      </w:r>
    </w:p>
    <w:p w14:paraId="373DA314" w14:textId="77777777" w:rsidR="00082528" w:rsidRDefault="00F44B8E">
      <w:pPr>
        <w:pStyle w:val="ListParagraph"/>
        <w:numPr>
          <w:ilvl w:val="0"/>
          <w:numId w:val="5"/>
        </w:numPr>
        <w:tabs>
          <w:tab w:val="left" w:pos="731"/>
        </w:tabs>
        <w:spacing w:line="269" w:lineRule="exact"/>
        <w:ind w:hanging="359"/>
      </w:pPr>
      <w:r>
        <w:rPr>
          <w:color w:val="134D77"/>
        </w:rPr>
        <w:t>Copy</w:t>
      </w:r>
      <w:r>
        <w:rPr>
          <w:color w:val="134D77"/>
          <w:spacing w:val="-13"/>
        </w:rPr>
        <w:t xml:space="preserve"> </w:t>
      </w:r>
      <w:r>
        <w:rPr>
          <w:color w:val="134D77"/>
        </w:rPr>
        <w:t>of</w:t>
      </w:r>
      <w:r>
        <w:rPr>
          <w:color w:val="134D77"/>
          <w:spacing w:val="-10"/>
        </w:rPr>
        <w:t xml:space="preserve"> </w:t>
      </w:r>
      <w:r>
        <w:rPr>
          <w:color w:val="134D77"/>
        </w:rPr>
        <w:t>latest</w:t>
      </w:r>
      <w:r>
        <w:rPr>
          <w:color w:val="134D77"/>
          <w:spacing w:val="-12"/>
        </w:rPr>
        <w:t xml:space="preserve"> </w:t>
      </w:r>
      <w:r>
        <w:rPr>
          <w:color w:val="134D77"/>
        </w:rPr>
        <w:t>approved</w:t>
      </w:r>
      <w:r>
        <w:rPr>
          <w:color w:val="134D77"/>
          <w:spacing w:val="-12"/>
        </w:rPr>
        <w:t xml:space="preserve"> </w:t>
      </w:r>
      <w:r>
        <w:rPr>
          <w:color w:val="134D77"/>
        </w:rPr>
        <w:t>accounts</w:t>
      </w:r>
      <w:r>
        <w:rPr>
          <w:color w:val="134D77"/>
          <w:spacing w:val="-13"/>
        </w:rPr>
        <w:t xml:space="preserve"> </w:t>
      </w:r>
      <w:r>
        <w:rPr>
          <w:color w:val="134D77"/>
        </w:rPr>
        <w:t>(or</w:t>
      </w:r>
      <w:r>
        <w:rPr>
          <w:color w:val="134D77"/>
          <w:spacing w:val="-10"/>
        </w:rPr>
        <w:t xml:space="preserve"> </w:t>
      </w:r>
      <w:r>
        <w:rPr>
          <w:color w:val="134D77"/>
        </w:rPr>
        <w:t>document</w:t>
      </w:r>
      <w:r>
        <w:rPr>
          <w:color w:val="134D77"/>
          <w:spacing w:val="-11"/>
        </w:rPr>
        <w:t xml:space="preserve"> </w:t>
      </w:r>
      <w:r>
        <w:rPr>
          <w:color w:val="134D77"/>
        </w:rPr>
        <w:t>showing</w:t>
      </w:r>
      <w:r>
        <w:rPr>
          <w:color w:val="134D77"/>
          <w:spacing w:val="-11"/>
        </w:rPr>
        <w:t xml:space="preserve"> </w:t>
      </w:r>
      <w:r>
        <w:rPr>
          <w:color w:val="134D77"/>
        </w:rPr>
        <w:t>annual</w:t>
      </w:r>
      <w:r>
        <w:rPr>
          <w:color w:val="134D77"/>
          <w:spacing w:val="-11"/>
        </w:rPr>
        <w:t xml:space="preserve"> </w:t>
      </w:r>
      <w:r>
        <w:rPr>
          <w:color w:val="134D77"/>
        </w:rPr>
        <w:t>income</w:t>
      </w:r>
      <w:r>
        <w:rPr>
          <w:color w:val="134D77"/>
          <w:spacing w:val="-11"/>
        </w:rPr>
        <w:t xml:space="preserve"> </w:t>
      </w:r>
      <w:r>
        <w:rPr>
          <w:color w:val="134D77"/>
        </w:rPr>
        <w:t>and</w:t>
      </w:r>
      <w:r>
        <w:rPr>
          <w:color w:val="134D77"/>
          <w:spacing w:val="-10"/>
        </w:rPr>
        <w:t xml:space="preserve"> </w:t>
      </w:r>
      <w:r>
        <w:rPr>
          <w:color w:val="134D77"/>
          <w:spacing w:val="-2"/>
        </w:rPr>
        <w:t>expenditure)</w:t>
      </w:r>
    </w:p>
    <w:p w14:paraId="52A603BE" w14:textId="77777777" w:rsidR="00082528" w:rsidRDefault="00082528">
      <w:pPr>
        <w:pStyle w:val="BodyText"/>
        <w:spacing w:before="80"/>
      </w:pPr>
    </w:p>
    <w:p w14:paraId="45EA62D2" w14:textId="77777777" w:rsidR="00082528" w:rsidRDefault="00F44B8E">
      <w:pPr>
        <w:pStyle w:val="BodyText"/>
        <w:spacing w:before="1"/>
        <w:ind w:left="12"/>
      </w:pPr>
      <w:r>
        <w:rPr>
          <w:color w:val="134D77"/>
        </w:rPr>
        <w:t>If</w:t>
      </w:r>
      <w:r>
        <w:rPr>
          <w:color w:val="134D77"/>
          <w:spacing w:val="-8"/>
        </w:rPr>
        <w:t xml:space="preserve"> </w:t>
      </w:r>
      <w:r>
        <w:rPr>
          <w:color w:val="134D77"/>
        </w:rPr>
        <w:t>you</w:t>
      </w:r>
      <w:r>
        <w:rPr>
          <w:color w:val="134D77"/>
          <w:spacing w:val="-7"/>
        </w:rPr>
        <w:t xml:space="preserve"> </w:t>
      </w:r>
      <w:r>
        <w:rPr>
          <w:color w:val="134D77"/>
        </w:rPr>
        <w:t>would</w:t>
      </w:r>
      <w:r>
        <w:rPr>
          <w:color w:val="134D77"/>
          <w:spacing w:val="-8"/>
        </w:rPr>
        <w:t xml:space="preserve"> </w:t>
      </w:r>
      <w:r>
        <w:rPr>
          <w:color w:val="134D77"/>
        </w:rPr>
        <w:t>prefer</w:t>
      </w:r>
      <w:r>
        <w:rPr>
          <w:color w:val="134D77"/>
          <w:spacing w:val="-9"/>
        </w:rPr>
        <w:t xml:space="preserve"> </w:t>
      </w:r>
      <w:r>
        <w:rPr>
          <w:color w:val="134D77"/>
        </w:rPr>
        <w:t>to</w:t>
      </w:r>
      <w:r>
        <w:rPr>
          <w:color w:val="134D77"/>
          <w:spacing w:val="-8"/>
        </w:rPr>
        <w:t xml:space="preserve"> </w:t>
      </w:r>
      <w:r>
        <w:rPr>
          <w:color w:val="134D77"/>
        </w:rPr>
        <w:t>post</w:t>
      </w:r>
      <w:r>
        <w:rPr>
          <w:color w:val="134D77"/>
          <w:spacing w:val="-7"/>
        </w:rPr>
        <w:t xml:space="preserve"> </w:t>
      </w:r>
      <w:r>
        <w:rPr>
          <w:color w:val="134D77"/>
        </w:rPr>
        <w:t>us</w:t>
      </w:r>
      <w:r>
        <w:rPr>
          <w:color w:val="134D77"/>
          <w:spacing w:val="-10"/>
        </w:rPr>
        <w:t xml:space="preserve"> </w:t>
      </w:r>
      <w:r>
        <w:rPr>
          <w:color w:val="134D77"/>
        </w:rPr>
        <w:t>this</w:t>
      </w:r>
      <w:r>
        <w:rPr>
          <w:color w:val="134D77"/>
          <w:spacing w:val="-8"/>
        </w:rPr>
        <w:t xml:space="preserve"> </w:t>
      </w:r>
      <w:r>
        <w:rPr>
          <w:color w:val="134D77"/>
        </w:rPr>
        <w:t>information,</w:t>
      </w:r>
      <w:r>
        <w:rPr>
          <w:color w:val="134D77"/>
          <w:spacing w:val="-7"/>
        </w:rPr>
        <w:t xml:space="preserve"> </w:t>
      </w:r>
      <w:r>
        <w:rPr>
          <w:color w:val="134D77"/>
        </w:rPr>
        <w:t>it</w:t>
      </w:r>
      <w:r>
        <w:rPr>
          <w:color w:val="134D77"/>
          <w:spacing w:val="-7"/>
        </w:rPr>
        <w:t xml:space="preserve"> </w:t>
      </w:r>
      <w:r>
        <w:rPr>
          <w:color w:val="134D77"/>
        </w:rPr>
        <w:t>can</w:t>
      </w:r>
      <w:r>
        <w:rPr>
          <w:color w:val="134D77"/>
          <w:spacing w:val="-8"/>
        </w:rPr>
        <w:t xml:space="preserve"> </w:t>
      </w:r>
      <w:r>
        <w:rPr>
          <w:color w:val="134D77"/>
        </w:rPr>
        <w:t>be</w:t>
      </w:r>
      <w:r>
        <w:rPr>
          <w:color w:val="134D77"/>
          <w:spacing w:val="-10"/>
        </w:rPr>
        <w:t xml:space="preserve"> </w:t>
      </w:r>
      <w:r>
        <w:rPr>
          <w:color w:val="134D77"/>
        </w:rPr>
        <w:t>posted</w:t>
      </w:r>
      <w:r>
        <w:rPr>
          <w:color w:val="134D77"/>
          <w:spacing w:val="-9"/>
        </w:rPr>
        <w:t xml:space="preserve"> </w:t>
      </w:r>
      <w:r>
        <w:rPr>
          <w:color w:val="134D77"/>
          <w:spacing w:val="-5"/>
        </w:rPr>
        <w:t>to:</w:t>
      </w:r>
    </w:p>
    <w:p w14:paraId="4BDDE11D" w14:textId="77777777" w:rsidR="00082528" w:rsidRDefault="00F44B8E">
      <w:pPr>
        <w:pStyle w:val="BodyText"/>
        <w:spacing w:before="39" w:line="280" w:lineRule="auto"/>
        <w:ind w:left="12" w:right="5704"/>
      </w:pPr>
      <w:r>
        <w:rPr>
          <w:color w:val="134D77"/>
        </w:rPr>
        <w:t>Community</w:t>
      </w:r>
      <w:r>
        <w:rPr>
          <w:color w:val="134D77"/>
          <w:spacing w:val="-16"/>
        </w:rPr>
        <w:t xml:space="preserve"> </w:t>
      </w:r>
      <w:r>
        <w:rPr>
          <w:color w:val="134D77"/>
        </w:rPr>
        <w:t>Learning</w:t>
      </w:r>
      <w:r>
        <w:rPr>
          <w:color w:val="134D77"/>
          <w:spacing w:val="-15"/>
        </w:rPr>
        <w:t xml:space="preserve"> </w:t>
      </w:r>
      <w:r>
        <w:rPr>
          <w:color w:val="134D77"/>
        </w:rPr>
        <w:t>and</w:t>
      </w:r>
      <w:r>
        <w:rPr>
          <w:color w:val="134D77"/>
          <w:spacing w:val="-15"/>
        </w:rPr>
        <w:t xml:space="preserve"> </w:t>
      </w:r>
      <w:r>
        <w:rPr>
          <w:color w:val="134D77"/>
        </w:rPr>
        <w:t>Development</w:t>
      </w:r>
      <w:r>
        <w:rPr>
          <w:color w:val="134D77"/>
          <w:spacing w:val="-16"/>
        </w:rPr>
        <w:t xml:space="preserve"> </w:t>
      </w:r>
      <w:r>
        <w:rPr>
          <w:color w:val="134D77"/>
        </w:rPr>
        <w:t>Team Pullar House</w:t>
      </w:r>
    </w:p>
    <w:p w14:paraId="1A11F2AC" w14:textId="77777777" w:rsidR="00082528" w:rsidRDefault="00F44B8E">
      <w:pPr>
        <w:pStyle w:val="BodyText"/>
        <w:spacing w:line="280" w:lineRule="auto"/>
        <w:ind w:left="12" w:right="8422"/>
      </w:pPr>
      <w:r>
        <w:rPr>
          <w:color w:val="134D77"/>
        </w:rPr>
        <w:t>35</w:t>
      </w:r>
      <w:r>
        <w:rPr>
          <w:color w:val="134D77"/>
          <w:spacing w:val="-16"/>
        </w:rPr>
        <w:t xml:space="preserve"> </w:t>
      </w:r>
      <w:r>
        <w:rPr>
          <w:color w:val="134D77"/>
        </w:rPr>
        <w:t>Kinnoull</w:t>
      </w:r>
      <w:r>
        <w:rPr>
          <w:color w:val="134D77"/>
          <w:spacing w:val="-15"/>
        </w:rPr>
        <w:t xml:space="preserve"> </w:t>
      </w:r>
      <w:r>
        <w:rPr>
          <w:color w:val="134D77"/>
        </w:rPr>
        <w:t xml:space="preserve">Street </w:t>
      </w:r>
      <w:r>
        <w:rPr>
          <w:color w:val="134D77"/>
          <w:spacing w:val="-2"/>
        </w:rPr>
        <w:t>Perth</w:t>
      </w:r>
    </w:p>
    <w:p w14:paraId="3D9781DB" w14:textId="77777777" w:rsidR="00082528" w:rsidRDefault="00F44B8E">
      <w:pPr>
        <w:pStyle w:val="BodyText"/>
        <w:spacing w:line="249" w:lineRule="exact"/>
        <w:ind w:left="12"/>
      </w:pPr>
      <w:r>
        <w:rPr>
          <w:color w:val="134D77"/>
        </w:rPr>
        <w:t>PH1</w:t>
      </w:r>
      <w:r>
        <w:rPr>
          <w:color w:val="134D77"/>
          <w:spacing w:val="-5"/>
        </w:rPr>
        <w:t xml:space="preserve"> 5GD</w:t>
      </w:r>
    </w:p>
    <w:p w14:paraId="785D926F" w14:textId="77777777" w:rsidR="00082528" w:rsidRDefault="00082528">
      <w:pPr>
        <w:pStyle w:val="BodyText"/>
        <w:spacing w:before="64"/>
      </w:pPr>
    </w:p>
    <w:p w14:paraId="38C7B166" w14:textId="77777777" w:rsidR="00082528" w:rsidRDefault="00F44B8E">
      <w:pPr>
        <w:pStyle w:val="BodyText"/>
        <w:ind w:left="12" w:right="884"/>
      </w:pPr>
      <w:r>
        <w:rPr>
          <w:color w:val="134D77"/>
        </w:rPr>
        <w:t>Applications</w:t>
      </w:r>
      <w:r>
        <w:rPr>
          <w:color w:val="134D77"/>
          <w:spacing w:val="-10"/>
        </w:rPr>
        <w:t xml:space="preserve"> </w:t>
      </w:r>
      <w:r>
        <w:rPr>
          <w:color w:val="134D77"/>
        </w:rPr>
        <w:t>for</w:t>
      </w:r>
      <w:r>
        <w:rPr>
          <w:color w:val="134D77"/>
          <w:spacing w:val="-8"/>
        </w:rPr>
        <w:t xml:space="preserve"> </w:t>
      </w:r>
      <w:r>
        <w:rPr>
          <w:color w:val="134D77"/>
        </w:rPr>
        <w:t>Perth</w:t>
      </w:r>
      <w:r>
        <w:rPr>
          <w:color w:val="134D77"/>
          <w:spacing w:val="-9"/>
        </w:rPr>
        <w:t xml:space="preserve"> </w:t>
      </w:r>
      <w:r>
        <w:rPr>
          <w:color w:val="134D77"/>
        </w:rPr>
        <w:t>Common</w:t>
      </w:r>
      <w:r>
        <w:rPr>
          <w:color w:val="134D77"/>
          <w:spacing w:val="-10"/>
        </w:rPr>
        <w:t xml:space="preserve"> </w:t>
      </w:r>
      <w:r>
        <w:rPr>
          <w:color w:val="134D77"/>
        </w:rPr>
        <w:t>Good</w:t>
      </w:r>
      <w:r>
        <w:rPr>
          <w:color w:val="134D77"/>
          <w:spacing w:val="-10"/>
        </w:rPr>
        <w:t xml:space="preserve"> </w:t>
      </w:r>
      <w:r>
        <w:rPr>
          <w:color w:val="134D77"/>
        </w:rPr>
        <w:t>Fund</w:t>
      </w:r>
      <w:r>
        <w:rPr>
          <w:color w:val="134D77"/>
          <w:spacing w:val="-9"/>
        </w:rPr>
        <w:t xml:space="preserve"> </w:t>
      </w:r>
      <w:r>
        <w:rPr>
          <w:color w:val="134D77"/>
        </w:rPr>
        <w:t>are</w:t>
      </w:r>
      <w:r>
        <w:rPr>
          <w:color w:val="134D77"/>
          <w:spacing w:val="-9"/>
        </w:rPr>
        <w:t xml:space="preserve"> </w:t>
      </w:r>
      <w:r>
        <w:rPr>
          <w:color w:val="134D77"/>
        </w:rPr>
        <w:t>subject</w:t>
      </w:r>
      <w:r>
        <w:rPr>
          <w:color w:val="134D77"/>
          <w:spacing w:val="-9"/>
        </w:rPr>
        <w:t xml:space="preserve"> </w:t>
      </w:r>
      <w:r>
        <w:rPr>
          <w:color w:val="134D77"/>
        </w:rPr>
        <w:t>to</w:t>
      </w:r>
      <w:r>
        <w:rPr>
          <w:color w:val="134D77"/>
          <w:spacing w:val="-9"/>
        </w:rPr>
        <w:t xml:space="preserve"> </w:t>
      </w:r>
      <w:r>
        <w:rPr>
          <w:color w:val="134D77"/>
        </w:rPr>
        <w:t>additional</w:t>
      </w:r>
      <w:r>
        <w:rPr>
          <w:color w:val="134D77"/>
          <w:spacing w:val="-11"/>
        </w:rPr>
        <w:t xml:space="preserve"> </w:t>
      </w:r>
      <w:r>
        <w:rPr>
          <w:color w:val="134D77"/>
        </w:rPr>
        <w:t>criteria</w:t>
      </w:r>
      <w:r>
        <w:rPr>
          <w:color w:val="134D77"/>
          <w:spacing w:val="-9"/>
        </w:rPr>
        <w:t xml:space="preserve"> </w:t>
      </w:r>
      <w:r>
        <w:rPr>
          <w:color w:val="134D77"/>
        </w:rPr>
        <w:t>which</w:t>
      </w:r>
      <w:r>
        <w:rPr>
          <w:color w:val="134D77"/>
          <w:spacing w:val="-9"/>
        </w:rPr>
        <w:t xml:space="preserve"> </w:t>
      </w:r>
      <w:r>
        <w:rPr>
          <w:color w:val="134D77"/>
        </w:rPr>
        <w:t>can</w:t>
      </w:r>
      <w:r>
        <w:rPr>
          <w:color w:val="134D77"/>
          <w:spacing w:val="-9"/>
        </w:rPr>
        <w:t xml:space="preserve"> </w:t>
      </w:r>
      <w:r>
        <w:rPr>
          <w:color w:val="134D77"/>
        </w:rPr>
        <w:t>be</w:t>
      </w:r>
      <w:r>
        <w:rPr>
          <w:color w:val="134D77"/>
          <w:spacing w:val="-10"/>
        </w:rPr>
        <w:t xml:space="preserve"> </w:t>
      </w:r>
      <w:r>
        <w:rPr>
          <w:color w:val="134D77"/>
        </w:rPr>
        <w:t>found</w:t>
      </w:r>
      <w:r>
        <w:rPr>
          <w:color w:val="134D77"/>
          <w:spacing w:val="-10"/>
        </w:rPr>
        <w:t xml:space="preserve"> </w:t>
      </w:r>
      <w:r>
        <w:rPr>
          <w:color w:val="134D77"/>
        </w:rPr>
        <w:t xml:space="preserve">here: </w:t>
      </w:r>
      <w:hyperlink r:id="rId14">
        <w:r>
          <w:rPr>
            <w:color w:val="467885"/>
            <w:spacing w:val="-2"/>
            <w:u w:val="single" w:color="467885"/>
          </w:rPr>
          <w:t>https://www.pkc.gov.uk/media/38885/Perth-Common-Good-Fund-Criteria/pdf/Perth_CGF_-</w:t>
        </w:r>
      </w:hyperlink>
    </w:p>
    <w:p w14:paraId="5FED604F" w14:textId="77777777" w:rsidR="00082528" w:rsidRDefault="00F44B8E">
      <w:pPr>
        <w:pStyle w:val="BodyText"/>
        <w:spacing w:line="251" w:lineRule="exact"/>
        <w:ind w:left="12"/>
      </w:pPr>
      <w:hyperlink r:id="rId15">
        <w:r>
          <w:rPr>
            <w:color w:val="467885"/>
            <w:spacing w:val="-2"/>
            <w:u w:val="single" w:color="467885"/>
          </w:rPr>
          <w:t>_Funding_Criteria_2023.pdf?m=1684926880497</w:t>
        </w:r>
      </w:hyperlink>
    </w:p>
    <w:p w14:paraId="309490C4" w14:textId="77777777" w:rsidR="00082528" w:rsidRDefault="00082528">
      <w:pPr>
        <w:pStyle w:val="BodyText"/>
        <w:spacing w:before="19"/>
      </w:pPr>
    </w:p>
    <w:p w14:paraId="4E826F6B" w14:textId="77777777" w:rsidR="00082528" w:rsidRDefault="00F44B8E">
      <w:pPr>
        <w:pStyle w:val="BodyText"/>
        <w:spacing w:line="254" w:lineRule="auto"/>
        <w:ind w:left="12"/>
      </w:pPr>
      <w:r>
        <w:rPr>
          <w:color w:val="134D77"/>
        </w:rPr>
        <w:t>Please</w:t>
      </w:r>
      <w:r>
        <w:rPr>
          <w:color w:val="134D77"/>
          <w:spacing w:val="39"/>
        </w:rPr>
        <w:t xml:space="preserve"> </w:t>
      </w:r>
      <w:r>
        <w:rPr>
          <w:color w:val="134D77"/>
        </w:rPr>
        <w:t>complete</w:t>
      </w:r>
      <w:r>
        <w:rPr>
          <w:color w:val="134D77"/>
          <w:spacing w:val="37"/>
        </w:rPr>
        <w:t xml:space="preserve"> </w:t>
      </w:r>
      <w:r>
        <w:rPr>
          <w:color w:val="134D77"/>
        </w:rPr>
        <w:t>this</w:t>
      </w:r>
      <w:r>
        <w:rPr>
          <w:color w:val="134D77"/>
          <w:spacing w:val="40"/>
        </w:rPr>
        <w:t xml:space="preserve"> </w:t>
      </w:r>
      <w:r>
        <w:rPr>
          <w:color w:val="134D77"/>
        </w:rPr>
        <w:t>form</w:t>
      </w:r>
      <w:r>
        <w:rPr>
          <w:color w:val="134D77"/>
          <w:spacing w:val="40"/>
        </w:rPr>
        <w:t xml:space="preserve"> </w:t>
      </w:r>
      <w:r>
        <w:rPr>
          <w:color w:val="134D77"/>
        </w:rPr>
        <w:t>as</w:t>
      </w:r>
      <w:r>
        <w:rPr>
          <w:color w:val="134D77"/>
          <w:spacing w:val="40"/>
        </w:rPr>
        <w:t xml:space="preserve"> </w:t>
      </w:r>
      <w:r>
        <w:rPr>
          <w:color w:val="134D77"/>
        </w:rPr>
        <w:t>fully</w:t>
      </w:r>
      <w:r>
        <w:rPr>
          <w:color w:val="134D77"/>
          <w:spacing w:val="40"/>
        </w:rPr>
        <w:t xml:space="preserve"> </w:t>
      </w:r>
      <w:r>
        <w:rPr>
          <w:color w:val="134D77"/>
        </w:rPr>
        <w:t>and</w:t>
      </w:r>
      <w:r>
        <w:rPr>
          <w:color w:val="134D77"/>
          <w:spacing w:val="39"/>
        </w:rPr>
        <w:t xml:space="preserve"> </w:t>
      </w:r>
      <w:r>
        <w:rPr>
          <w:color w:val="134D77"/>
        </w:rPr>
        <w:t>accurately</w:t>
      </w:r>
      <w:r>
        <w:rPr>
          <w:color w:val="134D77"/>
          <w:spacing w:val="40"/>
        </w:rPr>
        <w:t xml:space="preserve"> </w:t>
      </w:r>
      <w:r>
        <w:rPr>
          <w:color w:val="134D77"/>
        </w:rPr>
        <w:t>as</w:t>
      </w:r>
      <w:r>
        <w:rPr>
          <w:color w:val="134D77"/>
          <w:spacing w:val="40"/>
        </w:rPr>
        <w:t xml:space="preserve"> </w:t>
      </w:r>
      <w:r>
        <w:rPr>
          <w:color w:val="134D77"/>
        </w:rPr>
        <w:t>possible.</w:t>
      </w:r>
      <w:r>
        <w:rPr>
          <w:color w:val="134D77"/>
          <w:spacing w:val="38"/>
        </w:rPr>
        <w:t xml:space="preserve"> </w:t>
      </w:r>
      <w:r>
        <w:rPr>
          <w:color w:val="134D77"/>
        </w:rPr>
        <w:t>Guidance</w:t>
      </w:r>
      <w:r>
        <w:rPr>
          <w:color w:val="134D77"/>
          <w:spacing w:val="39"/>
        </w:rPr>
        <w:t xml:space="preserve"> </w:t>
      </w:r>
      <w:r>
        <w:rPr>
          <w:color w:val="134D77"/>
        </w:rPr>
        <w:t>is</w:t>
      </w:r>
      <w:r>
        <w:rPr>
          <w:color w:val="134D77"/>
          <w:spacing w:val="40"/>
        </w:rPr>
        <w:t xml:space="preserve"> </w:t>
      </w:r>
      <w:r>
        <w:rPr>
          <w:color w:val="134D77"/>
        </w:rPr>
        <w:t>given</w:t>
      </w:r>
      <w:r>
        <w:rPr>
          <w:color w:val="134D77"/>
          <w:spacing w:val="39"/>
        </w:rPr>
        <w:t xml:space="preserve"> </w:t>
      </w:r>
      <w:r>
        <w:rPr>
          <w:color w:val="134D77"/>
        </w:rPr>
        <w:t>throughout</w:t>
      </w:r>
      <w:r>
        <w:rPr>
          <w:color w:val="134D77"/>
          <w:spacing w:val="38"/>
        </w:rPr>
        <w:t xml:space="preserve"> </w:t>
      </w:r>
      <w:r>
        <w:rPr>
          <w:color w:val="134D77"/>
        </w:rPr>
        <w:t>the</w:t>
      </w:r>
      <w:r>
        <w:rPr>
          <w:color w:val="134D77"/>
          <w:spacing w:val="39"/>
        </w:rPr>
        <w:t xml:space="preserve"> </w:t>
      </w:r>
      <w:r>
        <w:rPr>
          <w:color w:val="134D77"/>
        </w:rPr>
        <w:t xml:space="preserve">form, however, </w:t>
      </w:r>
      <w:r>
        <w:rPr>
          <w:color w:val="03436A"/>
        </w:rPr>
        <w:t xml:space="preserve">if </w:t>
      </w:r>
      <w:r>
        <w:rPr>
          <w:color w:val="134D77"/>
        </w:rPr>
        <w:t xml:space="preserve">you have any questions, please contact </w:t>
      </w:r>
      <w:hyperlink r:id="rId16">
        <w:r>
          <w:rPr>
            <w:color w:val="467885"/>
            <w:u w:val="single" w:color="467885"/>
          </w:rPr>
          <w:t>pkgrantsdirect@pkc.gov.uk</w:t>
        </w:r>
      </w:hyperlink>
    </w:p>
    <w:p w14:paraId="7CF928E5" w14:textId="77777777" w:rsidR="00082528" w:rsidRDefault="00082528">
      <w:pPr>
        <w:pStyle w:val="BodyText"/>
        <w:spacing w:before="51"/>
      </w:pPr>
    </w:p>
    <w:p w14:paraId="7DA2CEE6" w14:textId="77777777" w:rsidR="00082528" w:rsidRDefault="00F44B8E">
      <w:pPr>
        <w:pStyle w:val="BodyText"/>
        <w:spacing w:line="256" w:lineRule="auto"/>
        <w:ind w:left="12" w:right="147"/>
        <w:jc w:val="both"/>
      </w:pPr>
      <w:r>
        <w:rPr>
          <w:b/>
          <w:color w:val="145F82"/>
        </w:rPr>
        <w:t>How</w:t>
      </w:r>
      <w:r>
        <w:rPr>
          <w:b/>
          <w:color w:val="145F82"/>
          <w:spacing w:val="-13"/>
        </w:rPr>
        <w:t xml:space="preserve"> </w:t>
      </w:r>
      <w:r>
        <w:rPr>
          <w:b/>
          <w:color w:val="145F82"/>
        </w:rPr>
        <w:t>We</w:t>
      </w:r>
      <w:r>
        <w:rPr>
          <w:b/>
          <w:color w:val="145F82"/>
          <w:spacing w:val="-15"/>
        </w:rPr>
        <w:t xml:space="preserve"> </w:t>
      </w:r>
      <w:r>
        <w:rPr>
          <w:b/>
          <w:color w:val="145F82"/>
        </w:rPr>
        <w:t>Use</w:t>
      </w:r>
      <w:r>
        <w:rPr>
          <w:b/>
          <w:color w:val="145F82"/>
          <w:spacing w:val="-13"/>
        </w:rPr>
        <w:t xml:space="preserve"> </w:t>
      </w:r>
      <w:r>
        <w:rPr>
          <w:b/>
          <w:color w:val="145F82"/>
        </w:rPr>
        <w:t>Your</w:t>
      </w:r>
      <w:r>
        <w:rPr>
          <w:b/>
          <w:color w:val="145F82"/>
          <w:spacing w:val="-12"/>
        </w:rPr>
        <w:t xml:space="preserve"> </w:t>
      </w:r>
      <w:r>
        <w:rPr>
          <w:b/>
          <w:color w:val="145F82"/>
        </w:rPr>
        <w:t>Personal</w:t>
      </w:r>
      <w:r>
        <w:rPr>
          <w:b/>
          <w:color w:val="145F82"/>
          <w:spacing w:val="-14"/>
        </w:rPr>
        <w:t xml:space="preserve"> </w:t>
      </w:r>
      <w:r>
        <w:rPr>
          <w:b/>
          <w:color w:val="145F82"/>
        </w:rPr>
        <w:t>Information</w:t>
      </w:r>
      <w:r>
        <w:rPr>
          <w:b/>
          <w:color w:val="145F82"/>
          <w:spacing w:val="-15"/>
        </w:rPr>
        <w:t xml:space="preserve"> </w:t>
      </w:r>
      <w:r>
        <w:rPr>
          <w:color w:val="145F82"/>
        </w:rPr>
        <w:t>The</w:t>
      </w:r>
      <w:r>
        <w:rPr>
          <w:color w:val="145F82"/>
          <w:spacing w:val="-15"/>
        </w:rPr>
        <w:t xml:space="preserve"> </w:t>
      </w:r>
      <w:r>
        <w:rPr>
          <w:color w:val="145F82"/>
        </w:rPr>
        <w:t>information</w:t>
      </w:r>
      <w:r>
        <w:rPr>
          <w:color w:val="145F82"/>
          <w:spacing w:val="-13"/>
        </w:rPr>
        <w:t xml:space="preserve"> </w:t>
      </w:r>
      <w:r>
        <w:rPr>
          <w:color w:val="145F82"/>
        </w:rPr>
        <w:t>provided</w:t>
      </w:r>
      <w:r>
        <w:rPr>
          <w:color w:val="145F82"/>
          <w:spacing w:val="-13"/>
        </w:rPr>
        <w:t xml:space="preserve"> </w:t>
      </w:r>
      <w:r>
        <w:rPr>
          <w:color w:val="145F82"/>
        </w:rPr>
        <w:t>by</w:t>
      </w:r>
      <w:r>
        <w:rPr>
          <w:color w:val="145F82"/>
          <w:spacing w:val="-15"/>
        </w:rPr>
        <w:t xml:space="preserve"> </w:t>
      </w:r>
      <w:r>
        <w:rPr>
          <w:color w:val="145F82"/>
        </w:rPr>
        <w:t>you</w:t>
      </w:r>
      <w:r>
        <w:rPr>
          <w:color w:val="145F82"/>
          <w:spacing w:val="-13"/>
        </w:rPr>
        <w:t xml:space="preserve"> </w:t>
      </w:r>
      <w:r>
        <w:rPr>
          <w:color w:val="145F82"/>
        </w:rPr>
        <w:t>will</w:t>
      </w:r>
      <w:r>
        <w:rPr>
          <w:color w:val="145F82"/>
          <w:spacing w:val="-13"/>
        </w:rPr>
        <w:t xml:space="preserve"> </w:t>
      </w:r>
      <w:r>
        <w:rPr>
          <w:color w:val="145F82"/>
        </w:rPr>
        <w:t>be</w:t>
      </w:r>
      <w:r>
        <w:rPr>
          <w:color w:val="145F82"/>
          <w:spacing w:val="-13"/>
        </w:rPr>
        <w:t xml:space="preserve"> </w:t>
      </w:r>
      <w:r>
        <w:rPr>
          <w:color w:val="145F82"/>
        </w:rPr>
        <w:t>used</w:t>
      </w:r>
      <w:r>
        <w:rPr>
          <w:color w:val="145F82"/>
          <w:spacing w:val="-15"/>
        </w:rPr>
        <w:t xml:space="preserve"> </w:t>
      </w:r>
      <w:r>
        <w:rPr>
          <w:color w:val="145F82"/>
        </w:rPr>
        <w:t>by</w:t>
      </w:r>
      <w:r>
        <w:rPr>
          <w:color w:val="145F82"/>
          <w:spacing w:val="-15"/>
        </w:rPr>
        <w:t xml:space="preserve"> </w:t>
      </w:r>
      <w:r>
        <w:rPr>
          <w:color w:val="145F82"/>
        </w:rPr>
        <w:t>Perth</w:t>
      </w:r>
      <w:r>
        <w:rPr>
          <w:color w:val="145F82"/>
          <w:spacing w:val="-15"/>
        </w:rPr>
        <w:t xml:space="preserve"> </w:t>
      </w:r>
      <w:r>
        <w:rPr>
          <w:color w:val="145F82"/>
        </w:rPr>
        <w:t>and</w:t>
      </w:r>
      <w:r>
        <w:rPr>
          <w:color w:val="145F82"/>
          <w:spacing w:val="-13"/>
        </w:rPr>
        <w:t xml:space="preserve"> </w:t>
      </w:r>
      <w:r>
        <w:rPr>
          <w:color w:val="145F82"/>
        </w:rPr>
        <w:t>Kinross Council</w:t>
      </w:r>
      <w:r>
        <w:rPr>
          <w:color w:val="145F82"/>
          <w:spacing w:val="-6"/>
        </w:rPr>
        <w:t xml:space="preserve"> </w:t>
      </w:r>
      <w:r>
        <w:rPr>
          <w:color w:val="145F82"/>
        </w:rPr>
        <w:t>to</w:t>
      </w:r>
      <w:r>
        <w:rPr>
          <w:color w:val="145F82"/>
          <w:spacing w:val="-5"/>
        </w:rPr>
        <w:t xml:space="preserve"> </w:t>
      </w:r>
      <w:r>
        <w:rPr>
          <w:color w:val="145F82"/>
        </w:rPr>
        <w:t>assess</w:t>
      </w:r>
      <w:r>
        <w:rPr>
          <w:color w:val="145F82"/>
          <w:spacing w:val="-3"/>
        </w:rPr>
        <w:t xml:space="preserve"> </w:t>
      </w:r>
      <w:r>
        <w:rPr>
          <w:color w:val="145F82"/>
        </w:rPr>
        <w:t>and</w:t>
      </w:r>
      <w:r>
        <w:rPr>
          <w:color w:val="145F82"/>
          <w:spacing w:val="-5"/>
        </w:rPr>
        <w:t xml:space="preserve"> </w:t>
      </w:r>
      <w:r>
        <w:rPr>
          <w:color w:val="145F82"/>
        </w:rPr>
        <w:t>process</w:t>
      </w:r>
      <w:r>
        <w:rPr>
          <w:color w:val="145F82"/>
          <w:spacing w:val="-3"/>
        </w:rPr>
        <w:t xml:space="preserve"> </w:t>
      </w:r>
      <w:r>
        <w:rPr>
          <w:color w:val="145F82"/>
        </w:rPr>
        <w:t>your</w:t>
      </w:r>
      <w:r>
        <w:rPr>
          <w:color w:val="145F82"/>
          <w:spacing w:val="-3"/>
        </w:rPr>
        <w:t xml:space="preserve"> </w:t>
      </w:r>
      <w:r>
        <w:rPr>
          <w:color w:val="145F82"/>
        </w:rPr>
        <w:t>funding</w:t>
      </w:r>
      <w:r>
        <w:rPr>
          <w:color w:val="145F82"/>
          <w:spacing w:val="-3"/>
        </w:rPr>
        <w:t xml:space="preserve"> </w:t>
      </w:r>
      <w:r>
        <w:rPr>
          <w:color w:val="145F82"/>
        </w:rPr>
        <w:t>application.</w:t>
      </w:r>
      <w:r>
        <w:rPr>
          <w:color w:val="145F82"/>
          <w:spacing w:val="-3"/>
        </w:rPr>
        <w:t xml:space="preserve"> </w:t>
      </w:r>
      <w:r>
        <w:rPr>
          <w:color w:val="145F82"/>
        </w:rPr>
        <w:t>The</w:t>
      </w:r>
      <w:r>
        <w:rPr>
          <w:color w:val="145F82"/>
          <w:spacing w:val="-3"/>
        </w:rPr>
        <w:t xml:space="preserve"> </w:t>
      </w:r>
      <w:r>
        <w:rPr>
          <w:color w:val="145F82"/>
        </w:rPr>
        <w:t>information</w:t>
      </w:r>
      <w:r>
        <w:rPr>
          <w:color w:val="145F82"/>
          <w:spacing w:val="-3"/>
        </w:rPr>
        <w:t xml:space="preserve"> </w:t>
      </w:r>
      <w:r>
        <w:rPr>
          <w:color w:val="145F82"/>
        </w:rPr>
        <w:t>will</w:t>
      </w:r>
      <w:r>
        <w:rPr>
          <w:color w:val="145F82"/>
          <w:spacing w:val="-3"/>
        </w:rPr>
        <w:t xml:space="preserve"> </w:t>
      </w:r>
      <w:r>
        <w:rPr>
          <w:color w:val="145F82"/>
        </w:rPr>
        <w:t>not</w:t>
      </w:r>
      <w:r>
        <w:rPr>
          <w:color w:val="145F82"/>
          <w:spacing w:val="-3"/>
        </w:rPr>
        <w:t xml:space="preserve"> </w:t>
      </w:r>
      <w:r>
        <w:rPr>
          <w:color w:val="145F82"/>
        </w:rPr>
        <w:t>be</w:t>
      </w:r>
      <w:r>
        <w:rPr>
          <w:color w:val="145F82"/>
          <w:spacing w:val="-6"/>
        </w:rPr>
        <w:t xml:space="preserve"> </w:t>
      </w:r>
      <w:r>
        <w:rPr>
          <w:color w:val="145F82"/>
        </w:rPr>
        <w:t>disclosed</w:t>
      </w:r>
      <w:r>
        <w:rPr>
          <w:color w:val="145F82"/>
          <w:spacing w:val="-3"/>
        </w:rPr>
        <w:t xml:space="preserve"> </w:t>
      </w:r>
      <w:r>
        <w:rPr>
          <w:color w:val="145F82"/>
        </w:rPr>
        <w:t>to</w:t>
      </w:r>
      <w:r>
        <w:rPr>
          <w:color w:val="145F82"/>
          <w:spacing w:val="-6"/>
        </w:rPr>
        <w:t xml:space="preserve"> </w:t>
      </w:r>
      <w:r>
        <w:rPr>
          <w:color w:val="145F82"/>
        </w:rPr>
        <w:t>third</w:t>
      </w:r>
      <w:r>
        <w:rPr>
          <w:color w:val="145F82"/>
          <w:spacing w:val="-3"/>
        </w:rPr>
        <w:t xml:space="preserve"> </w:t>
      </w:r>
      <w:r>
        <w:rPr>
          <w:color w:val="145F82"/>
        </w:rPr>
        <w:t xml:space="preserve">parties except as described below. The Council may check information provided by you, or information about you provided by a third party, with other information </w:t>
      </w:r>
      <w:proofErr w:type="gramStart"/>
      <w:r>
        <w:rPr>
          <w:color w:val="145F82"/>
        </w:rPr>
        <w:t>held</w:t>
      </w:r>
      <w:proofErr w:type="gramEnd"/>
      <w:r>
        <w:rPr>
          <w:color w:val="145F82"/>
        </w:rPr>
        <w:t xml:space="preserve"> by us. We may also get information from certain third parties or share your information with them </w:t>
      </w:r>
      <w:proofErr w:type="gramStart"/>
      <w:r>
        <w:rPr>
          <w:color w:val="145F82"/>
        </w:rPr>
        <w:t>in order to</w:t>
      </w:r>
      <w:proofErr w:type="gramEnd"/>
      <w:r>
        <w:rPr>
          <w:color w:val="145F82"/>
        </w:rPr>
        <w:t xml:space="preserve"> verify its accuracy, prevent or detect crime, protect public funds or where required by law. For further information, please look at our website </w:t>
      </w:r>
      <w:hyperlink r:id="rId17">
        <w:r>
          <w:rPr>
            <w:color w:val="145F82"/>
            <w:u w:val="single" w:color="145F82"/>
          </w:rPr>
          <w:t>www.pkc.gov.uk/dataprotection,</w:t>
        </w:r>
      </w:hyperlink>
      <w:r>
        <w:rPr>
          <w:color w:val="145F82"/>
        </w:rPr>
        <w:t xml:space="preserve"> email </w:t>
      </w:r>
      <w:hyperlink r:id="rId18">
        <w:r>
          <w:rPr>
            <w:color w:val="145F82"/>
            <w:u w:val="single" w:color="145F82"/>
          </w:rPr>
          <w:t>DataProtection@pkc.gov.uk</w:t>
        </w:r>
      </w:hyperlink>
      <w:r>
        <w:rPr>
          <w:color w:val="145F82"/>
        </w:rPr>
        <w:t xml:space="preserve"> or telephone 01738 477933.</w:t>
      </w:r>
    </w:p>
    <w:p w14:paraId="69E85B8B" w14:textId="77777777" w:rsidR="00082528" w:rsidRDefault="00082528">
      <w:pPr>
        <w:pStyle w:val="BodyText"/>
        <w:spacing w:line="256" w:lineRule="auto"/>
        <w:jc w:val="both"/>
        <w:sectPr w:rsidR="00082528">
          <w:footerReference w:type="default" r:id="rId19"/>
          <w:type w:val="continuous"/>
          <w:pgSz w:w="11910" w:h="16840"/>
          <w:pgMar w:top="880" w:right="566" w:bottom="2720" w:left="708" w:header="0" w:footer="2527" w:gutter="0"/>
          <w:pgNumType w:start="1"/>
          <w:cols w:space="720"/>
        </w:sectPr>
      </w:pPr>
    </w:p>
    <w:p w14:paraId="120CC56E" w14:textId="1655EA05" w:rsidR="00082528" w:rsidRDefault="00F44B8E">
      <w:pPr>
        <w:pStyle w:val="ListParagraph"/>
        <w:numPr>
          <w:ilvl w:val="0"/>
          <w:numId w:val="1"/>
        </w:numPr>
        <w:tabs>
          <w:tab w:val="left" w:pos="730"/>
        </w:tabs>
        <w:spacing w:before="80"/>
        <w:ind w:left="730" w:hanging="358"/>
        <w:rPr>
          <w:b/>
        </w:rPr>
      </w:pPr>
      <w:r>
        <w:rPr>
          <w:b/>
          <w:color w:val="145F82"/>
        </w:rPr>
        <w:lastRenderedPageBreak/>
        <w:t>Name</w:t>
      </w:r>
      <w:r>
        <w:rPr>
          <w:b/>
          <w:color w:val="145F82"/>
          <w:spacing w:val="-1"/>
        </w:rPr>
        <w:t xml:space="preserve"> </w:t>
      </w:r>
      <w:r>
        <w:rPr>
          <w:b/>
          <w:color w:val="145F82"/>
        </w:rPr>
        <w:t>of</w:t>
      </w:r>
      <w:r>
        <w:rPr>
          <w:b/>
          <w:color w:val="145F82"/>
          <w:spacing w:val="-5"/>
        </w:rPr>
        <w:t xml:space="preserve"> </w:t>
      </w:r>
      <w:r>
        <w:rPr>
          <w:b/>
          <w:color w:val="145F82"/>
        </w:rPr>
        <w:t>Group</w:t>
      </w:r>
      <w:r>
        <w:rPr>
          <w:b/>
          <w:color w:val="145F82"/>
          <w:spacing w:val="-2"/>
        </w:rPr>
        <w:t xml:space="preserve"> </w:t>
      </w:r>
      <w:r>
        <w:rPr>
          <w:b/>
          <w:color w:val="145F82"/>
        </w:rPr>
        <w:t>or</w:t>
      </w:r>
      <w:r>
        <w:rPr>
          <w:b/>
          <w:color w:val="145F82"/>
          <w:spacing w:val="-2"/>
        </w:rPr>
        <w:t xml:space="preserve"> Individual</w:t>
      </w:r>
    </w:p>
    <w:tbl>
      <w:tblPr>
        <w:tblStyle w:val="TableGrid"/>
        <w:tblW w:w="0" w:type="auto"/>
        <w:tblInd w:w="817" w:type="dxa"/>
        <w:tblLook w:val="04A0" w:firstRow="1" w:lastRow="0" w:firstColumn="1" w:lastColumn="0" w:noHBand="0" w:noVBand="1"/>
      </w:tblPr>
      <w:tblGrid>
        <w:gridCol w:w="9639"/>
      </w:tblGrid>
      <w:tr w:rsidR="00F44B8E" w:rsidRPr="00470FB9" w14:paraId="72F93FA0" w14:textId="77777777" w:rsidTr="00663C21">
        <w:trPr>
          <w:trHeight w:hRule="exact" w:val="851"/>
        </w:trPr>
        <w:tc>
          <w:tcPr>
            <w:tcW w:w="9639" w:type="dxa"/>
          </w:tcPr>
          <w:sdt>
            <w:sdtPr>
              <w:rPr>
                <w:bCs/>
                <w:sz w:val="20"/>
                <w:szCs w:val="20"/>
              </w:rPr>
              <w:id w:val="1979800381"/>
              <w:placeholder>
                <w:docPart w:val="DefaultPlaceholder_-1854013440"/>
              </w:placeholder>
            </w:sdtPr>
            <w:sdtEndPr/>
            <w:sdtContent>
              <w:p w14:paraId="7B6E66FD" w14:textId="4E028EC4" w:rsidR="00F44B8E" w:rsidRPr="00470FB9" w:rsidRDefault="00470FB9">
                <w:pPr>
                  <w:pStyle w:val="BodyText"/>
                  <w:spacing w:before="2"/>
                  <w:rPr>
                    <w:bCs/>
                    <w:sz w:val="20"/>
                    <w:szCs w:val="20"/>
                  </w:rPr>
                </w:pPr>
                <w:r>
                  <w:rPr>
                    <w:bCs/>
                    <w:sz w:val="20"/>
                    <w:szCs w:val="20"/>
                  </w:rPr>
                  <w:t xml:space="preserve"> </w:t>
                </w:r>
              </w:p>
            </w:sdtContent>
          </w:sdt>
          <w:p w14:paraId="0F0650C5" w14:textId="4723BCEA" w:rsidR="00F44B8E" w:rsidRPr="00470FB9" w:rsidRDefault="00663C21" w:rsidP="00663C21">
            <w:pPr>
              <w:pStyle w:val="BodyText"/>
              <w:tabs>
                <w:tab w:val="left" w:pos="2830"/>
              </w:tabs>
              <w:spacing w:before="2"/>
              <w:rPr>
                <w:bCs/>
                <w:sz w:val="20"/>
                <w:szCs w:val="20"/>
              </w:rPr>
            </w:pPr>
            <w:r w:rsidRPr="00470FB9">
              <w:rPr>
                <w:bCs/>
                <w:sz w:val="20"/>
                <w:szCs w:val="20"/>
              </w:rPr>
              <w:tab/>
            </w:r>
          </w:p>
          <w:p w14:paraId="64080F58" w14:textId="77777777" w:rsidR="00F44B8E" w:rsidRPr="00470FB9" w:rsidRDefault="00F44B8E">
            <w:pPr>
              <w:pStyle w:val="BodyText"/>
              <w:spacing w:before="2"/>
              <w:rPr>
                <w:bCs/>
                <w:sz w:val="20"/>
                <w:szCs w:val="20"/>
              </w:rPr>
            </w:pPr>
          </w:p>
          <w:p w14:paraId="4505A697" w14:textId="77777777" w:rsidR="00F44B8E" w:rsidRPr="00470FB9" w:rsidRDefault="00F44B8E">
            <w:pPr>
              <w:pStyle w:val="BodyText"/>
              <w:spacing w:before="2"/>
              <w:rPr>
                <w:bCs/>
                <w:sz w:val="20"/>
                <w:szCs w:val="20"/>
              </w:rPr>
            </w:pPr>
          </w:p>
          <w:p w14:paraId="6A6655DF" w14:textId="77777777" w:rsidR="00663C21" w:rsidRPr="00470FB9" w:rsidRDefault="00663C21" w:rsidP="00663C21">
            <w:pPr>
              <w:jc w:val="center"/>
              <w:rPr>
                <w:bCs/>
                <w:sz w:val="20"/>
                <w:szCs w:val="20"/>
              </w:rPr>
            </w:pPr>
          </w:p>
        </w:tc>
      </w:tr>
    </w:tbl>
    <w:p w14:paraId="0EFECFF3" w14:textId="027901BC" w:rsidR="00082528" w:rsidRDefault="00082528">
      <w:pPr>
        <w:pStyle w:val="BodyText"/>
        <w:spacing w:before="2"/>
        <w:rPr>
          <w:b/>
          <w:sz w:val="12"/>
        </w:rPr>
      </w:pPr>
    </w:p>
    <w:p w14:paraId="607C5F96" w14:textId="77777777" w:rsidR="00082528" w:rsidRDefault="00F44B8E">
      <w:pPr>
        <w:pStyle w:val="ListParagraph"/>
        <w:numPr>
          <w:ilvl w:val="0"/>
          <w:numId w:val="1"/>
        </w:numPr>
        <w:tabs>
          <w:tab w:val="left" w:pos="730"/>
        </w:tabs>
        <w:spacing w:before="175"/>
        <w:ind w:left="730" w:hanging="358"/>
        <w:rPr>
          <w:b/>
        </w:rPr>
      </w:pPr>
      <w:r>
        <w:rPr>
          <w:b/>
          <w:color w:val="145F82"/>
        </w:rPr>
        <w:t>Type</w:t>
      </w:r>
      <w:r>
        <w:rPr>
          <w:b/>
          <w:color w:val="145F82"/>
          <w:spacing w:val="-3"/>
        </w:rPr>
        <w:t xml:space="preserve"> </w:t>
      </w:r>
      <w:r>
        <w:rPr>
          <w:b/>
          <w:color w:val="145F82"/>
        </w:rPr>
        <w:t>of</w:t>
      </w:r>
      <w:r>
        <w:rPr>
          <w:b/>
          <w:color w:val="145F82"/>
          <w:spacing w:val="-1"/>
        </w:rPr>
        <w:t xml:space="preserve"> </w:t>
      </w:r>
      <w:r>
        <w:rPr>
          <w:b/>
          <w:color w:val="145F82"/>
          <w:spacing w:val="-4"/>
        </w:rPr>
        <w:t>Group</w:t>
      </w:r>
    </w:p>
    <w:p w14:paraId="1E6BF42E" w14:textId="77777777" w:rsidR="00082528" w:rsidRDefault="00F44B8E">
      <w:pPr>
        <w:spacing w:before="2"/>
        <w:ind w:left="732"/>
        <w:rPr>
          <w:b/>
        </w:rPr>
      </w:pPr>
      <w:r>
        <w:rPr>
          <w:b/>
          <w:color w:val="145F82"/>
        </w:rPr>
        <w:t>i.e.</w:t>
      </w:r>
      <w:r>
        <w:rPr>
          <w:b/>
          <w:color w:val="145F82"/>
          <w:spacing w:val="-7"/>
        </w:rPr>
        <w:t xml:space="preserve"> </w:t>
      </w:r>
      <w:r>
        <w:rPr>
          <w:b/>
          <w:color w:val="145F82"/>
        </w:rPr>
        <w:t>individual,</w:t>
      </w:r>
      <w:r>
        <w:rPr>
          <w:b/>
          <w:color w:val="145F82"/>
          <w:spacing w:val="-3"/>
        </w:rPr>
        <w:t xml:space="preserve"> </w:t>
      </w:r>
      <w:r>
        <w:rPr>
          <w:b/>
          <w:color w:val="145F82"/>
        </w:rPr>
        <w:t>charity,</w:t>
      </w:r>
      <w:r>
        <w:rPr>
          <w:b/>
          <w:color w:val="145F82"/>
          <w:spacing w:val="-8"/>
        </w:rPr>
        <w:t xml:space="preserve"> </w:t>
      </w:r>
      <w:r>
        <w:rPr>
          <w:b/>
          <w:color w:val="145F82"/>
        </w:rPr>
        <w:t>community</w:t>
      </w:r>
      <w:r>
        <w:rPr>
          <w:b/>
          <w:color w:val="145F82"/>
          <w:spacing w:val="-7"/>
        </w:rPr>
        <w:t xml:space="preserve"> </w:t>
      </w:r>
      <w:r>
        <w:rPr>
          <w:b/>
          <w:color w:val="145F82"/>
        </w:rPr>
        <w:t>group,</w:t>
      </w:r>
      <w:r>
        <w:rPr>
          <w:b/>
          <w:color w:val="145F82"/>
          <w:spacing w:val="-6"/>
        </w:rPr>
        <w:t xml:space="preserve"> </w:t>
      </w:r>
      <w:r>
        <w:rPr>
          <w:b/>
          <w:color w:val="145F82"/>
        </w:rPr>
        <w:t>school</w:t>
      </w:r>
      <w:r>
        <w:rPr>
          <w:b/>
          <w:color w:val="145F82"/>
          <w:spacing w:val="-3"/>
        </w:rPr>
        <w:t xml:space="preserve"> </w:t>
      </w:r>
      <w:r>
        <w:rPr>
          <w:b/>
          <w:color w:val="145F82"/>
        </w:rPr>
        <w:t>or</w:t>
      </w:r>
      <w:r>
        <w:rPr>
          <w:b/>
          <w:color w:val="145F82"/>
          <w:spacing w:val="-5"/>
        </w:rPr>
        <w:t xml:space="preserve"> </w:t>
      </w:r>
      <w:r>
        <w:rPr>
          <w:b/>
          <w:color w:val="145F82"/>
        </w:rPr>
        <w:t>parent</w:t>
      </w:r>
      <w:r>
        <w:rPr>
          <w:b/>
          <w:color w:val="145F82"/>
          <w:spacing w:val="-3"/>
        </w:rPr>
        <w:t xml:space="preserve"> </w:t>
      </w:r>
      <w:r>
        <w:rPr>
          <w:b/>
          <w:color w:val="145F82"/>
          <w:spacing w:val="-2"/>
        </w:rPr>
        <w:t>council</w:t>
      </w:r>
    </w:p>
    <w:tbl>
      <w:tblPr>
        <w:tblStyle w:val="TableGrid"/>
        <w:tblW w:w="0" w:type="auto"/>
        <w:tblInd w:w="817" w:type="dxa"/>
        <w:tblLook w:val="04A0" w:firstRow="1" w:lastRow="0" w:firstColumn="1" w:lastColumn="0" w:noHBand="0" w:noVBand="1"/>
      </w:tblPr>
      <w:tblGrid>
        <w:gridCol w:w="9639"/>
      </w:tblGrid>
      <w:tr w:rsidR="00F44B8E" w14:paraId="7001DEA3" w14:textId="77777777" w:rsidTr="00663C21">
        <w:trPr>
          <w:trHeight w:hRule="exact" w:val="851"/>
        </w:trPr>
        <w:tc>
          <w:tcPr>
            <w:tcW w:w="9639" w:type="dxa"/>
          </w:tcPr>
          <w:sdt>
            <w:sdtPr>
              <w:rPr>
                <w:b/>
                <w:sz w:val="20"/>
                <w:szCs w:val="20"/>
              </w:rPr>
              <w:id w:val="900325990"/>
              <w:placeholder>
                <w:docPart w:val="DefaultPlaceholder_-1854013440"/>
              </w:placeholder>
            </w:sdtPr>
            <w:sdtEndPr/>
            <w:sdtContent>
              <w:p w14:paraId="581CF68E" w14:textId="69853F2E" w:rsidR="00F44B8E" w:rsidRPr="00470FB9" w:rsidRDefault="00470FB9">
                <w:pPr>
                  <w:pStyle w:val="BodyText"/>
                  <w:spacing w:before="3"/>
                  <w:rPr>
                    <w:b/>
                    <w:sz w:val="20"/>
                    <w:szCs w:val="20"/>
                  </w:rPr>
                </w:pPr>
                <w:r>
                  <w:rPr>
                    <w:b/>
                    <w:sz w:val="20"/>
                    <w:szCs w:val="20"/>
                  </w:rPr>
                  <w:t xml:space="preserve"> </w:t>
                </w:r>
              </w:p>
            </w:sdtContent>
          </w:sdt>
          <w:p w14:paraId="21D8695E" w14:textId="77777777" w:rsidR="00F44B8E" w:rsidRDefault="00F44B8E">
            <w:pPr>
              <w:pStyle w:val="BodyText"/>
              <w:spacing w:before="3"/>
              <w:rPr>
                <w:b/>
                <w:sz w:val="14"/>
              </w:rPr>
            </w:pPr>
          </w:p>
          <w:p w14:paraId="1E811227" w14:textId="77777777" w:rsidR="00F44B8E" w:rsidRDefault="00F44B8E">
            <w:pPr>
              <w:pStyle w:val="BodyText"/>
              <w:spacing w:before="3"/>
              <w:rPr>
                <w:b/>
                <w:sz w:val="14"/>
              </w:rPr>
            </w:pPr>
          </w:p>
          <w:p w14:paraId="5047DD4E" w14:textId="77777777" w:rsidR="00F44B8E" w:rsidRDefault="00F44B8E">
            <w:pPr>
              <w:pStyle w:val="BodyText"/>
              <w:spacing w:before="3"/>
              <w:rPr>
                <w:b/>
                <w:sz w:val="14"/>
              </w:rPr>
            </w:pPr>
          </w:p>
        </w:tc>
      </w:tr>
    </w:tbl>
    <w:p w14:paraId="2E8357C3" w14:textId="41166A2F" w:rsidR="00082528" w:rsidRDefault="00082528">
      <w:pPr>
        <w:pStyle w:val="BodyText"/>
        <w:spacing w:before="3"/>
        <w:rPr>
          <w:b/>
          <w:sz w:val="14"/>
        </w:rPr>
      </w:pPr>
    </w:p>
    <w:p w14:paraId="7FCA9F84" w14:textId="77777777" w:rsidR="00082528" w:rsidRDefault="00F44B8E">
      <w:pPr>
        <w:pStyle w:val="ListParagraph"/>
        <w:numPr>
          <w:ilvl w:val="0"/>
          <w:numId w:val="1"/>
        </w:numPr>
        <w:tabs>
          <w:tab w:val="left" w:pos="730"/>
        </w:tabs>
        <w:spacing w:before="154"/>
        <w:ind w:left="730" w:hanging="358"/>
        <w:rPr>
          <w:b/>
        </w:rPr>
      </w:pPr>
      <w:r>
        <w:rPr>
          <w:b/>
          <w:color w:val="145F82"/>
        </w:rPr>
        <w:t>If</w:t>
      </w:r>
      <w:r>
        <w:rPr>
          <w:b/>
          <w:color w:val="145F82"/>
          <w:spacing w:val="-5"/>
        </w:rPr>
        <w:t xml:space="preserve"> </w:t>
      </w:r>
      <w:proofErr w:type="gramStart"/>
      <w:r>
        <w:rPr>
          <w:b/>
          <w:color w:val="145F82"/>
        </w:rPr>
        <w:t>charity</w:t>
      </w:r>
      <w:proofErr w:type="gramEnd"/>
      <w:r>
        <w:rPr>
          <w:b/>
          <w:color w:val="145F82"/>
        </w:rPr>
        <w:t>,</w:t>
      </w:r>
      <w:r>
        <w:rPr>
          <w:b/>
          <w:color w:val="145F82"/>
          <w:spacing w:val="-5"/>
        </w:rPr>
        <w:t xml:space="preserve"> </w:t>
      </w:r>
      <w:r>
        <w:rPr>
          <w:b/>
          <w:color w:val="145F82"/>
        </w:rPr>
        <w:t>please</w:t>
      </w:r>
      <w:r>
        <w:rPr>
          <w:b/>
          <w:color w:val="145F82"/>
          <w:spacing w:val="-4"/>
        </w:rPr>
        <w:t xml:space="preserve"> </w:t>
      </w:r>
      <w:r>
        <w:rPr>
          <w:b/>
          <w:color w:val="145F82"/>
        </w:rPr>
        <w:t>provide</w:t>
      </w:r>
      <w:r>
        <w:rPr>
          <w:b/>
          <w:color w:val="145F82"/>
          <w:spacing w:val="-3"/>
        </w:rPr>
        <w:t xml:space="preserve"> </w:t>
      </w:r>
      <w:r>
        <w:rPr>
          <w:b/>
          <w:color w:val="145F82"/>
        </w:rPr>
        <w:t>charity</w:t>
      </w:r>
      <w:r>
        <w:rPr>
          <w:b/>
          <w:color w:val="145F82"/>
          <w:spacing w:val="-4"/>
        </w:rPr>
        <w:t xml:space="preserve"> </w:t>
      </w:r>
      <w:proofErr w:type="gramStart"/>
      <w:r>
        <w:rPr>
          <w:b/>
          <w:color w:val="145F82"/>
          <w:spacing w:val="-2"/>
        </w:rPr>
        <w:t>number</w:t>
      </w:r>
      <w:proofErr w:type="gramEnd"/>
    </w:p>
    <w:tbl>
      <w:tblPr>
        <w:tblStyle w:val="TableGrid"/>
        <w:tblW w:w="0" w:type="auto"/>
        <w:tblInd w:w="817" w:type="dxa"/>
        <w:tblLook w:val="04A0" w:firstRow="1" w:lastRow="0" w:firstColumn="1" w:lastColumn="0" w:noHBand="0" w:noVBand="1"/>
      </w:tblPr>
      <w:tblGrid>
        <w:gridCol w:w="9639"/>
      </w:tblGrid>
      <w:tr w:rsidR="00F44B8E" w14:paraId="0F8437F3" w14:textId="77777777" w:rsidTr="00663C21">
        <w:trPr>
          <w:trHeight w:hRule="exact" w:val="851"/>
        </w:trPr>
        <w:tc>
          <w:tcPr>
            <w:tcW w:w="9639" w:type="dxa"/>
          </w:tcPr>
          <w:p w14:paraId="144E055A" w14:textId="77777777" w:rsidR="00F44B8E" w:rsidRDefault="00F44B8E">
            <w:pPr>
              <w:pStyle w:val="BodyText"/>
              <w:spacing w:before="5"/>
              <w:rPr>
                <w:b/>
                <w:sz w:val="7"/>
              </w:rPr>
            </w:pPr>
          </w:p>
          <w:sdt>
            <w:sdtPr>
              <w:rPr>
                <w:b/>
                <w:sz w:val="20"/>
                <w:szCs w:val="20"/>
              </w:rPr>
              <w:id w:val="1642540098"/>
              <w:placeholder>
                <w:docPart w:val="DefaultPlaceholder_-1854013440"/>
              </w:placeholder>
            </w:sdtPr>
            <w:sdtEndPr/>
            <w:sdtContent>
              <w:p w14:paraId="1B7354A0" w14:textId="3C083356" w:rsidR="00F44B8E" w:rsidRPr="00470FB9" w:rsidRDefault="00470FB9">
                <w:pPr>
                  <w:pStyle w:val="BodyText"/>
                  <w:spacing w:before="5"/>
                  <w:rPr>
                    <w:b/>
                    <w:sz w:val="20"/>
                    <w:szCs w:val="20"/>
                  </w:rPr>
                </w:pPr>
                <w:r>
                  <w:rPr>
                    <w:b/>
                    <w:sz w:val="20"/>
                    <w:szCs w:val="20"/>
                  </w:rPr>
                  <w:t xml:space="preserve"> </w:t>
                </w:r>
              </w:p>
            </w:sdtContent>
          </w:sdt>
          <w:p w14:paraId="4B19CB8F" w14:textId="77777777" w:rsidR="00F44B8E" w:rsidRDefault="00F44B8E">
            <w:pPr>
              <w:pStyle w:val="BodyText"/>
              <w:spacing w:before="5"/>
              <w:rPr>
                <w:b/>
                <w:sz w:val="7"/>
              </w:rPr>
            </w:pPr>
          </w:p>
          <w:p w14:paraId="076D20D9" w14:textId="77777777" w:rsidR="00F44B8E" w:rsidRDefault="00F44B8E">
            <w:pPr>
              <w:pStyle w:val="BodyText"/>
              <w:spacing w:before="5"/>
              <w:rPr>
                <w:b/>
                <w:sz w:val="7"/>
              </w:rPr>
            </w:pPr>
          </w:p>
          <w:p w14:paraId="759FE651" w14:textId="77777777" w:rsidR="00F44B8E" w:rsidRDefault="00F44B8E">
            <w:pPr>
              <w:pStyle w:val="BodyText"/>
              <w:spacing w:before="5"/>
              <w:rPr>
                <w:b/>
                <w:sz w:val="7"/>
              </w:rPr>
            </w:pPr>
          </w:p>
          <w:p w14:paraId="2F6ACF6E" w14:textId="77777777" w:rsidR="00F44B8E" w:rsidRDefault="00F44B8E">
            <w:pPr>
              <w:pStyle w:val="BodyText"/>
              <w:spacing w:before="5"/>
              <w:rPr>
                <w:b/>
                <w:sz w:val="7"/>
              </w:rPr>
            </w:pPr>
          </w:p>
          <w:p w14:paraId="562F517F" w14:textId="77777777" w:rsidR="00F44B8E" w:rsidRDefault="00F44B8E">
            <w:pPr>
              <w:pStyle w:val="BodyText"/>
              <w:spacing w:before="5"/>
              <w:rPr>
                <w:b/>
                <w:sz w:val="7"/>
              </w:rPr>
            </w:pPr>
          </w:p>
          <w:p w14:paraId="3CB8A09E" w14:textId="77777777" w:rsidR="00F44B8E" w:rsidRDefault="00F44B8E">
            <w:pPr>
              <w:pStyle w:val="BodyText"/>
              <w:spacing w:before="5"/>
              <w:rPr>
                <w:b/>
                <w:sz w:val="7"/>
              </w:rPr>
            </w:pPr>
          </w:p>
          <w:p w14:paraId="5A33C7C8" w14:textId="77777777" w:rsidR="00F44B8E" w:rsidRDefault="00F44B8E">
            <w:pPr>
              <w:pStyle w:val="BodyText"/>
              <w:spacing w:before="5"/>
              <w:rPr>
                <w:b/>
                <w:sz w:val="7"/>
              </w:rPr>
            </w:pPr>
          </w:p>
        </w:tc>
      </w:tr>
    </w:tbl>
    <w:p w14:paraId="1B567654" w14:textId="4067F872" w:rsidR="00082528" w:rsidRDefault="00082528">
      <w:pPr>
        <w:pStyle w:val="BodyText"/>
        <w:spacing w:before="5"/>
        <w:rPr>
          <w:b/>
          <w:sz w:val="7"/>
        </w:rPr>
      </w:pPr>
    </w:p>
    <w:p w14:paraId="5F06333B" w14:textId="77777777" w:rsidR="00082528" w:rsidRDefault="00F44B8E">
      <w:pPr>
        <w:pStyle w:val="ListParagraph"/>
        <w:numPr>
          <w:ilvl w:val="0"/>
          <w:numId w:val="1"/>
        </w:numPr>
        <w:tabs>
          <w:tab w:val="left" w:pos="730"/>
        </w:tabs>
        <w:spacing w:before="94" w:line="252" w:lineRule="exact"/>
        <w:ind w:left="730" w:hanging="358"/>
        <w:rPr>
          <w:b/>
        </w:rPr>
      </w:pPr>
      <w:r>
        <w:rPr>
          <w:b/>
          <w:color w:val="145F82"/>
        </w:rPr>
        <w:t>Which</w:t>
      </w:r>
      <w:r>
        <w:rPr>
          <w:b/>
          <w:color w:val="145F82"/>
          <w:spacing w:val="-6"/>
        </w:rPr>
        <w:t xml:space="preserve"> </w:t>
      </w:r>
      <w:r>
        <w:rPr>
          <w:b/>
          <w:color w:val="145F82"/>
        </w:rPr>
        <w:t>area(s)</w:t>
      </w:r>
      <w:r>
        <w:rPr>
          <w:b/>
          <w:color w:val="145F82"/>
          <w:spacing w:val="-1"/>
        </w:rPr>
        <w:t xml:space="preserve"> </w:t>
      </w:r>
      <w:r>
        <w:rPr>
          <w:b/>
          <w:color w:val="145F82"/>
        </w:rPr>
        <w:t>does</w:t>
      </w:r>
      <w:r>
        <w:rPr>
          <w:b/>
          <w:color w:val="145F82"/>
          <w:spacing w:val="-5"/>
        </w:rPr>
        <w:t xml:space="preserve"> </w:t>
      </w:r>
      <w:r>
        <w:rPr>
          <w:b/>
          <w:color w:val="145F82"/>
        </w:rPr>
        <w:t>your</w:t>
      </w:r>
      <w:r>
        <w:rPr>
          <w:b/>
          <w:color w:val="145F82"/>
          <w:spacing w:val="-2"/>
        </w:rPr>
        <w:t xml:space="preserve"> </w:t>
      </w:r>
      <w:r>
        <w:rPr>
          <w:b/>
          <w:color w:val="145F82"/>
        </w:rPr>
        <w:t>group</w:t>
      </w:r>
      <w:r>
        <w:rPr>
          <w:b/>
          <w:color w:val="145F82"/>
          <w:spacing w:val="-5"/>
        </w:rPr>
        <w:t xml:space="preserve"> </w:t>
      </w:r>
      <w:r>
        <w:rPr>
          <w:b/>
          <w:color w:val="145F82"/>
          <w:spacing w:val="-2"/>
        </w:rPr>
        <w:t>cover?</w:t>
      </w:r>
    </w:p>
    <w:p w14:paraId="0BE8398D" w14:textId="77777777" w:rsidR="00082528" w:rsidRDefault="00F44B8E">
      <w:pPr>
        <w:spacing w:line="252" w:lineRule="exact"/>
        <w:ind w:left="732"/>
        <w:rPr>
          <w:b/>
        </w:rPr>
      </w:pPr>
      <w:r>
        <w:rPr>
          <w:b/>
          <w:color w:val="145F82"/>
        </w:rPr>
        <w:t>i.e.</w:t>
      </w:r>
      <w:r>
        <w:rPr>
          <w:b/>
          <w:color w:val="145F82"/>
          <w:spacing w:val="-5"/>
        </w:rPr>
        <w:t xml:space="preserve"> </w:t>
      </w:r>
      <w:r>
        <w:rPr>
          <w:b/>
          <w:color w:val="145F82"/>
        </w:rPr>
        <w:t>council</w:t>
      </w:r>
      <w:r>
        <w:rPr>
          <w:b/>
          <w:color w:val="145F82"/>
          <w:spacing w:val="-4"/>
        </w:rPr>
        <w:t xml:space="preserve"> </w:t>
      </w:r>
      <w:r>
        <w:rPr>
          <w:b/>
          <w:color w:val="145F82"/>
        </w:rPr>
        <w:t>ward,</w:t>
      </w:r>
      <w:r>
        <w:rPr>
          <w:b/>
          <w:color w:val="145F82"/>
          <w:spacing w:val="-4"/>
        </w:rPr>
        <w:t xml:space="preserve"> </w:t>
      </w:r>
      <w:r>
        <w:rPr>
          <w:b/>
          <w:color w:val="145F82"/>
        </w:rPr>
        <w:t>community</w:t>
      </w:r>
      <w:r>
        <w:rPr>
          <w:b/>
          <w:color w:val="145F82"/>
          <w:spacing w:val="-4"/>
        </w:rPr>
        <w:t xml:space="preserve"> </w:t>
      </w:r>
      <w:r>
        <w:rPr>
          <w:b/>
          <w:color w:val="145F82"/>
        </w:rPr>
        <w:t>council</w:t>
      </w:r>
      <w:r>
        <w:rPr>
          <w:b/>
          <w:color w:val="145F82"/>
          <w:spacing w:val="-4"/>
        </w:rPr>
        <w:t xml:space="preserve"> </w:t>
      </w:r>
      <w:r>
        <w:rPr>
          <w:b/>
          <w:color w:val="145F82"/>
        </w:rPr>
        <w:t>area,</w:t>
      </w:r>
      <w:r>
        <w:rPr>
          <w:b/>
          <w:color w:val="145F82"/>
          <w:spacing w:val="-4"/>
        </w:rPr>
        <w:t xml:space="preserve"> </w:t>
      </w:r>
      <w:r>
        <w:rPr>
          <w:b/>
          <w:color w:val="145F82"/>
        </w:rPr>
        <w:t>town,</w:t>
      </w:r>
      <w:r>
        <w:rPr>
          <w:b/>
          <w:color w:val="145F82"/>
          <w:spacing w:val="-5"/>
        </w:rPr>
        <w:t xml:space="preserve"> </w:t>
      </w:r>
      <w:r>
        <w:rPr>
          <w:b/>
          <w:color w:val="145F82"/>
        </w:rPr>
        <w:t>village</w:t>
      </w:r>
      <w:r>
        <w:rPr>
          <w:b/>
          <w:color w:val="145F82"/>
          <w:spacing w:val="-6"/>
        </w:rPr>
        <w:t xml:space="preserve"> </w:t>
      </w:r>
      <w:r>
        <w:rPr>
          <w:b/>
          <w:color w:val="145F82"/>
          <w:spacing w:val="-4"/>
        </w:rPr>
        <w:t>etc.</w:t>
      </w:r>
    </w:p>
    <w:tbl>
      <w:tblPr>
        <w:tblStyle w:val="TableGrid"/>
        <w:tblW w:w="0" w:type="auto"/>
        <w:tblInd w:w="817" w:type="dxa"/>
        <w:tblLook w:val="04A0" w:firstRow="1" w:lastRow="0" w:firstColumn="1" w:lastColumn="0" w:noHBand="0" w:noVBand="1"/>
      </w:tblPr>
      <w:tblGrid>
        <w:gridCol w:w="9639"/>
      </w:tblGrid>
      <w:tr w:rsidR="00F44B8E" w14:paraId="785BED12" w14:textId="77777777" w:rsidTr="00663C21">
        <w:trPr>
          <w:trHeight w:hRule="exact" w:val="851"/>
        </w:trPr>
        <w:tc>
          <w:tcPr>
            <w:tcW w:w="9639" w:type="dxa"/>
          </w:tcPr>
          <w:sdt>
            <w:sdtPr>
              <w:rPr>
                <w:bCs/>
                <w:sz w:val="20"/>
                <w:szCs w:val="20"/>
              </w:rPr>
              <w:id w:val="193965467"/>
              <w:placeholder>
                <w:docPart w:val="DefaultPlaceholder_-1854013440"/>
              </w:placeholder>
            </w:sdtPr>
            <w:sdtEndPr/>
            <w:sdtContent>
              <w:p w14:paraId="1ADBD779" w14:textId="0EDE5A7F" w:rsidR="00F44B8E" w:rsidRPr="00470FB9" w:rsidRDefault="00470FB9">
                <w:pPr>
                  <w:pStyle w:val="BodyText"/>
                  <w:spacing w:before="11"/>
                  <w:rPr>
                    <w:bCs/>
                    <w:sz w:val="20"/>
                    <w:szCs w:val="20"/>
                  </w:rPr>
                </w:pPr>
                <w:r>
                  <w:rPr>
                    <w:bCs/>
                    <w:sz w:val="20"/>
                    <w:szCs w:val="20"/>
                  </w:rPr>
                  <w:t xml:space="preserve"> </w:t>
                </w:r>
              </w:p>
            </w:sdtContent>
          </w:sdt>
          <w:p w14:paraId="5645A3FF" w14:textId="77777777" w:rsidR="00F44B8E" w:rsidRDefault="00F44B8E">
            <w:pPr>
              <w:pStyle w:val="BodyText"/>
              <w:spacing w:before="11"/>
              <w:rPr>
                <w:b/>
                <w:sz w:val="9"/>
              </w:rPr>
            </w:pPr>
          </w:p>
          <w:p w14:paraId="54046582" w14:textId="77777777" w:rsidR="00F44B8E" w:rsidRDefault="00F44B8E">
            <w:pPr>
              <w:pStyle w:val="BodyText"/>
              <w:spacing w:before="11"/>
              <w:rPr>
                <w:b/>
                <w:sz w:val="9"/>
              </w:rPr>
            </w:pPr>
          </w:p>
          <w:p w14:paraId="55D7B02C" w14:textId="77777777" w:rsidR="00F44B8E" w:rsidRDefault="00F44B8E">
            <w:pPr>
              <w:pStyle w:val="BodyText"/>
              <w:spacing w:before="11"/>
              <w:rPr>
                <w:b/>
                <w:sz w:val="9"/>
              </w:rPr>
            </w:pPr>
          </w:p>
          <w:p w14:paraId="0142BD11" w14:textId="77777777" w:rsidR="00F44B8E" w:rsidRDefault="00F44B8E">
            <w:pPr>
              <w:pStyle w:val="BodyText"/>
              <w:spacing w:before="11"/>
              <w:rPr>
                <w:b/>
                <w:sz w:val="9"/>
              </w:rPr>
            </w:pPr>
          </w:p>
        </w:tc>
      </w:tr>
    </w:tbl>
    <w:p w14:paraId="66F484E7" w14:textId="64CC6E62" w:rsidR="00082528" w:rsidRDefault="00082528">
      <w:pPr>
        <w:pStyle w:val="BodyText"/>
        <w:spacing w:before="11"/>
        <w:rPr>
          <w:b/>
          <w:sz w:val="9"/>
        </w:rPr>
      </w:pPr>
    </w:p>
    <w:p w14:paraId="4D9B71FA" w14:textId="77777777" w:rsidR="00082528" w:rsidRDefault="00F44B8E">
      <w:pPr>
        <w:pStyle w:val="ListParagraph"/>
        <w:numPr>
          <w:ilvl w:val="0"/>
          <w:numId w:val="1"/>
        </w:numPr>
        <w:tabs>
          <w:tab w:val="left" w:pos="730"/>
          <w:tab w:val="left" w:pos="732"/>
        </w:tabs>
        <w:spacing w:before="202"/>
        <w:ind w:left="732" w:right="2099"/>
        <w:rPr>
          <w:b/>
        </w:rPr>
      </w:pPr>
      <w:r>
        <w:rPr>
          <w:b/>
          <w:color w:val="145F82"/>
        </w:rPr>
        <w:t>Residents of which Common Good Area will benefit from your project? This</w:t>
      </w:r>
      <w:r>
        <w:rPr>
          <w:b/>
          <w:color w:val="145F82"/>
          <w:spacing w:val="-5"/>
        </w:rPr>
        <w:t xml:space="preserve"> </w:t>
      </w:r>
      <w:r>
        <w:rPr>
          <w:b/>
          <w:color w:val="145F82"/>
        </w:rPr>
        <w:t>will</w:t>
      </w:r>
      <w:r>
        <w:rPr>
          <w:b/>
          <w:color w:val="145F82"/>
          <w:spacing w:val="-4"/>
        </w:rPr>
        <w:t xml:space="preserve"> </w:t>
      </w:r>
      <w:r>
        <w:rPr>
          <w:b/>
          <w:color w:val="145F82"/>
        </w:rPr>
        <w:t>determine</w:t>
      </w:r>
      <w:r>
        <w:rPr>
          <w:b/>
          <w:color w:val="145F82"/>
          <w:spacing w:val="-5"/>
        </w:rPr>
        <w:t xml:space="preserve"> </w:t>
      </w:r>
      <w:r>
        <w:rPr>
          <w:b/>
          <w:color w:val="145F82"/>
        </w:rPr>
        <w:t>which</w:t>
      </w:r>
      <w:r>
        <w:rPr>
          <w:b/>
          <w:color w:val="145F82"/>
          <w:spacing w:val="-3"/>
        </w:rPr>
        <w:t xml:space="preserve"> </w:t>
      </w:r>
      <w:r>
        <w:rPr>
          <w:b/>
          <w:color w:val="145F82"/>
        </w:rPr>
        <w:t>Committee</w:t>
      </w:r>
      <w:r>
        <w:rPr>
          <w:b/>
          <w:color w:val="145F82"/>
          <w:spacing w:val="-2"/>
        </w:rPr>
        <w:t xml:space="preserve"> </w:t>
      </w:r>
      <w:r>
        <w:rPr>
          <w:b/>
          <w:color w:val="145F82"/>
        </w:rPr>
        <w:t>your</w:t>
      </w:r>
      <w:r>
        <w:rPr>
          <w:b/>
          <w:color w:val="145F82"/>
          <w:spacing w:val="-2"/>
        </w:rPr>
        <w:t xml:space="preserve"> </w:t>
      </w:r>
      <w:r>
        <w:rPr>
          <w:b/>
          <w:color w:val="145F82"/>
        </w:rPr>
        <w:t>application</w:t>
      </w:r>
      <w:r>
        <w:rPr>
          <w:b/>
          <w:color w:val="145F82"/>
          <w:spacing w:val="-5"/>
        </w:rPr>
        <w:t xml:space="preserve"> </w:t>
      </w:r>
      <w:r>
        <w:rPr>
          <w:b/>
          <w:color w:val="145F82"/>
        </w:rPr>
        <w:t>will</w:t>
      </w:r>
      <w:r>
        <w:rPr>
          <w:b/>
          <w:color w:val="145F82"/>
          <w:spacing w:val="-2"/>
        </w:rPr>
        <w:t xml:space="preserve"> </w:t>
      </w:r>
      <w:r>
        <w:rPr>
          <w:b/>
          <w:color w:val="145F82"/>
        </w:rPr>
        <w:t>be</w:t>
      </w:r>
      <w:r>
        <w:rPr>
          <w:b/>
          <w:color w:val="145F82"/>
          <w:spacing w:val="-5"/>
        </w:rPr>
        <w:t xml:space="preserve"> </w:t>
      </w:r>
      <w:r>
        <w:rPr>
          <w:b/>
          <w:color w:val="145F82"/>
        </w:rPr>
        <w:t>presented</w:t>
      </w:r>
      <w:r>
        <w:rPr>
          <w:b/>
          <w:color w:val="145F82"/>
          <w:spacing w:val="-3"/>
        </w:rPr>
        <w:t xml:space="preserve"> </w:t>
      </w:r>
      <w:r>
        <w:rPr>
          <w:b/>
          <w:color w:val="145F82"/>
        </w:rPr>
        <w:t>to.</w:t>
      </w:r>
    </w:p>
    <w:p w14:paraId="5F70586A" w14:textId="77777777" w:rsidR="00082528" w:rsidRDefault="00082528">
      <w:pPr>
        <w:pStyle w:val="BodyText"/>
        <w:spacing w:before="24" w:after="1"/>
        <w:rPr>
          <w:b/>
          <w:sz w:val="20"/>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8788"/>
      </w:tblGrid>
      <w:tr w:rsidR="00082528" w14:paraId="33F829C9" w14:textId="77777777">
        <w:trPr>
          <w:trHeight w:val="251"/>
        </w:trPr>
        <w:sdt>
          <w:sdtPr>
            <w:rPr>
              <w:rFonts w:ascii="Times New Roman"/>
              <w:sz w:val="18"/>
            </w:rPr>
            <w:id w:val="1753239585"/>
            <w14:checkbox>
              <w14:checked w14:val="0"/>
              <w14:checkedState w14:val="2612" w14:font="MS Gothic"/>
              <w14:uncheckedState w14:val="2610" w14:font="MS Gothic"/>
            </w14:checkbox>
          </w:sdtPr>
          <w:sdtEndPr/>
          <w:sdtContent>
            <w:tc>
              <w:tcPr>
                <w:tcW w:w="708" w:type="dxa"/>
              </w:tcPr>
              <w:p w14:paraId="73FCB71E" w14:textId="2AD11C10"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4109E738" w14:textId="77777777" w:rsidR="00082528" w:rsidRDefault="00F44B8E">
            <w:pPr>
              <w:pStyle w:val="TableParagraph"/>
              <w:spacing w:line="231" w:lineRule="exact"/>
              <w:ind w:left="107"/>
            </w:pPr>
            <w:r>
              <w:rPr>
                <w:color w:val="145F82"/>
              </w:rPr>
              <w:t>City</w:t>
            </w:r>
            <w:r>
              <w:rPr>
                <w:color w:val="145F82"/>
                <w:spacing w:val="-1"/>
              </w:rPr>
              <w:t xml:space="preserve"> </w:t>
            </w:r>
            <w:r>
              <w:rPr>
                <w:color w:val="145F82"/>
              </w:rPr>
              <w:t>of</w:t>
            </w:r>
            <w:r>
              <w:rPr>
                <w:color w:val="145F82"/>
                <w:spacing w:val="-2"/>
              </w:rPr>
              <w:t xml:space="preserve"> Perth</w:t>
            </w:r>
          </w:p>
        </w:tc>
      </w:tr>
      <w:tr w:rsidR="00082528" w14:paraId="7A524323" w14:textId="77777777">
        <w:trPr>
          <w:trHeight w:val="254"/>
        </w:trPr>
        <w:sdt>
          <w:sdtPr>
            <w:rPr>
              <w:rFonts w:ascii="Times New Roman"/>
              <w:sz w:val="18"/>
            </w:rPr>
            <w:id w:val="577482735"/>
            <w14:checkbox>
              <w14:checked w14:val="0"/>
              <w14:checkedState w14:val="2612" w14:font="MS Gothic"/>
              <w14:uncheckedState w14:val="2610" w14:font="MS Gothic"/>
            </w14:checkbox>
          </w:sdtPr>
          <w:sdtEndPr/>
          <w:sdtContent>
            <w:tc>
              <w:tcPr>
                <w:tcW w:w="708" w:type="dxa"/>
              </w:tcPr>
              <w:p w14:paraId="5267C0B6" w14:textId="5A708E6C"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7158E4E6" w14:textId="77777777" w:rsidR="00082528" w:rsidRDefault="00F44B8E">
            <w:pPr>
              <w:pStyle w:val="TableParagraph"/>
              <w:spacing w:line="234" w:lineRule="exact"/>
              <w:ind w:left="107"/>
            </w:pPr>
            <w:r>
              <w:rPr>
                <w:color w:val="145F82"/>
                <w:spacing w:val="-2"/>
              </w:rPr>
              <w:t>Aberfeldy</w:t>
            </w:r>
          </w:p>
        </w:tc>
      </w:tr>
      <w:tr w:rsidR="00082528" w14:paraId="12991EF2" w14:textId="77777777">
        <w:trPr>
          <w:trHeight w:val="251"/>
        </w:trPr>
        <w:sdt>
          <w:sdtPr>
            <w:rPr>
              <w:rFonts w:ascii="Times New Roman"/>
              <w:sz w:val="18"/>
            </w:rPr>
            <w:id w:val="1911036703"/>
            <w14:checkbox>
              <w14:checked w14:val="0"/>
              <w14:checkedState w14:val="2612" w14:font="MS Gothic"/>
              <w14:uncheckedState w14:val="2610" w14:font="MS Gothic"/>
            </w14:checkbox>
          </w:sdtPr>
          <w:sdtEndPr/>
          <w:sdtContent>
            <w:tc>
              <w:tcPr>
                <w:tcW w:w="708" w:type="dxa"/>
              </w:tcPr>
              <w:p w14:paraId="40E69205" w14:textId="5B8079F4"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687CB0D7" w14:textId="77777777" w:rsidR="00082528" w:rsidRDefault="00F44B8E">
            <w:pPr>
              <w:pStyle w:val="TableParagraph"/>
              <w:spacing w:line="231" w:lineRule="exact"/>
              <w:ind w:left="107"/>
            </w:pPr>
            <w:r>
              <w:rPr>
                <w:color w:val="145F82"/>
                <w:spacing w:val="-2"/>
              </w:rPr>
              <w:t>Auchterarder</w:t>
            </w:r>
          </w:p>
        </w:tc>
      </w:tr>
      <w:tr w:rsidR="00082528" w14:paraId="2B8293CD" w14:textId="77777777">
        <w:trPr>
          <w:trHeight w:val="254"/>
        </w:trPr>
        <w:sdt>
          <w:sdtPr>
            <w:rPr>
              <w:rFonts w:ascii="Times New Roman"/>
              <w:sz w:val="18"/>
            </w:rPr>
            <w:id w:val="-466509411"/>
            <w14:checkbox>
              <w14:checked w14:val="0"/>
              <w14:checkedState w14:val="2612" w14:font="MS Gothic"/>
              <w14:uncheckedState w14:val="2610" w14:font="MS Gothic"/>
            </w14:checkbox>
          </w:sdtPr>
          <w:sdtEndPr/>
          <w:sdtContent>
            <w:tc>
              <w:tcPr>
                <w:tcW w:w="708" w:type="dxa"/>
              </w:tcPr>
              <w:p w14:paraId="1744E08A" w14:textId="29AFEDAA"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4866D191" w14:textId="77777777" w:rsidR="00082528" w:rsidRDefault="00F44B8E">
            <w:pPr>
              <w:pStyle w:val="TableParagraph"/>
              <w:spacing w:line="234" w:lineRule="exact"/>
              <w:ind w:left="107"/>
            </w:pPr>
            <w:r>
              <w:rPr>
                <w:color w:val="145F82"/>
                <w:spacing w:val="-2"/>
              </w:rPr>
              <w:t>Kinross</w:t>
            </w:r>
          </w:p>
        </w:tc>
      </w:tr>
      <w:tr w:rsidR="00082528" w14:paraId="397154A7" w14:textId="77777777">
        <w:trPr>
          <w:trHeight w:val="251"/>
        </w:trPr>
        <w:sdt>
          <w:sdtPr>
            <w:rPr>
              <w:rFonts w:ascii="Times New Roman"/>
              <w:sz w:val="18"/>
            </w:rPr>
            <w:id w:val="631064844"/>
            <w14:checkbox>
              <w14:checked w14:val="0"/>
              <w14:checkedState w14:val="2612" w14:font="MS Gothic"/>
              <w14:uncheckedState w14:val="2610" w14:font="MS Gothic"/>
            </w14:checkbox>
          </w:sdtPr>
          <w:sdtEndPr/>
          <w:sdtContent>
            <w:tc>
              <w:tcPr>
                <w:tcW w:w="708" w:type="dxa"/>
              </w:tcPr>
              <w:p w14:paraId="4B6CD712" w14:textId="72CA56AA" w:rsidR="00082528" w:rsidRDefault="00645615">
                <w:pPr>
                  <w:pStyle w:val="TableParagraph"/>
                  <w:rPr>
                    <w:rFonts w:ascii="Times New Roman"/>
                    <w:sz w:val="18"/>
                  </w:rPr>
                </w:pPr>
                <w:r>
                  <w:rPr>
                    <w:rFonts w:ascii="MS Gothic" w:eastAsia="MS Gothic" w:hAnsi="MS Gothic" w:hint="eastAsia"/>
                    <w:sz w:val="18"/>
                  </w:rPr>
                  <w:t>☐</w:t>
                </w:r>
              </w:p>
            </w:tc>
          </w:sdtContent>
        </w:sdt>
        <w:tc>
          <w:tcPr>
            <w:tcW w:w="8788" w:type="dxa"/>
          </w:tcPr>
          <w:p w14:paraId="29839ED7" w14:textId="77777777" w:rsidR="00082528" w:rsidRDefault="00F44B8E">
            <w:pPr>
              <w:pStyle w:val="TableParagraph"/>
              <w:spacing w:line="232" w:lineRule="exact"/>
              <w:ind w:left="107"/>
            </w:pPr>
            <w:r>
              <w:rPr>
                <w:color w:val="145F82"/>
              </w:rPr>
              <w:t>Crieff</w:t>
            </w:r>
            <w:r>
              <w:rPr>
                <w:color w:val="145F82"/>
                <w:spacing w:val="-3"/>
              </w:rPr>
              <w:t xml:space="preserve"> </w:t>
            </w:r>
            <w:r>
              <w:rPr>
                <w:color w:val="145F82"/>
              </w:rPr>
              <w:t>(applications</w:t>
            </w:r>
            <w:r>
              <w:rPr>
                <w:color w:val="145F82"/>
                <w:spacing w:val="-2"/>
              </w:rPr>
              <w:t xml:space="preserve"> </w:t>
            </w:r>
            <w:r>
              <w:rPr>
                <w:color w:val="145F82"/>
              </w:rPr>
              <w:t>up</w:t>
            </w:r>
            <w:r>
              <w:rPr>
                <w:color w:val="145F82"/>
                <w:spacing w:val="-4"/>
              </w:rPr>
              <w:t xml:space="preserve"> </w:t>
            </w:r>
            <w:r>
              <w:rPr>
                <w:color w:val="145F82"/>
              </w:rPr>
              <w:t>to</w:t>
            </w:r>
            <w:r>
              <w:rPr>
                <w:color w:val="145F82"/>
                <w:spacing w:val="-7"/>
              </w:rPr>
              <w:t xml:space="preserve"> </w:t>
            </w:r>
            <w:r>
              <w:rPr>
                <w:color w:val="145F82"/>
              </w:rPr>
              <w:t>a</w:t>
            </w:r>
            <w:r>
              <w:rPr>
                <w:color w:val="145F82"/>
                <w:spacing w:val="-2"/>
              </w:rPr>
              <w:t xml:space="preserve"> </w:t>
            </w:r>
            <w:r>
              <w:rPr>
                <w:color w:val="145F82"/>
              </w:rPr>
              <w:t>maximum</w:t>
            </w:r>
            <w:r>
              <w:rPr>
                <w:color w:val="145F82"/>
                <w:spacing w:val="-3"/>
              </w:rPr>
              <w:t xml:space="preserve"> </w:t>
            </w:r>
            <w:r>
              <w:rPr>
                <w:color w:val="145F82"/>
              </w:rPr>
              <w:t>of</w:t>
            </w:r>
            <w:r>
              <w:rPr>
                <w:color w:val="145F82"/>
                <w:spacing w:val="-3"/>
              </w:rPr>
              <w:t xml:space="preserve"> </w:t>
            </w:r>
            <w:r>
              <w:rPr>
                <w:color w:val="145F82"/>
              </w:rPr>
              <w:t>£500</w:t>
            </w:r>
            <w:r>
              <w:rPr>
                <w:color w:val="145F82"/>
                <w:spacing w:val="-1"/>
              </w:rPr>
              <w:t xml:space="preserve"> </w:t>
            </w:r>
            <w:r>
              <w:rPr>
                <w:color w:val="145F82"/>
                <w:spacing w:val="-2"/>
              </w:rPr>
              <w:t>only)</w:t>
            </w:r>
          </w:p>
        </w:tc>
      </w:tr>
      <w:tr w:rsidR="00082528" w14:paraId="3E2813D3" w14:textId="77777777">
        <w:trPr>
          <w:trHeight w:val="253"/>
        </w:trPr>
        <w:sdt>
          <w:sdtPr>
            <w:rPr>
              <w:rFonts w:ascii="Times New Roman"/>
              <w:sz w:val="18"/>
            </w:rPr>
            <w:id w:val="1870414980"/>
            <w14:checkbox>
              <w14:checked w14:val="0"/>
              <w14:checkedState w14:val="2612" w14:font="MS Gothic"/>
              <w14:uncheckedState w14:val="2610" w14:font="MS Gothic"/>
            </w14:checkbox>
          </w:sdtPr>
          <w:sdtEndPr/>
          <w:sdtContent>
            <w:tc>
              <w:tcPr>
                <w:tcW w:w="708" w:type="dxa"/>
              </w:tcPr>
              <w:p w14:paraId="4BC96D7F" w14:textId="6F68DE2F" w:rsidR="00082528" w:rsidRDefault="00FB4E3D">
                <w:pPr>
                  <w:pStyle w:val="TableParagraph"/>
                  <w:rPr>
                    <w:rFonts w:ascii="Times New Roman"/>
                    <w:sz w:val="18"/>
                  </w:rPr>
                </w:pPr>
                <w:r>
                  <w:rPr>
                    <w:rFonts w:ascii="MS Gothic" w:eastAsia="MS Gothic" w:hAnsi="MS Gothic" w:hint="eastAsia"/>
                    <w:sz w:val="18"/>
                  </w:rPr>
                  <w:t>☐</w:t>
                </w:r>
              </w:p>
            </w:tc>
          </w:sdtContent>
        </w:sdt>
        <w:tc>
          <w:tcPr>
            <w:tcW w:w="8788" w:type="dxa"/>
          </w:tcPr>
          <w:p w14:paraId="097A9162" w14:textId="77777777" w:rsidR="00082528" w:rsidRDefault="00F44B8E">
            <w:pPr>
              <w:pStyle w:val="TableParagraph"/>
              <w:spacing w:before="1" w:line="232" w:lineRule="exact"/>
              <w:ind w:left="107"/>
            </w:pPr>
            <w:r>
              <w:rPr>
                <w:color w:val="145F82"/>
              </w:rPr>
              <w:t>Other</w:t>
            </w:r>
            <w:r>
              <w:rPr>
                <w:color w:val="145F82"/>
                <w:spacing w:val="-4"/>
              </w:rPr>
              <w:t xml:space="preserve"> </w:t>
            </w:r>
            <w:r>
              <w:rPr>
                <w:color w:val="145F82"/>
              </w:rPr>
              <w:t>(if</w:t>
            </w:r>
            <w:r>
              <w:rPr>
                <w:color w:val="145F82"/>
                <w:spacing w:val="-1"/>
              </w:rPr>
              <w:t xml:space="preserve"> </w:t>
            </w:r>
            <w:r>
              <w:rPr>
                <w:color w:val="145F82"/>
              </w:rPr>
              <w:t>other</w:t>
            </w:r>
            <w:r>
              <w:rPr>
                <w:color w:val="145F82"/>
                <w:spacing w:val="-3"/>
              </w:rPr>
              <w:t xml:space="preserve"> </w:t>
            </w:r>
            <w:r>
              <w:rPr>
                <w:color w:val="145F82"/>
              </w:rPr>
              <w:t>please</w:t>
            </w:r>
            <w:r>
              <w:rPr>
                <w:color w:val="145F82"/>
                <w:spacing w:val="-5"/>
              </w:rPr>
              <w:t xml:space="preserve"> </w:t>
            </w:r>
            <w:r>
              <w:rPr>
                <w:color w:val="145F82"/>
              </w:rPr>
              <w:t>contact</w:t>
            </w:r>
            <w:r>
              <w:rPr>
                <w:color w:val="145F82"/>
                <w:spacing w:val="-3"/>
              </w:rPr>
              <w:t xml:space="preserve"> </w:t>
            </w:r>
            <w:r>
              <w:rPr>
                <w:color w:val="145F82"/>
              </w:rPr>
              <w:t>the</w:t>
            </w:r>
            <w:r>
              <w:rPr>
                <w:color w:val="145F82"/>
                <w:spacing w:val="-5"/>
              </w:rPr>
              <w:t xml:space="preserve"> </w:t>
            </w:r>
            <w:r>
              <w:rPr>
                <w:color w:val="145F82"/>
              </w:rPr>
              <w:t>team</w:t>
            </w:r>
            <w:r>
              <w:rPr>
                <w:color w:val="145F82"/>
                <w:spacing w:val="-4"/>
              </w:rPr>
              <w:t xml:space="preserve"> </w:t>
            </w:r>
            <w:r>
              <w:rPr>
                <w:color w:val="145F82"/>
              </w:rPr>
              <w:t xml:space="preserve">for </w:t>
            </w:r>
            <w:r>
              <w:rPr>
                <w:color w:val="145F82"/>
                <w:spacing w:val="-2"/>
              </w:rPr>
              <w:t>advice)</w:t>
            </w:r>
          </w:p>
        </w:tc>
      </w:tr>
    </w:tbl>
    <w:p w14:paraId="228D5A79" w14:textId="77777777" w:rsidR="00082528" w:rsidRDefault="00082528">
      <w:pPr>
        <w:pStyle w:val="BodyText"/>
        <w:rPr>
          <w:b/>
        </w:rPr>
      </w:pPr>
    </w:p>
    <w:p w14:paraId="23D49F1D" w14:textId="77777777" w:rsidR="00082528" w:rsidRDefault="00082528">
      <w:pPr>
        <w:pStyle w:val="BodyText"/>
        <w:spacing w:before="2"/>
        <w:rPr>
          <w:b/>
        </w:rPr>
      </w:pPr>
    </w:p>
    <w:p w14:paraId="2EE8D621" w14:textId="77777777" w:rsidR="00082528" w:rsidRDefault="00F44B8E">
      <w:pPr>
        <w:pStyle w:val="ListParagraph"/>
        <w:numPr>
          <w:ilvl w:val="0"/>
          <w:numId w:val="1"/>
        </w:numPr>
        <w:tabs>
          <w:tab w:val="left" w:pos="730"/>
        </w:tabs>
        <w:spacing w:before="1"/>
        <w:ind w:left="730" w:hanging="358"/>
        <w:rPr>
          <w:b/>
        </w:rPr>
      </w:pPr>
      <w:r>
        <w:rPr>
          <w:b/>
          <w:color w:val="145F82"/>
        </w:rPr>
        <w:t>Please</w:t>
      </w:r>
      <w:r>
        <w:rPr>
          <w:b/>
          <w:color w:val="145F82"/>
          <w:spacing w:val="-4"/>
        </w:rPr>
        <w:t xml:space="preserve"> </w:t>
      </w:r>
      <w:r>
        <w:rPr>
          <w:b/>
          <w:color w:val="145F82"/>
        </w:rPr>
        <w:t>summarise</w:t>
      </w:r>
      <w:r>
        <w:rPr>
          <w:b/>
          <w:color w:val="145F82"/>
          <w:spacing w:val="-4"/>
        </w:rPr>
        <w:t xml:space="preserve"> </w:t>
      </w:r>
      <w:r>
        <w:rPr>
          <w:b/>
          <w:color w:val="145F82"/>
        </w:rPr>
        <w:t>the</w:t>
      </w:r>
      <w:r>
        <w:rPr>
          <w:b/>
          <w:color w:val="145F82"/>
          <w:spacing w:val="-5"/>
        </w:rPr>
        <w:t xml:space="preserve"> </w:t>
      </w:r>
      <w:r>
        <w:rPr>
          <w:b/>
          <w:color w:val="145F82"/>
        </w:rPr>
        <w:t>main</w:t>
      </w:r>
      <w:r>
        <w:rPr>
          <w:b/>
          <w:color w:val="145F82"/>
          <w:spacing w:val="-5"/>
        </w:rPr>
        <w:t xml:space="preserve"> </w:t>
      </w:r>
      <w:r>
        <w:rPr>
          <w:b/>
          <w:color w:val="145F82"/>
        </w:rPr>
        <w:t>purpose</w:t>
      </w:r>
      <w:r>
        <w:rPr>
          <w:b/>
          <w:color w:val="145F82"/>
          <w:spacing w:val="-3"/>
        </w:rPr>
        <w:t xml:space="preserve"> </w:t>
      </w:r>
      <w:r>
        <w:rPr>
          <w:b/>
          <w:color w:val="145F82"/>
        </w:rPr>
        <w:t>of</w:t>
      </w:r>
      <w:r>
        <w:rPr>
          <w:b/>
          <w:color w:val="145F82"/>
          <w:spacing w:val="-1"/>
        </w:rPr>
        <w:t xml:space="preserve"> </w:t>
      </w:r>
      <w:r>
        <w:rPr>
          <w:b/>
          <w:color w:val="145F82"/>
        </w:rPr>
        <w:t>your</w:t>
      </w:r>
      <w:r>
        <w:rPr>
          <w:b/>
          <w:color w:val="145F82"/>
          <w:spacing w:val="-2"/>
        </w:rPr>
        <w:t xml:space="preserve"> group</w:t>
      </w:r>
    </w:p>
    <w:tbl>
      <w:tblPr>
        <w:tblStyle w:val="TableGrid"/>
        <w:tblW w:w="0" w:type="auto"/>
        <w:tblInd w:w="817" w:type="dxa"/>
        <w:tblLook w:val="04A0" w:firstRow="1" w:lastRow="0" w:firstColumn="1" w:lastColumn="0" w:noHBand="0" w:noVBand="1"/>
      </w:tblPr>
      <w:tblGrid>
        <w:gridCol w:w="9639"/>
      </w:tblGrid>
      <w:tr w:rsidR="00F44B8E" w14:paraId="57F52136" w14:textId="77777777" w:rsidTr="00663C21">
        <w:trPr>
          <w:trHeight w:hRule="exact" w:val="3686"/>
        </w:trPr>
        <w:tc>
          <w:tcPr>
            <w:tcW w:w="9639" w:type="dxa"/>
          </w:tcPr>
          <w:p w14:paraId="71CF0D53" w14:textId="77777777" w:rsidR="00F44B8E" w:rsidRDefault="00F44B8E">
            <w:pPr>
              <w:pStyle w:val="BodyText"/>
              <w:spacing w:before="6"/>
              <w:rPr>
                <w:b/>
                <w:sz w:val="11"/>
              </w:rPr>
            </w:pPr>
          </w:p>
          <w:sdt>
            <w:sdtPr>
              <w:rPr>
                <w:bCs/>
                <w:sz w:val="20"/>
                <w:szCs w:val="20"/>
              </w:rPr>
              <w:id w:val="1090668740"/>
              <w:placeholder>
                <w:docPart w:val="DefaultPlaceholder_-1854013440"/>
              </w:placeholder>
            </w:sdtPr>
            <w:sdtEndPr/>
            <w:sdtContent>
              <w:p w14:paraId="461CA8D2" w14:textId="68317158" w:rsidR="00F44B8E" w:rsidRPr="00FB4E3D" w:rsidRDefault="00FB4E3D">
                <w:pPr>
                  <w:pStyle w:val="BodyText"/>
                  <w:spacing w:before="6"/>
                  <w:rPr>
                    <w:bCs/>
                    <w:sz w:val="20"/>
                    <w:szCs w:val="20"/>
                  </w:rPr>
                </w:pPr>
                <w:r>
                  <w:rPr>
                    <w:bCs/>
                    <w:sz w:val="20"/>
                    <w:szCs w:val="20"/>
                  </w:rPr>
                  <w:t xml:space="preserve"> </w:t>
                </w:r>
              </w:p>
            </w:sdtContent>
          </w:sdt>
          <w:p w14:paraId="1B24728F" w14:textId="77777777" w:rsidR="00F44B8E" w:rsidRDefault="00F44B8E">
            <w:pPr>
              <w:pStyle w:val="BodyText"/>
              <w:spacing w:before="6"/>
              <w:rPr>
                <w:b/>
                <w:sz w:val="11"/>
              </w:rPr>
            </w:pPr>
          </w:p>
          <w:p w14:paraId="4F8C4B1C" w14:textId="77777777" w:rsidR="00F44B8E" w:rsidRDefault="00F44B8E">
            <w:pPr>
              <w:pStyle w:val="BodyText"/>
              <w:spacing w:before="6"/>
              <w:rPr>
                <w:b/>
                <w:sz w:val="11"/>
              </w:rPr>
            </w:pPr>
          </w:p>
          <w:p w14:paraId="7804E74F" w14:textId="77777777" w:rsidR="00F44B8E" w:rsidRDefault="00F44B8E">
            <w:pPr>
              <w:pStyle w:val="BodyText"/>
              <w:spacing w:before="6"/>
              <w:rPr>
                <w:b/>
                <w:sz w:val="11"/>
              </w:rPr>
            </w:pPr>
          </w:p>
          <w:p w14:paraId="52A8F757" w14:textId="77777777" w:rsidR="00F44B8E" w:rsidRDefault="00F44B8E">
            <w:pPr>
              <w:pStyle w:val="BodyText"/>
              <w:spacing w:before="6"/>
              <w:rPr>
                <w:b/>
                <w:sz w:val="11"/>
              </w:rPr>
            </w:pPr>
          </w:p>
          <w:p w14:paraId="3CCE63F6" w14:textId="77777777" w:rsidR="00F44B8E" w:rsidRDefault="00F44B8E">
            <w:pPr>
              <w:pStyle w:val="BodyText"/>
              <w:spacing w:before="6"/>
              <w:rPr>
                <w:b/>
                <w:sz w:val="11"/>
              </w:rPr>
            </w:pPr>
          </w:p>
          <w:p w14:paraId="5674044E" w14:textId="77777777" w:rsidR="00F44B8E" w:rsidRDefault="00F44B8E">
            <w:pPr>
              <w:pStyle w:val="BodyText"/>
              <w:spacing w:before="6"/>
              <w:rPr>
                <w:b/>
                <w:sz w:val="11"/>
              </w:rPr>
            </w:pPr>
          </w:p>
          <w:p w14:paraId="1E0E78CB" w14:textId="77777777" w:rsidR="00F44B8E" w:rsidRDefault="00F44B8E">
            <w:pPr>
              <w:pStyle w:val="BodyText"/>
              <w:spacing w:before="6"/>
              <w:rPr>
                <w:b/>
                <w:sz w:val="11"/>
              </w:rPr>
            </w:pPr>
          </w:p>
          <w:p w14:paraId="3464284E" w14:textId="77777777" w:rsidR="00F44B8E" w:rsidRDefault="00F44B8E">
            <w:pPr>
              <w:pStyle w:val="BodyText"/>
              <w:spacing w:before="6"/>
              <w:rPr>
                <w:b/>
                <w:sz w:val="11"/>
              </w:rPr>
            </w:pPr>
          </w:p>
          <w:p w14:paraId="02FE6186" w14:textId="77777777" w:rsidR="00F44B8E" w:rsidRDefault="00F44B8E">
            <w:pPr>
              <w:pStyle w:val="BodyText"/>
              <w:spacing w:before="6"/>
              <w:rPr>
                <w:b/>
                <w:sz w:val="11"/>
              </w:rPr>
            </w:pPr>
          </w:p>
          <w:p w14:paraId="5B449E37" w14:textId="77777777" w:rsidR="00F44B8E" w:rsidRDefault="00F44B8E">
            <w:pPr>
              <w:pStyle w:val="BodyText"/>
              <w:spacing w:before="6"/>
              <w:rPr>
                <w:b/>
                <w:sz w:val="11"/>
              </w:rPr>
            </w:pPr>
          </w:p>
          <w:p w14:paraId="4B0A01D1" w14:textId="77777777" w:rsidR="00F44B8E" w:rsidRDefault="00F44B8E">
            <w:pPr>
              <w:pStyle w:val="BodyText"/>
              <w:spacing w:before="6"/>
              <w:rPr>
                <w:b/>
                <w:sz w:val="11"/>
              </w:rPr>
            </w:pPr>
          </w:p>
          <w:p w14:paraId="162C8D7F" w14:textId="77777777" w:rsidR="00F44B8E" w:rsidRDefault="00F44B8E">
            <w:pPr>
              <w:pStyle w:val="BodyText"/>
              <w:spacing w:before="6"/>
              <w:rPr>
                <w:b/>
                <w:sz w:val="11"/>
              </w:rPr>
            </w:pPr>
          </w:p>
          <w:p w14:paraId="2E949946" w14:textId="77777777" w:rsidR="00F44B8E" w:rsidRDefault="00F44B8E">
            <w:pPr>
              <w:pStyle w:val="BodyText"/>
              <w:spacing w:before="6"/>
              <w:rPr>
                <w:b/>
                <w:sz w:val="11"/>
              </w:rPr>
            </w:pPr>
          </w:p>
          <w:p w14:paraId="558D8239" w14:textId="77777777" w:rsidR="00F44B8E" w:rsidRDefault="00F44B8E">
            <w:pPr>
              <w:pStyle w:val="BodyText"/>
              <w:spacing w:before="6"/>
              <w:rPr>
                <w:b/>
                <w:sz w:val="11"/>
              </w:rPr>
            </w:pPr>
          </w:p>
          <w:p w14:paraId="449752B8" w14:textId="77777777" w:rsidR="00F44B8E" w:rsidRDefault="00F44B8E">
            <w:pPr>
              <w:pStyle w:val="BodyText"/>
              <w:spacing w:before="6"/>
              <w:rPr>
                <w:b/>
                <w:sz w:val="11"/>
              </w:rPr>
            </w:pPr>
          </w:p>
          <w:p w14:paraId="36B3C637" w14:textId="77777777" w:rsidR="00F44B8E" w:rsidRDefault="00F44B8E">
            <w:pPr>
              <w:pStyle w:val="BodyText"/>
              <w:spacing w:before="6"/>
              <w:rPr>
                <w:b/>
                <w:sz w:val="11"/>
              </w:rPr>
            </w:pPr>
          </w:p>
          <w:p w14:paraId="79E49756" w14:textId="77777777" w:rsidR="00F44B8E" w:rsidRDefault="00F44B8E">
            <w:pPr>
              <w:pStyle w:val="BodyText"/>
              <w:spacing w:before="6"/>
              <w:rPr>
                <w:b/>
                <w:sz w:val="11"/>
              </w:rPr>
            </w:pPr>
          </w:p>
          <w:p w14:paraId="6C102E74" w14:textId="77777777" w:rsidR="00F44B8E" w:rsidRDefault="00F44B8E">
            <w:pPr>
              <w:pStyle w:val="BodyText"/>
              <w:spacing w:before="6"/>
              <w:rPr>
                <w:b/>
                <w:sz w:val="11"/>
              </w:rPr>
            </w:pPr>
          </w:p>
          <w:p w14:paraId="10014BB1" w14:textId="77777777" w:rsidR="00F44B8E" w:rsidRDefault="00F44B8E">
            <w:pPr>
              <w:pStyle w:val="BodyText"/>
              <w:spacing w:before="6"/>
              <w:rPr>
                <w:b/>
                <w:sz w:val="11"/>
              </w:rPr>
            </w:pPr>
          </w:p>
          <w:p w14:paraId="487C36D9" w14:textId="77777777" w:rsidR="00F44B8E" w:rsidRDefault="00F44B8E">
            <w:pPr>
              <w:pStyle w:val="BodyText"/>
              <w:spacing w:before="6"/>
              <w:rPr>
                <w:b/>
                <w:sz w:val="11"/>
              </w:rPr>
            </w:pPr>
          </w:p>
          <w:p w14:paraId="1EE2F9AF" w14:textId="77777777" w:rsidR="00F44B8E" w:rsidRDefault="00F44B8E">
            <w:pPr>
              <w:pStyle w:val="BodyText"/>
              <w:spacing w:before="6"/>
              <w:rPr>
                <w:b/>
                <w:sz w:val="11"/>
              </w:rPr>
            </w:pPr>
          </w:p>
          <w:p w14:paraId="5A11EB62" w14:textId="77777777" w:rsidR="00F44B8E" w:rsidRDefault="00F44B8E">
            <w:pPr>
              <w:pStyle w:val="BodyText"/>
              <w:spacing w:before="6"/>
              <w:rPr>
                <w:b/>
                <w:sz w:val="11"/>
              </w:rPr>
            </w:pPr>
          </w:p>
          <w:p w14:paraId="53275BA9" w14:textId="77777777" w:rsidR="00F44B8E" w:rsidRDefault="00F44B8E">
            <w:pPr>
              <w:pStyle w:val="BodyText"/>
              <w:spacing w:before="6"/>
              <w:rPr>
                <w:b/>
                <w:sz w:val="11"/>
              </w:rPr>
            </w:pPr>
          </w:p>
          <w:p w14:paraId="60869228" w14:textId="77777777" w:rsidR="00F44B8E" w:rsidRDefault="00F44B8E">
            <w:pPr>
              <w:pStyle w:val="BodyText"/>
              <w:spacing w:before="6"/>
              <w:rPr>
                <w:b/>
                <w:sz w:val="11"/>
              </w:rPr>
            </w:pPr>
          </w:p>
          <w:p w14:paraId="4FEBD75F" w14:textId="77777777" w:rsidR="00F44B8E" w:rsidRDefault="00F44B8E">
            <w:pPr>
              <w:pStyle w:val="BodyText"/>
              <w:spacing w:before="6"/>
              <w:rPr>
                <w:b/>
                <w:sz w:val="11"/>
              </w:rPr>
            </w:pPr>
          </w:p>
          <w:p w14:paraId="40A01291" w14:textId="77777777" w:rsidR="00F44B8E" w:rsidRDefault="00F44B8E">
            <w:pPr>
              <w:pStyle w:val="BodyText"/>
              <w:spacing w:before="6"/>
              <w:rPr>
                <w:b/>
                <w:sz w:val="11"/>
              </w:rPr>
            </w:pPr>
          </w:p>
        </w:tc>
      </w:tr>
    </w:tbl>
    <w:p w14:paraId="356B8B7A" w14:textId="334BE602" w:rsidR="00082528" w:rsidRDefault="00082528">
      <w:pPr>
        <w:pStyle w:val="BodyText"/>
        <w:spacing w:before="6"/>
        <w:rPr>
          <w:b/>
          <w:sz w:val="11"/>
        </w:rPr>
      </w:pPr>
    </w:p>
    <w:p w14:paraId="79D298D7" w14:textId="77777777" w:rsidR="00082528" w:rsidRDefault="00082528">
      <w:pPr>
        <w:pStyle w:val="BodyText"/>
        <w:rPr>
          <w:b/>
          <w:sz w:val="11"/>
        </w:rPr>
        <w:sectPr w:rsidR="00082528">
          <w:footerReference w:type="even" r:id="rId20"/>
          <w:pgSz w:w="11910" w:h="16840"/>
          <w:pgMar w:top="880" w:right="566" w:bottom="0" w:left="708" w:header="0" w:footer="0" w:gutter="0"/>
          <w:cols w:space="720"/>
        </w:sectPr>
      </w:pPr>
    </w:p>
    <w:p w14:paraId="1F3E61ED" w14:textId="77777777" w:rsidR="00082528" w:rsidRPr="007427E0" w:rsidRDefault="00F44B8E">
      <w:pPr>
        <w:pStyle w:val="ListParagraph"/>
        <w:numPr>
          <w:ilvl w:val="0"/>
          <w:numId w:val="1"/>
        </w:numPr>
        <w:tabs>
          <w:tab w:val="left" w:pos="730"/>
        </w:tabs>
        <w:spacing w:before="80"/>
        <w:ind w:left="730" w:hanging="358"/>
        <w:rPr>
          <w:b/>
        </w:rPr>
      </w:pPr>
      <w:r>
        <w:rPr>
          <w:b/>
          <w:color w:val="145F82"/>
        </w:rPr>
        <w:lastRenderedPageBreak/>
        <w:t>Name</w:t>
      </w:r>
      <w:r>
        <w:rPr>
          <w:b/>
          <w:color w:val="145F82"/>
          <w:spacing w:val="-5"/>
        </w:rPr>
        <w:t xml:space="preserve"> </w:t>
      </w:r>
      <w:r>
        <w:rPr>
          <w:b/>
          <w:color w:val="145F82"/>
        </w:rPr>
        <w:t>of</w:t>
      </w:r>
      <w:r>
        <w:rPr>
          <w:b/>
          <w:color w:val="145F82"/>
          <w:spacing w:val="-7"/>
        </w:rPr>
        <w:t xml:space="preserve"> </w:t>
      </w:r>
      <w:r>
        <w:rPr>
          <w:b/>
          <w:color w:val="145F82"/>
        </w:rPr>
        <w:t>project/event/activity</w:t>
      </w:r>
      <w:r>
        <w:rPr>
          <w:b/>
          <w:color w:val="145F82"/>
          <w:spacing w:val="-8"/>
        </w:rPr>
        <w:t xml:space="preserve"> </w:t>
      </w:r>
      <w:r>
        <w:rPr>
          <w:b/>
          <w:color w:val="145F82"/>
        </w:rPr>
        <w:t>applying</w:t>
      </w:r>
      <w:r>
        <w:rPr>
          <w:b/>
          <w:color w:val="145F82"/>
          <w:spacing w:val="-7"/>
        </w:rPr>
        <w:t xml:space="preserve"> </w:t>
      </w:r>
      <w:r>
        <w:rPr>
          <w:b/>
          <w:color w:val="145F82"/>
          <w:spacing w:val="-5"/>
        </w:rPr>
        <w:t>for</w:t>
      </w:r>
    </w:p>
    <w:p w14:paraId="2E2C6EB0" w14:textId="77777777" w:rsidR="007427E0" w:rsidRDefault="007427E0" w:rsidP="007427E0">
      <w:pPr>
        <w:pStyle w:val="ListParagraph"/>
        <w:tabs>
          <w:tab w:val="left" w:pos="730"/>
        </w:tabs>
        <w:spacing w:before="80"/>
        <w:ind w:left="730" w:firstLine="0"/>
        <w:rPr>
          <w:b/>
        </w:rPr>
      </w:pPr>
    </w:p>
    <w:tbl>
      <w:tblPr>
        <w:tblStyle w:val="TableGrid"/>
        <w:tblW w:w="0" w:type="auto"/>
        <w:tblInd w:w="817" w:type="dxa"/>
        <w:tblLook w:val="04A0" w:firstRow="1" w:lastRow="0" w:firstColumn="1" w:lastColumn="0" w:noHBand="0" w:noVBand="1"/>
      </w:tblPr>
      <w:tblGrid>
        <w:gridCol w:w="9639"/>
      </w:tblGrid>
      <w:tr w:rsidR="007427E0" w14:paraId="2B753F9B" w14:textId="77777777" w:rsidTr="00663C21">
        <w:trPr>
          <w:trHeight w:hRule="exact" w:val="851"/>
        </w:trPr>
        <w:tc>
          <w:tcPr>
            <w:tcW w:w="9639" w:type="dxa"/>
          </w:tcPr>
          <w:sdt>
            <w:sdtPr>
              <w:rPr>
                <w:b/>
                <w:sz w:val="20"/>
              </w:rPr>
              <w:id w:val="-298229571"/>
              <w:placeholder>
                <w:docPart w:val="DefaultPlaceholder_-1854013440"/>
              </w:placeholder>
            </w:sdtPr>
            <w:sdtEndPr/>
            <w:sdtContent>
              <w:p w14:paraId="3631603F" w14:textId="6A3F895D" w:rsidR="007427E0" w:rsidRDefault="00FB4E3D">
                <w:pPr>
                  <w:pStyle w:val="BodyText"/>
                  <w:spacing w:before="16"/>
                  <w:rPr>
                    <w:b/>
                    <w:sz w:val="20"/>
                  </w:rPr>
                </w:pPr>
                <w:r>
                  <w:rPr>
                    <w:b/>
                    <w:sz w:val="20"/>
                  </w:rPr>
                  <w:t xml:space="preserve"> </w:t>
                </w:r>
              </w:p>
            </w:sdtContent>
          </w:sdt>
          <w:p w14:paraId="6118BC4B" w14:textId="77777777" w:rsidR="007427E0" w:rsidRDefault="007427E0">
            <w:pPr>
              <w:pStyle w:val="BodyText"/>
              <w:spacing w:before="16"/>
              <w:rPr>
                <w:b/>
                <w:sz w:val="20"/>
              </w:rPr>
            </w:pPr>
          </w:p>
          <w:p w14:paraId="0DAFC716" w14:textId="77777777" w:rsidR="007427E0" w:rsidRDefault="007427E0">
            <w:pPr>
              <w:pStyle w:val="BodyText"/>
              <w:spacing w:before="16"/>
              <w:rPr>
                <w:b/>
                <w:sz w:val="20"/>
              </w:rPr>
            </w:pPr>
          </w:p>
        </w:tc>
      </w:tr>
    </w:tbl>
    <w:p w14:paraId="17E982C4" w14:textId="77777777" w:rsidR="00082528" w:rsidRDefault="00082528">
      <w:pPr>
        <w:pStyle w:val="BodyText"/>
        <w:spacing w:before="71"/>
        <w:rPr>
          <w:b/>
        </w:rPr>
      </w:pPr>
    </w:p>
    <w:p w14:paraId="744A681A" w14:textId="77777777" w:rsidR="00082528" w:rsidRDefault="00F44B8E">
      <w:pPr>
        <w:pStyle w:val="ListParagraph"/>
        <w:numPr>
          <w:ilvl w:val="0"/>
          <w:numId w:val="1"/>
        </w:numPr>
        <w:tabs>
          <w:tab w:val="left" w:pos="730"/>
        </w:tabs>
        <w:spacing w:line="252" w:lineRule="exact"/>
        <w:ind w:left="730" w:hanging="358"/>
        <w:rPr>
          <w:b/>
        </w:rPr>
      </w:pPr>
      <w:r>
        <w:rPr>
          <w:b/>
          <w:color w:val="145F82"/>
        </w:rPr>
        <w:t>Date(s)</w:t>
      </w:r>
      <w:r>
        <w:rPr>
          <w:b/>
          <w:color w:val="145F82"/>
          <w:spacing w:val="-7"/>
        </w:rPr>
        <w:t xml:space="preserve"> </w:t>
      </w:r>
      <w:r>
        <w:rPr>
          <w:b/>
          <w:color w:val="145F82"/>
        </w:rPr>
        <w:t>project/event/activity</w:t>
      </w:r>
      <w:r>
        <w:rPr>
          <w:b/>
          <w:color w:val="145F82"/>
          <w:spacing w:val="-7"/>
        </w:rPr>
        <w:t xml:space="preserve"> </w:t>
      </w:r>
      <w:r>
        <w:rPr>
          <w:b/>
          <w:color w:val="145F82"/>
        </w:rPr>
        <w:t>will</w:t>
      </w:r>
      <w:r>
        <w:rPr>
          <w:b/>
          <w:color w:val="145F82"/>
          <w:spacing w:val="-6"/>
        </w:rPr>
        <w:t xml:space="preserve"> </w:t>
      </w:r>
      <w:r>
        <w:rPr>
          <w:b/>
          <w:color w:val="145F82"/>
        </w:rPr>
        <w:t>take</w:t>
      </w:r>
      <w:r>
        <w:rPr>
          <w:b/>
          <w:color w:val="145F82"/>
          <w:spacing w:val="-5"/>
        </w:rPr>
        <w:t xml:space="preserve"> </w:t>
      </w:r>
      <w:r>
        <w:rPr>
          <w:b/>
          <w:color w:val="145F82"/>
          <w:spacing w:val="-4"/>
        </w:rPr>
        <w:t>place</w:t>
      </w:r>
    </w:p>
    <w:p w14:paraId="6588918C" w14:textId="4D65DE5F" w:rsidR="00082528" w:rsidRDefault="00F44B8E">
      <w:pPr>
        <w:pStyle w:val="BodyText"/>
        <w:ind w:left="732" w:right="176"/>
      </w:pPr>
      <w:r>
        <w:rPr>
          <w:color w:val="145F82"/>
        </w:rPr>
        <w:t>Note: Applications for financial assistance must be submitted in advance of the project or activity taking place. For Perth Common Good fund only, retrospective applications where expenditure is incurred during the time between the application submission deadline date and the date of the Committee</w:t>
      </w:r>
      <w:r>
        <w:rPr>
          <w:color w:val="145F82"/>
          <w:spacing w:val="-4"/>
        </w:rPr>
        <w:t xml:space="preserve"> </w:t>
      </w:r>
      <w:r>
        <w:rPr>
          <w:color w:val="145F82"/>
        </w:rPr>
        <w:t>meeting</w:t>
      </w:r>
      <w:r>
        <w:rPr>
          <w:color w:val="145F82"/>
          <w:spacing w:val="-3"/>
        </w:rPr>
        <w:t xml:space="preserve"> </w:t>
      </w:r>
      <w:r>
        <w:rPr>
          <w:color w:val="145F82"/>
        </w:rPr>
        <w:t>will</w:t>
      </w:r>
      <w:r>
        <w:rPr>
          <w:color w:val="145F82"/>
          <w:spacing w:val="-3"/>
        </w:rPr>
        <w:t xml:space="preserve"> </w:t>
      </w:r>
      <w:r>
        <w:rPr>
          <w:color w:val="145F82"/>
        </w:rPr>
        <w:t>be</w:t>
      </w:r>
      <w:r>
        <w:rPr>
          <w:color w:val="145F82"/>
          <w:spacing w:val="-2"/>
        </w:rPr>
        <w:t xml:space="preserve"> </w:t>
      </w:r>
      <w:r>
        <w:rPr>
          <w:color w:val="145F82"/>
        </w:rPr>
        <w:t>considered,</w:t>
      </w:r>
      <w:r>
        <w:rPr>
          <w:color w:val="145F82"/>
          <w:spacing w:val="-1"/>
        </w:rPr>
        <w:t xml:space="preserve"> </w:t>
      </w:r>
      <w:r>
        <w:rPr>
          <w:color w:val="145F82"/>
        </w:rPr>
        <w:t>however,</w:t>
      </w:r>
      <w:r>
        <w:rPr>
          <w:color w:val="145F82"/>
          <w:spacing w:val="-4"/>
        </w:rPr>
        <w:t xml:space="preserve"> </w:t>
      </w:r>
      <w:r>
        <w:rPr>
          <w:color w:val="145F82"/>
        </w:rPr>
        <w:t>the</w:t>
      </w:r>
      <w:r>
        <w:rPr>
          <w:color w:val="145F82"/>
          <w:spacing w:val="-4"/>
        </w:rPr>
        <w:t xml:space="preserve"> </w:t>
      </w:r>
      <w:r>
        <w:rPr>
          <w:color w:val="145F82"/>
        </w:rPr>
        <w:t>applicant</w:t>
      </w:r>
      <w:r>
        <w:rPr>
          <w:color w:val="145F82"/>
          <w:spacing w:val="-3"/>
        </w:rPr>
        <w:t xml:space="preserve"> </w:t>
      </w:r>
      <w:r>
        <w:rPr>
          <w:color w:val="145F82"/>
        </w:rPr>
        <w:t>must</w:t>
      </w:r>
      <w:r>
        <w:rPr>
          <w:color w:val="145F82"/>
          <w:spacing w:val="-1"/>
        </w:rPr>
        <w:t xml:space="preserve"> </w:t>
      </w:r>
      <w:r>
        <w:rPr>
          <w:color w:val="145F82"/>
        </w:rPr>
        <w:t>be</w:t>
      </w:r>
      <w:r>
        <w:rPr>
          <w:color w:val="145F82"/>
          <w:spacing w:val="-5"/>
        </w:rPr>
        <w:t xml:space="preserve"> </w:t>
      </w:r>
      <w:r>
        <w:rPr>
          <w:color w:val="145F82"/>
        </w:rPr>
        <w:t>aware</w:t>
      </w:r>
      <w:r>
        <w:rPr>
          <w:color w:val="145F82"/>
          <w:spacing w:val="-3"/>
        </w:rPr>
        <w:t xml:space="preserve"> </w:t>
      </w:r>
      <w:r>
        <w:rPr>
          <w:color w:val="145F82"/>
        </w:rPr>
        <w:t>that</w:t>
      </w:r>
      <w:r>
        <w:rPr>
          <w:color w:val="145F82"/>
          <w:spacing w:val="-3"/>
        </w:rPr>
        <w:t xml:space="preserve"> </w:t>
      </w:r>
      <w:r>
        <w:rPr>
          <w:color w:val="145F82"/>
        </w:rPr>
        <w:t>funding</w:t>
      </w:r>
      <w:r>
        <w:rPr>
          <w:color w:val="145F82"/>
          <w:spacing w:val="-4"/>
        </w:rPr>
        <w:t xml:space="preserve"> </w:t>
      </w:r>
      <w:r>
        <w:rPr>
          <w:color w:val="145F82"/>
        </w:rPr>
        <w:t>may</w:t>
      </w:r>
      <w:r>
        <w:rPr>
          <w:color w:val="145F82"/>
          <w:spacing w:val="-4"/>
        </w:rPr>
        <w:t xml:space="preserve"> </w:t>
      </w:r>
      <w:r>
        <w:rPr>
          <w:color w:val="145F82"/>
        </w:rPr>
        <w:t>not be approved by committee.</w:t>
      </w:r>
      <w:r w:rsidR="007427E0">
        <w:rPr>
          <w:color w:val="145F82"/>
        </w:rPr>
        <w:br/>
      </w:r>
    </w:p>
    <w:tbl>
      <w:tblPr>
        <w:tblStyle w:val="TableGrid"/>
        <w:tblW w:w="0" w:type="auto"/>
        <w:tblInd w:w="817" w:type="dxa"/>
        <w:tblLook w:val="04A0" w:firstRow="1" w:lastRow="0" w:firstColumn="1" w:lastColumn="0" w:noHBand="0" w:noVBand="1"/>
      </w:tblPr>
      <w:tblGrid>
        <w:gridCol w:w="9639"/>
      </w:tblGrid>
      <w:tr w:rsidR="007427E0" w14:paraId="6739222C" w14:textId="77777777" w:rsidTr="00663C21">
        <w:trPr>
          <w:trHeight w:hRule="exact" w:val="567"/>
        </w:trPr>
        <w:tc>
          <w:tcPr>
            <w:tcW w:w="9639" w:type="dxa"/>
          </w:tcPr>
          <w:sdt>
            <w:sdtPr>
              <w:rPr>
                <w:sz w:val="20"/>
              </w:rPr>
              <w:id w:val="1245458329"/>
              <w:placeholder>
                <w:docPart w:val="DefaultPlaceholder_-1854013440"/>
              </w:placeholder>
            </w:sdtPr>
            <w:sdtEndPr/>
            <w:sdtContent>
              <w:p w14:paraId="70E4D3C2" w14:textId="1C4826EA" w:rsidR="007427E0" w:rsidRDefault="00FB4E3D">
                <w:pPr>
                  <w:pStyle w:val="BodyText"/>
                  <w:spacing w:before="7"/>
                  <w:rPr>
                    <w:sz w:val="20"/>
                  </w:rPr>
                </w:pPr>
                <w:r>
                  <w:rPr>
                    <w:sz w:val="20"/>
                  </w:rPr>
                  <w:t xml:space="preserve"> </w:t>
                </w:r>
              </w:p>
            </w:sdtContent>
          </w:sdt>
          <w:p w14:paraId="7A63F19E" w14:textId="77777777" w:rsidR="007427E0" w:rsidRDefault="007427E0">
            <w:pPr>
              <w:pStyle w:val="BodyText"/>
              <w:spacing w:before="7"/>
              <w:rPr>
                <w:sz w:val="20"/>
              </w:rPr>
            </w:pPr>
          </w:p>
        </w:tc>
      </w:tr>
    </w:tbl>
    <w:p w14:paraId="3A0D5536" w14:textId="77777777" w:rsidR="00082528" w:rsidRDefault="00082528">
      <w:pPr>
        <w:pStyle w:val="BodyText"/>
        <w:spacing w:before="80"/>
      </w:pPr>
    </w:p>
    <w:p w14:paraId="2C8AD3CE" w14:textId="77777777" w:rsidR="00082528" w:rsidRDefault="00F44B8E">
      <w:pPr>
        <w:pStyle w:val="ListParagraph"/>
        <w:numPr>
          <w:ilvl w:val="0"/>
          <w:numId w:val="1"/>
        </w:numPr>
        <w:tabs>
          <w:tab w:val="left" w:pos="730"/>
        </w:tabs>
        <w:spacing w:before="1"/>
        <w:ind w:left="730" w:hanging="358"/>
        <w:rPr>
          <w:b/>
        </w:rPr>
      </w:pPr>
      <w:r>
        <w:rPr>
          <w:b/>
          <w:color w:val="145F82"/>
        </w:rPr>
        <w:t>Which</w:t>
      </w:r>
      <w:r>
        <w:rPr>
          <w:b/>
          <w:color w:val="145F82"/>
          <w:spacing w:val="-4"/>
        </w:rPr>
        <w:t xml:space="preserve"> </w:t>
      </w:r>
      <w:r>
        <w:rPr>
          <w:b/>
          <w:color w:val="145F82"/>
        </w:rPr>
        <w:t>type</w:t>
      </w:r>
      <w:r>
        <w:rPr>
          <w:b/>
          <w:color w:val="145F82"/>
          <w:spacing w:val="-4"/>
        </w:rPr>
        <w:t xml:space="preserve"> </w:t>
      </w:r>
      <w:r>
        <w:rPr>
          <w:b/>
          <w:color w:val="145F82"/>
        </w:rPr>
        <w:t>of</w:t>
      </w:r>
      <w:r>
        <w:rPr>
          <w:b/>
          <w:color w:val="145F82"/>
          <w:spacing w:val="-2"/>
        </w:rPr>
        <w:t xml:space="preserve"> </w:t>
      </w:r>
      <w:r>
        <w:rPr>
          <w:b/>
          <w:color w:val="145F82"/>
        </w:rPr>
        <w:t>grant</w:t>
      </w:r>
      <w:r>
        <w:rPr>
          <w:b/>
          <w:color w:val="145F82"/>
          <w:spacing w:val="-3"/>
        </w:rPr>
        <w:t xml:space="preserve"> </w:t>
      </w:r>
      <w:r>
        <w:rPr>
          <w:b/>
          <w:color w:val="145F82"/>
        </w:rPr>
        <w:t>are</w:t>
      </w:r>
      <w:r>
        <w:rPr>
          <w:b/>
          <w:color w:val="145F82"/>
          <w:spacing w:val="-3"/>
        </w:rPr>
        <w:t xml:space="preserve"> </w:t>
      </w:r>
      <w:r>
        <w:rPr>
          <w:b/>
          <w:color w:val="145F82"/>
        </w:rPr>
        <w:t>you</w:t>
      </w:r>
      <w:r>
        <w:rPr>
          <w:b/>
          <w:color w:val="145F82"/>
          <w:spacing w:val="-2"/>
        </w:rPr>
        <w:t xml:space="preserve"> </w:t>
      </w:r>
      <w:r>
        <w:rPr>
          <w:b/>
          <w:color w:val="145F82"/>
        </w:rPr>
        <w:t>applying</w:t>
      </w:r>
      <w:r>
        <w:rPr>
          <w:b/>
          <w:color w:val="145F82"/>
          <w:spacing w:val="-3"/>
        </w:rPr>
        <w:t xml:space="preserve"> </w:t>
      </w:r>
      <w:r>
        <w:rPr>
          <w:b/>
          <w:color w:val="145F82"/>
          <w:spacing w:val="-4"/>
        </w:rPr>
        <w:t>for?</w:t>
      </w:r>
    </w:p>
    <w:p w14:paraId="64EC61D9" w14:textId="77777777" w:rsidR="00082528" w:rsidRDefault="00082528">
      <w:pPr>
        <w:pStyle w:val="BodyText"/>
        <w:spacing w:before="23"/>
        <w:rPr>
          <w:b/>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776"/>
      </w:tblGrid>
      <w:tr w:rsidR="00082528" w14:paraId="50C657DC" w14:textId="77777777" w:rsidTr="00F44B8E">
        <w:trPr>
          <w:trHeight w:val="253"/>
        </w:trPr>
        <w:sdt>
          <w:sdtPr>
            <w:rPr>
              <w:rFonts w:ascii="Times New Roman"/>
              <w:sz w:val="18"/>
            </w:rPr>
            <w:id w:val="355941970"/>
            <w14:checkbox>
              <w14:checked w14:val="0"/>
              <w14:checkedState w14:val="2612" w14:font="MS Gothic"/>
              <w14:uncheckedState w14:val="2610" w14:font="MS Gothic"/>
            </w14:checkbox>
          </w:sdtPr>
          <w:sdtEndPr/>
          <w:sdtContent>
            <w:tc>
              <w:tcPr>
                <w:tcW w:w="852" w:type="dxa"/>
              </w:tcPr>
              <w:p w14:paraId="5B729DC5" w14:textId="30444BFC" w:rsidR="00082528" w:rsidRDefault="003205B9">
                <w:pPr>
                  <w:pStyle w:val="TableParagraph"/>
                  <w:rPr>
                    <w:rFonts w:ascii="Times New Roman"/>
                    <w:sz w:val="18"/>
                  </w:rPr>
                </w:pPr>
                <w:r>
                  <w:rPr>
                    <w:rFonts w:ascii="MS Gothic" w:eastAsia="MS Gothic" w:hAnsi="MS Gothic" w:hint="eastAsia"/>
                    <w:sz w:val="18"/>
                  </w:rPr>
                  <w:t>☐</w:t>
                </w:r>
              </w:p>
            </w:tc>
          </w:sdtContent>
        </w:sdt>
        <w:tc>
          <w:tcPr>
            <w:tcW w:w="8776" w:type="dxa"/>
          </w:tcPr>
          <w:p w14:paraId="571B6389" w14:textId="77777777" w:rsidR="00082528" w:rsidRDefault="00F44B8E">
            <w:pPr>
              <w:pStyle w:val="TableParagraph"/>
              <w:spacing w:line="234" w:lineRule="exact"/>
              <w:ind w:left="107"/>
            </w:pPr>
            <w:r>
              <w:rPr>
                <w:color w:val="145F82"/>
                <w:spacing w:val="-2"/>
              </w:rPr>
              <w:t>Revenue</w:t>
            </w:r>
          </w:p>
        </w:tc>
      </w:tr>
      <w:tr w:rsidR="00082528" w14:paraId="16DFB49F" w14:textId="77777777" w:rsidTr="00F44B8E">
        <w:trPr>
          <w:trHeight w:val="252"/>
        </w:trPr>
        <w:sdt>
          <w:sdtPr>
            <w:rPr>
              <w:rFonts w:ascii="Times New Roman"/>
              <w:sz w:val="18"/>
            </w:rPr>
            <w:id w:val="-1429573389"/>
            <w14:checkbox>
              <w14:checked w14:val="0"/>
              <w14:checkedState w14:val="2612" w14:font="MS Gothic"/>
              <w14:uncheckedState w14:val="2610" w14:font="MS Gothic"/>
            </w14:checkbox>
          </w:sdtPr>
          <w:sdtEndPr/>
          <w:sdtContent>
            <w:tc>
              <w:tcPr>
                <w:tcW w:w="852" w:type="dxa"/>
              </w:tcPr>
              <w:p w14:paraId="64256BA3" w14:textId="3DB3A6A2" w:rsidR="00082528" w:rsidRDefault="00FB4E3D">
                <w:pPr>
                  <w:pStyle w:val="TableParagraph"/>
                  <w:rPr>
                    <w:rFonts w:ascii="Times New Roman"/>
                    <w:sz w:val="18"/>
                  </w:rPr>
                </w:pPr>
                <w:r>
                  <w:rPr>
                    <w:rFonts w:ascii="MS Gothic" w:eastAsia="MS Gothic" w:hAnsi="MS Gothic" w:hint="eastAsia"/>
                    <w:sz w:val="18"/>
                  </w:rPr>
                  <w:t>☐</w:t>
                </w:r>
              </w:p>
            </w:tc>
          </w:sdtContent>
        </w:sdt>
        <w:tc>
          <w:tcPr>
            <w:tcW w:w="8776" w:type="dxa"/>
          </w:tcPr>
          <w:p w14:paraId="0A9F2875" w14:textId="77777777" w:rsidR="00082528" w:rsidRDefault="00F44B8E">
            <w:pPr>
              <w:pStyle w:val="TableParagraph"/>
              <w:spacing w:line="232" w:lineRule="exact"/>
              <w:ind w:left="107"/>
            </w:pPr>
            <w:r>
              <w:rPr>
                <w:color w:val="145F82"/>
              </w:rPr>
              <w:t>Capital</w:t>
            </w:r>
            <w:r>
              <w:rPr>
                <w:color w:val="145F82"/>
                <w:spacing w:val="-5"/>
              </w:rPr>
              <w:t xml:space="preserve"> </w:t>
            </w:r>
            <w:r>
              <w:rPr>
                <w:color w:val="145F82"/>
              </w:rPr>
              <w:t>–</w:t>
            </w:r>
            <w:r>
              <w:rPr>
                <w:color w:val="145F82"/>
                <w:spacing w:val="-4"/>
              </w:rPr>
              <w:t xml:space="preserve"> </w:t>
            </w:r>
            <w:r>
              <w:rPr>
                <w:color w:val="145F82"/>
              </w:rPr>
              <w:t>this</w:t>
            </w:r>
            <w:r>
              <w:rPr>
                <w:color w:val="145F82"/>
                <w:spacing w:val="-7"/>
              </w:rPr>
              <w:t xml:space="preserve"> </w:t>
            </w:r>
            <w:r>
              <w:rPr>
                <w:color w:val="145F82"/>
              </w:rPr>
              <w:t>includes</w:t>
            </w:r>
            <w:r>
              <w:rPr>
                <w:color w:val="145F82"/>
                <w:spacing w:val="-4"/>
              </w:rPr>
              <w:t xml:space="preserve"> </w:t>
            </w:r>
            <w:r>
              <w:rPr>
                <w:color w:val="145F82"/>
              </w:rPr>
              <w:t>purchase</w:t>
            </w:r>
            <w:r>
              <w:rPr>
                <w:color w:val="145F82"/>
                <w:spacing w:val="-5"/>
              </w:rPr>
              <w:t xml:space="preserve"> </w:t>
            </w:r>
            <w:r>
              <w:rPr>
                <w:color w:val="145F82"/>
              </w:rPr>
              <w:t>of</w:t>
            </w:r>
            <w:r>
              <w:rPr>
                <w:color w:val="145F82"/>
                <w:spacing w:val="-3"/>
              </w:rPr>
              <w:t xml:space="preserve"> </w:t>
            </w:r>
            <w:r>
              <w:rPr>
                <w:color w:val="145F82"/>
              </w:rPr>
              <w:t>uniforms</w:t>
            </w:r>
            <w:r>
              <w:rPr>
                <w:color w:val="145F82"/>
                <w:spacing w:val="-4"/>
              </w:rPr>
              <w:t xml:space="preserve"> </w:t>
            </w:r>
            <w:r>
              <w:rPr>
                <w:color w:val="145F82"/>
              </w:rPr>
              <w:t>and</w:t>
            </w:r>
            <w:r>
              <w:rPr>
                <w:color w:val="145F82"/>
                <w:spacing w:val="-2"/>
              </w:rPr>
              <w:t xml:space="preserve"> equipment</w:t>
            </w:r>
          </w:p>
        </w:tc>
      </w:tr>
      <w:tr w:rsidR="00082528" w14:paraId="416CEDF0" w14:textId="77777777" w:rsidTr="00F44B8E">
        <w:trPr>
          <w:trHeight w:val="253"/>
        </w:trPr>
        <w:sdt>
          <w:sdtPr>
            <w:rPr>
              <w:rFonts w:ascii="Times New Roman"/>
              <w:sz w:val="18"/>
            </w:rPr>
            <w:id w:val="-740946199"/>
            <w14:checkbox>
              <w14:checked w14:val="0"/>
              <w14:checkedState w14:val="2612" w14:font="MS Gothic"/>
              <w14:uncheckedState w14:val="2610" w14:font="MS Gothic"/>
            </w14:checkbox>
          </w:sdtPr>
          <w:sdtEndPr/>
          <w:sdtContent>
            <w:tc>
              <w:tcPr>
                <w:tcW w:w="852" w:type="dxa"/>
              </w:tcPr>
              <w:p w14:paraId="1F21005F" w14:textId="25C3EC2F" w:rsidR="00082528" w:rsidRDefault="00FB4E3D">
                <w:pPr>
                  <w:pStyle w:val="TableParagraph"/>
                  <w:rPr>
                    <w:rFonts w:ascii="Times New Roman"/>
                    <w:sz w:val="18"/>
                  </w:rPr>
                </w:pPr>
                <w:r>
                  <w:rPr>
                    <w:rFonts w:ascii="MS Gothic" w:eastAsia="MS Gothic" w:hAnsi="MS Gothic" w:hint="eastAsia"/>
                    <w:sz w:val="18"/>
                  </w:rPr>
                  <w:t>☐</w:t>
                </w:r>
              </w:p>
            </w:tc>
          </w:sdtContent>
        </w:sdt>
        <w:tc>
          <w:tcPr>
            <w:tcW w:w="8776" w:type="dxa"/>
          </w:tcPr>
          <w:p w14:paraId="5017F05D" w14:textId="77777777" w:rsidR="00082528" w:rsidRDefault="00F44B8E">
            <w:pPr>
              <w:pStyle w:val="TableParagraph"/>
              <w:spacing w:line="234" w:lineRule="exact"/>
              <w:ind w:left="107"/>
            </w:pPr>
            <w:r>
              <w:rPr>
                <w:color w:val="145F82"/>
              </w:rPr>
              <w:t>Cost</w:t>
            </w:r>
            <w:r>
              <w:rPr>
                <w:color w:val="145F82"/>
                <w:spacing w:val="-2"/>
              </w:rPr>
              <w:t xml:space="preserve"> </w:t>
            </w:r>
            <w:r>
              <w:rPr>
                <w:color w:val="145F82"/>
              </w:rPr>
              <w:t>of</w:t>
            </w:r>
            <w:r>
              <w:rPr>
                <w:color w:val="145F82"/>
                <w:spacing w:val="-1"/>
              </w:rPr>
              <w:t xml:space="preserve"> </w:t>
            </w:r>
            <w:r>
              <w:rPr>
                <w:color w:val="145F82"/>
              </w:rPr>
              <w:t>Living</w:t>
            </w:r>
            <w:r>
              <w:rPr>
                <w:color w:val="145F82"/>
                <w:spacing w:val="-6"/>
              </w:rPr>
              <w:t xml:space="preserve"> </w:t>
            </w:r>
            <w:r>
              <w:rPr>
                <w:color w:val="145F82"/>
              </w:rPr>
              <w:t>related</w:t>
            </w:r>
            <w:r>
              <w:rPr>
                <w:color w:val="145F82"/>
                <w:spacing w:val="-2"/>
              </w:rPr>
              <w:t xml:space="preserve"> </w:t>
            </w:r>
            <w:r>
              <w:rPr>
                <w:color w:val="145F82"/>
              </w:rPr>
              <w:t>grant</w:t>
            </w:r>
            <w:r>
              <w:rPr>
                <w:color w:val="145F82"/>
                <w:spacing w:val="-4"/>
              </w:rPr>
              <w:t xml:space="preserve"> </w:t>
            </w:r>
            <w:r>
              <w:rPr>
                <w:color w:val="145F82"/>
              </w:rPr>
              <w:t>(Perth</w:t>
            </w:r>
            <w:r>
              <w:rPr>
                <w:color w:val="145F82"/>
                <w:spacing w:val="-5"/>
              </w:rPr>
              <w:t xml:space="preserve"> </w:t>
            </w:r>
            <w:r>
              <w:rPr>
                <w:color w:val="145F82"/>
              </w:rPr>
              <w:t>City</w:t>
            </w:r>
            <w:r>
              <w:rPr>
                <w:color w:val="145F82"/>
                <w:spacing w:val="-5"/>
              </w:rPr>
              <w:t xml:space="preserve"> </w:t>
            </w:r>
            <w:r>
              <w:rPr>
                <w:color w:val="145F82"/>
                <w:spacing w:val="-2"/>
              </w:rPr>
              <w:t>only)</w:t>
            </w:r>
          </w:p>
        </w:tc>
      </w:tr>
    </w:tbl>
    <w:p w14:paraId="0AF0D4FA" w14:textId="77777777" w:rsidR="00082528" w:rsidRDefault="00082528">
      <w:pPr>
        <w:pStyle w:val="BodyText"/>
        <w:rPr>
          <w:b/>
        </w:rPr>
      </w:pPr>
    </w:p>
    <w:p w14:paraId="5427248E" w14:textId="77777777" w:rsidR="00082528" w:rsidRDefault="00082528">
      <w:pPr>
        <w:pStyle w:val="BodyText"/>
        <w:spacing w:before="1"/>
        <w:rPr>
          <w:b/>
        </w:rPr>
      </w:pPr>
    </w:p>
    <w:p w14:paraId="7CB23C17" w14:textId="77777777" w:rsidR="00082528" w:rsidRDefault="00F44B8E">
      <w:pPr>
        <w:pStyle w:val="ListParagraph"/>
        <w:numPr>
          <w:ilvl w:val="0"/>
          <w:numId w:val="1"/>
        </w:numPr>
        <w:tabs>
          <w:tab w:val="left" w:pos="730"/>
          <w:tab w:val="left" w:pos="732"/>
        </w:tabs>
        <w:spacing w:before="1"/>
        <w:ind w:left="732" w:right="627"/>
        <w:rPr>
          <w:b/>
        </w:rPr>
      </w:pPr>
      <w:r>
        <w:rPr>
          <w:b/>
          <w:color w:val="145F82"/>
          <w:u w:val="thick" w:color="145F82"/>
        </w:rPr>
        <w:t>For</w:t>
      </w:r>
      <w:r>
        <w:rPr>
          <w:b/>
          <w:color w:val="145F82"/>
          <w:spacing w:val="-1"/>
          <w:u w:val="thick" w:color="145F82"/>
        </w:rPr>
        <w:t xml:space="preserve"> </w:t>
      </w:r>
      <w:r>
        <w:rPr>
          <w:b/>
          <w:color w:val="145F82"/>
          <w:u w:val="thick" w:color="145F82"/>
        </w:rPr>
        <w:t>Perth</w:t>
      </w:r>
      <w:r>
        <w:rPr>
          <w:b/>
          <w:color w:val="145F82"/>
          <w:spacing w:val="-2"/>
          <w:u w:val="thick" w:color="145F82"/>
        </w:rPr>
        <w:t xml:space="preserve"> </w:t>
      </w:r>
      <w:r>
        <w:rPr>
          <w:b/>
          <w:color w:val="145F82"/>
          <w:u w:val="thick" w:color="145F82"/>
        </w:rPr>
        <w:t>City</w:t>
      </w:r>
      <w:r>
        <w:rPr>
          <w:b/>
          <w:color w:val="145F82"/>
          <w:spacing w:val="-4"/>
          <w:u w:val="thick" w:color="145F82"/>
        </w:rPr>
        <w:t xml:space="preserve"> </w:t>
      </w:r>
      <w:r>
        <w:rPr>
          <w:b/>
          <w:color w:val="145F82"/>
          <w:u w:val="thick" w:color="145F82"/>
        </w:rPr>
        <w:t>Applicants</w:t>
      </w:r>
      <w:r>
        <w:rPr>
          <w:b/>
          <w:color w:val="145F82"/>
          <w:spacing w:val="-4"/>
          <w:u w:val="thick" w:color="145F82"/>
        </w:rPr>
        <w:t xml:space="preserve"> </w:t>
      </w:r>
      <w:r>
        <w:rPr>
          <w:b/>
          <w:color w:val="145F82"/>
          <w:u w:val="thick" w:color="145F82"/>
        </w:rPr>
        <w:t>Only:</w:t>
      </w:r>
      <w:r>
        <w:rPr>
          <w:b/>
          <w:color w:val="145F82"/>
        </w:rPr>
        <w:t xml:space="preserve"> Please</w:t>
      </w:r>
      <w:r>
        <w:rPr>
          <w:b/>
          <w:color w:val="145F82"/>
          <w:spacing w:val="-2"/>
        </w:rPr>
        <w:t xml:space="preserve"> </w:t>
      </w:r>
      <w:r>
        <w:rPr>
          <w:b/>
          <w:color w:val="145F82"/>
        </w:rPr>
        <w:t>confirm</w:t>
      </w:r>
      <w:r>
        <w:rPr>
          <w:b/>
          <w:color w:val="145F82"/>
          <w:spacing w:val="-3"/>
        </w:rPr>
        <w:t xml:space="preserve"> </w:t>
      </w:r>
      <w:r>
        <w:rPr>
          <w:b/>
          <w:color w:val="145F82"/>
        </w:rPr>
        <w:t>which</w:t>
      </w:r>
      <w:r>
        <w:rPr>
          <w:b/>
          <w:color w:val="145F82"/>
          <w:spacing w:val="-2"/>
        </w:rPr>
        <w:t xml:space="preserve"> </w:t>
      </w:r>
      <w:r>
        <w:rPr>
          <w:b/>
          <w:color w:val="145F82"/>
        </w:rPr>
        <w:t>criteria</w:t>
      </w:r>
      <w:r>
        <w:rPr>
          <w:b/>
          <w:color w:val="145F82"/>
          <w:spacing w:val="-2"/>
        </w:rPr>
        <w:t xml:space="preserve"> </w:t>
      </w:r>
      <w:r>
        <w:rPr>
          <w:b/>
          <w:color w:val="145F82"/>
        </w:rPr>
        <w:t>you</w:t>
      </w:r>
      <w:r>
        <w:rPr>
          <w:b/>
          <w:color w:val="145F82"/>
          <w:spacing w:val="-4"/>
        </w:rPr>
        <w:t xml:space="preserve"> </w:t>
      </w:r>
      <w:r>
        <w:rPr>
          <w:b/>
          <w:color w:val="145F82"/>
        </w:rPr>
        <w:t>feel</w:t>
      </w:r>
      <w:r>
        <w:rPr>
          <w:b/>
          <w:color w:val="145F82"/>
          <w:spacing w:val="-3"/>
        </w:rPr>
        <w:t xml:space="preserve"> </w:t>
      </w:r>
      <w:r>
        <w:rPr>
          <w:b/>
          <w:color w:val="145F82"/>
        </w:rPr>
        <w:t>your</w:t>
      </w:r>
      <w:r>
        <w:rPr>
          <w:b/>
          <w:color w:val="145F82"/>
          <w:spacing w:val="-1"/>
        </w:rPr>
        <w:t xml:space="preserve"> </w:t>
      </w:r>
      <w:r>
        <w:rPr>
          <w:b/>
          <w:color w:val="145F82"/>
        </w:rPr>
        <w:t>application</w:t>
      </w:r>
      <w:r>
        <w:rPr>
          <w:b/>
          <w:color w:val="145F82"/>
          <w:spacing w:val="-4"/>
        </w:rPr>
        <w:t xml:space="preserve"> </w:t>
      </w:r>
      <w:r>
        <w:rPr>
          <w:b/>
          <w:color w:val="145F82"/>
        </w:rPr>
        <w:t>is relevant to:</w:t>
      </w:r>
    </w:p>
    <w:p w14:paraId="5CB83CC2" w14:textId="77777777" w:rsidR="00082528" w:rsidRDefault="00F44B8E">
      <w:pPr>
        <w:pStyle w:val="BodyText"/>
        <w:ind w:left="732" w:right="833"/>
      </w:pPr>
      <w:r>
        <w:rPr>
          <w:color w:val="145F82"/>
        </w:rPr>
        <w:t>Criteria</w:t>
      </w:r>
      <w:r>
        <w:rPr>
          <w:color w:val="145F82"/>
          <w:spacing w:val="-5"/>
        </w:rPr>
        <w:t xml:space="preserve"> </w:t>
      </w:r>
      <w:r>
        <w:rPr>
          <w:color w:val="145F82"/>
        </w:rPr>
        <w:t>can</w:t>
      </w:r>
      <w:r>
        <w:rPr>
          <w:color w:val="145F82"/>
          <w:spacing w:val="-8"/>
        </w:rPr>
        <w:t xml:space="preserve"> </w:t>
      </w:r>
      <w:r>
        <w:rPr>
          <w:color w:val="145F82"/>
        </w:rPr>
        <w:t>be</w:t>
      </w:r>
      <w:r>
        <w:rPr>
          <w:color w:val="145F82"/>
          <w:spacing w:val="-8"/>
        </w:rPr>
        <w:t xml:space="preserve"> </w:t>
      </w:r>
      <w:r>
        <w:rPr>
          <w:color w:val="145F82"/>
        </w:rPr>
        <w:t>found</w:t>
      </w:r>
      <w:r>
        <w:rPr>
          <w:color w:val="145F82"/>
          <w:spacing w:val="-8"/>
        </w:rPr>
        <w:t xml:space="preserve"> </w:t>
      </w:r>
      <w:r>
        <w:rPr>
          <w:color w:val="145F82"/>
        </w:rPr>
        <w:t>here:</w:t>
      </w:r>
      <w:r>
        <w:rPr>
          <w:color w:val="145F82"/>
          <w:spacing w:val="-3"/>
        </w:rPr>
        <w:t xml:space="preserve"> </w:t>
      </w:r>
      <w:hyperlink r:id="rId21">
        <w:r>
          <w:rPr>
            <w:color w:val="467885"/>
            <w:u w:val="single" w:color="467885"/>
          </w:rPr>
          <w:t>https://www.pkc.gov.uk/media/38885/Perth-Common-Good-Fund-</w:t>
        </w:r>
      </w:hyperlink>
      <w:r>
        <w:rPr>
          <w:color w:val="467885"/>
        </w:rPr>
        <w:t xml:space="preserve"> </w:t>
      </w:r>
      <w:hyperlink r:id="rId22">
        <w:r>
          <w:rPr>
            <w:color w:val="467885"/>
            <w:spacing w:val="-2"/>
            <w:u w:val="single" w:color="467885"/>
          </w:rPr>
          <w:t>Criteria/pdf/Perth_CGF_-_Funding_Criteria_2023.pdf?m=1684926880497</w:t>
        </w:r>
      </w:hyperlink>
    </w:p>
    <w:p w14:paraId="22FFC8CD" w14:textId="7EBAC1DB" w:rsidR="00082528" w:rsidRDefault="00F44B8E">
      <w:pPr>
        <w:pStyle w:val="BodyText"/>
        <w:ind w:left="732" w:right="4224"/>
      </w:pPr>
      <w:r>
        <w:rPr>
          <w:color w:val="145F82"/>
        </w:rPr>
        <w:t>All</w:t>
      </w:r>
      <w:r>
        <w:rPr>
          <w:color w:val="145F82"/>
          <w:spacing w:val="-3"/>
        </w:rPr>
        <w:t xml:space="preserve"> </w:t>
      </w:r>
      <w:r>
        <w:rPr>
          <w:color w:val="145F82"/>
        </w:rPr>
        <w:t>applications</w:t>
      </w:r>
      <w:r>
        <w:rPr>
          <w:color w:val="145F82"/>
          <w:spacing w:val="-3"/>
        </w:rPr>
        <w:t xml:space="preserve"> </w:t>
      </w:r>
      <w:r>
        <w:rPr>
          <w:color w:val="145F82"/>
        </w:rPr>
        <w:t>must</w:t>
      </w:r>
      <w:r>
        <w:rPr>
          <w:color w:val="145F82"/>
          <w:spacing w:val="-3"/>
        </w:rPr>
        <w:t xml:space="preserve"> </w:t>
      </w:r>
      <w:r>
        <w:rPr>
          <w:color w:val="145F82"/>
        </w:rPr>
        <w:t>fit</w:t>
      </w:r>
      <w:r>
        <w:rPr>
          <w:color w:val="145F82"/>
          <w:spacing w:val="-2"/>
        </w:rPr>
        <w:t xml:space="preserve"> </w:t>
      </w:r>
      <w:r>
        <w:rPr>
          <w:color w:val="145F82"/>
        </w:rPr>
        <w:t>under</w:t>
      </w:r>
      <w:r>
        <w:rPr>
          <w:color w:val="145F82"/>
          <w:spacing w:val="-2"/>
        </w:rPr>
        <w:t xml:space="preserve"> </w:t>
      </w:r>
      <w:r>
        <w:rPr>
          <w:color w:val="145F82"/>
        </w:rPr>
        <w:t>one</w:t>
      </w:r>
      <w:r>
        <w:rPr>
          <w:color w:val="145F82"/>
          <w:spacing w:val="-5"/>
        </w:rPr>
        <w:t xml:space="preserve"> </w:t>
      </w:r>
      <w:r>
        <w:rPr>
          <w:color w:val="145F82"/>
        </w:rPr>
        <w:t>of</w:t>
      </w:r>
      <w:r>
        <w:rPr>
          <w:color w:val="145F82"/>
          <w:spacing w:val="-4"/>
        </w:rPr>
        <w:t xml:space="preserve"> </w:t>
      </w:r>
      <w:r>
        <w:rPr>
          <w:color w:val="145F82"/>
        </w:rPr>
        <w:t>criteria</w:t>
      </w:r>
      <w:r>
        <w:rPr>
          <w:color w:val="145F82"/>
          <w:spacing w:val="-3"/>
        </w:rPr>
        <w:t xml:space="preserve"> </w:t>
      </w:r>
      <w:r>
        <w:rPr>
          <w:color w:val="145F82"/>
        </w:rPr>
        <w:t>9</w:t>
      </w:r>
      <w:r>
        <w:rPr>
          <w:color w:val="145F82"/>
          <w:spacing w:val="-5"/>
        </w:rPr>
        <w:t xml:space="preserve"> </w:t>
      </w:r>
      <w:r>
        <w:rPr>
          <w:color w:val="145F82"/>
        </w:rPr>
        <w:t>or</w:t>
      </w:r>
      <w:r>
        <w:rPr>
          <w:color w:val="145F82"/>
          <w:spacing w:val="-6"/>
        </w:rPr>
        <w:t xml:space="preserve"> </w:t>
      </w:r>
      <w:r>
        <w:rPr>
          <w:color w:val="145F82"/>
        </w:rPr>
        <w:t>10. Please confirm sub criteria i.e. 9.2a/10.4</w:t>
      </w:r>
      <w:r w:rsidR="007427E0">
        <w:rPr>
          <w:color w:val="145F82"/>
        </w:rPr>
        <w:br/>
      </w:r>
    </w:p>
    <w:tbl>
      <w:tblPr>
        <w:tblStyle w:val="TableGrid"/>
        <w:tblW w:w="0" w:type="auto"/>
        <w:tblInd w:w="817" w:type="dxa"/>
        <w:tblLook w:val="04A0" w:firstRow="1" w:lastRow="0" w:firstColumn="1" w:lastColumn="0" w:noHBand="0" w:noVBand="1"/>
      </w:tblPr>
      <w:tblGrid>
        <w:gridCol w:w="9781"/>
      </w:tblGrid>
      <w:tr w:rsidR="007427E0" w14:paraId="2261DBDB" w14:textId="77777777" w:rsidTr="00663C21">
        <w:trPr>
          <w:trHeight w:hRule="exact" w:val="567"/>
        </w:trPr>
        <w:tc>
          <w:tcPr>
            <w:tcW w:w="9781" w:type="dxa"/>
          </w:tcPr>
          <w:p w14:paraId="62C9E609" w14:textId="6644070B" w:rsidR="007427E0" w:rsidRPr="00FB4E3D" w:rsidRDefault="008068D0" w:rsidP="00FB4E3D">
            <w:pPr>
              <w:pStyle w:val="BodyText"/>
              <w:tabs>
                <w:tab w:val="left" w:pos="8130"/>
              </w:tabs>
              <w:spacing w:before="5"/>
              <w:rPr>
                <w:sz w:val="13"/>
              </w:rPr>
            </w:pPr>
            <w:r>
              <w:t xml:space="preserve"> </w:t>
            </w:r>
            <w:sdt>
              <w:sdtPr>
                <w:id w:val="-1858737225"/>
                <w:placeholder>
                  <w:docPart w:val="DefaultPlaceholder_-1854013440"/>
                </w:placeholder>
              </w:sdtPr>
              <w:sdtEndPr/>
              <w:sdtContent>
                <w:r>
                  <w:t xml:space="preserve"> </w:t>
                </w:r>
              </w:sdtContent>
            </w:sdt>
            <w:r w:rsidR="00663C21">
              <w:rPr>
                <w:sz w:val="13"/>
              </w:rPr>
              <w:tab/>
            </w:r>
          </w:p>
          <w:p w14:paraId="73190857" w14:textId="77777777" w:rsidR="007427E0" w:rsidRDefault="007427E0">
            <w:pPr>
              <w:pStyle w:val="BodyText"/>
              <w:spacing w:before="5"/>
              <w:rPr>
                <w:sz w:val="13"/>
              </w:rPr>
            </w:pPr>
          </w:p>
        </w:tc>
      </w:tr>
    </w:tbl>
    <w:p w14:paraId="49C730A5" w14:textId="61D3C228" w:rsidR="00082528" w:rsidRDefault="00082528">
      <w:pPr>
        <w:pStyle w:val="BodyText"/>
        <w:spacing w:before="5"/>
        <w:rPr>
          <w:sz w:val="13"/>
        </w:rPr>
      </w:pPr>
    </w:p>
    <w:p w14:paraId="79A2116A" w14:textId="77777777" w:rsidR="00082528" w:rsidRDefault="00F44B8E">
      <w:pPr>
        <w:pStyle w:val="ListParagraph"/>
        <w:numPr>
          <w:ilvl w:val="0"/>
          <w:numId w:val="1"/>
        </w:numPr>
        <w:tabs>
          <w:tab w:val="left" w:pos="730"/>
          <w:tab w:val="left" w:pos="732"/>
        </w:tabs>
        <w:spacing w:before="139"/>
        <w:ind w:left="732" w:right="298"/>
        <w:rPr>
          <w:b/>
        </w:rPr>
      </w:pPr>
      <w:r>
        <w:rPr>
          <w:b/>
          <w:color w:val="145F82"/>
        </w:rPr>
        <w:t>Tell</w:t>
      </w:r>
      <w:r>
        <w:rPr>
          <w:b/>
          <w:color w:val="145F82"/>
          <w:spacing w:val="-4"/>
        </w:rPr>
        <w:t xml:space="preserve"> </w:t>
      </w:r>
      <w:r>
        <w:rPr>
          <w:b/>
          <w:color w:val="145F82"/>
        </w:rPr>
        <w:t>us</w:t>
      </w:r>
      <w:r>
        <w:rPr>
          <w:b/>
          <w:color w:val="145F82"/>
          <w:spacing w:val="-3"/>
        </w:rPr>
        <w:t xml:space="preserve"> </w:t>
      </w:r>
      <w:r>
        <w:rPr>
          <w:b/>
          <w:color w:val="145F82"/>
        </w:rPr>
        <w:t>about</w:t>
      </w:r>
      <w:r>
        <w:rPr>
          <w:b/>
          <w:color w:val="145F82"/>
          <w:spacing w:val="-3"/>
        </w:rPr>
        <w:t xml:space="preserve"> </w:t>
      </w:r>
      <w:r>
        <w:rPr>
          <w:b/>
          <w:color w:val="145F82"/>
        </w:rPr>
        <w:t>the</w:t>
      </w:r>
      <w:r>
        <w:rPr>
          <w:b/>
          <w:color w:val="145F82"/>
          <w:spacing w:val="-2"/>
        </w:rPr>
        <w:t xml:space="preserve"> </w:t>
      </w:r>
      <w:r>
        <w:rPr>
          <w:b/>
          <w:color w:val="145F82"/>
        </w:rPr>
        <w:t>project/event/activity</w:t>
      </w:r>
      <w:r>
        <w:rPr>
          <w:b/>
          <w:color w:val="145F82"/>
          <w:spacing w:val="-5"/>
        </w:rPr>
        <w:t xml:space="preserve"> </w:t>
      </w:r>
      <w:r>
        <w:rPr>
          <w:b/>
          <w:color w:val="145F82"/>
        </w:rPr>
        <w:t>you</w:t>
      </w:r>
      <w:r>
        <w:rPr>
          <w:b/>
          <w:color w:val="145F82"/>
          <w:spacing w:val="-3"/>
        </w:rPr>
        <w:t xml:space="preserve"> </w:t>
      </w:r>
      <w:r>
        <w:rPr>
          <w:b/>
          <w:color w:val="145F82"/>
        </w:rPr>
        <w:t>are</w:t>
      </w:r>
      <w:r>
        <w:rPr>
          <w:b/>
          <w:color w:val="145F82"/>
          <w:spacing w:val="-3"/>
        </w:rPr>
        <w:t xml:space="preserve"> </w:t>
      </w:r>
      <w:r>
        <w:rPr>
          <w:b/>
          <w:color w:val="145F82"/>
        </w:rPr>
        <w:t>applying</w:t>
      </w:r>
      <w:r>
        <w:rPr>
          <w:b/>
          <w:color w:val="145F82"/>
          <w:spacing w:val="-5"/>
        </w:rPr>
        <w:t xml:space="preserve"> </w:t>
      </w:r>
      <w:r>
        <w:rPr>
          <w:b/>
          <w:color w:val="145F82"/>
        </w:rPr>
        <w:t>for.</w:t>
      </w:r>
      <w:r>
        <w:rPr>
          <w:b/>
          <w:color w:val="145F82"/>
          <w:spacing w:val="-1"/>
        </w:rPr>
        <w:t xml:space="preserve"> </w:t>
      </w:r>
      <w:r>
        <w:rPr>
          <w:b/>
          <w:color w:val="145F82"/>
        </w:rPr>
        <w:t>Please</w:t>
      </w:r>
      <w:r>
        <w:rPr>
          <w:b/>
          <w:color w:val="145F82"/>
          <w:spacing w:val="-5"/>
        </w:rPr>
        <w:t xml:space="preserve"> </w:t>
      </w:r>
      <w:r>
        <w:rPr>
          <w:b/>
          <w:color w:val="145F82"/>
        </w:rPr>
        <w:t>ensure</w:t>
      </w:r>
      <w:r>
        <w:rPr>
          <w:b/>
          <w:color w:val="145F82"/>
          <w:spacing w:val="-2"/>
        </w:rPr>
        <w:t xml:space="preserve"> </w:t>
      </w:r>
      <w:r>
        <w:rPr>
          <w:b/>
          <w:color w:val="145F82"/>
        </w:rPr>
        <w:t>you</w:t>
      </w:r>
      <w:r>
        <w:rPr>
          <w:b/>
          <w:color w:val="145F82"/>
          <w:spacing w:val="-3"/>
        </w:rPr>
        <w:t xml:space="preserve"> </w:t>
      </w:r>
      <w:r>
        <w:rPr>
          <w:b/>
          <w:color w:val="145F82"/>
        </w:rPr>
        <w:t>answer</w:t>
      </w:r>
      <w:r>
        <w:rPr>
          <w:b/>
          <w:color w:val="145F82"/>
          <w:spacing w:val="-2"/>
        </w:rPr>
        <w:t xml:space="preserve"> </w:t>
      </w:r>
      <w:r>
        <w:rPr>
          <w:b/>
          <w:color w:val="145F82"/>
        </w:rPr>
        <w:t>each bullet point:</w:t>
      </w:r>
    </w:p>
    <w:p w14:paraId="598309CA" w14:textId="77777777" w:rsidR="00082528" w:rsidRDefault="00F44B8E">
      <w:pPr>
        <w:pStyle w:val="ListParagraph"/>
        <w:numPr>
          <w:ilvl w:val="1"/>
          <w:numId w:val="1"/>
        </w:numPr>
        <w:tabs>
          <w:tab w:val="left" w:pos="1091"/>
        </w:tabs>
        <w:spacing w:before="233" w:line="261" w:lineRule="exact"/>
        <w:ind w:hanging="359"/>
      </w:pPr>
      <w:r>
        <w:rPr>
          <w:color w:val="145F82"/>
        </w:rPr>
        <w:t>What</w:t>
      </w:r>
      <w:r>
        <w:rPr>
          <w:color w:val="145F82"/>
          <w:spacing w:val="-2"/>
        </w:rPr>
        <w:t xml:space="preserve"> </w:t>
      </w:r>
      <w:r>
        <w:rPr>
          <w:color w:val="145F82"/>
        </w:rPr>
        <w:t>do</w:t>
      </w:r>
      <w:r>
        <w:rPr>
          <w:color w:val="145F82"/>
          <w:spacing w:val="-1"/>
        </w:rPr>
        <w:t xml:space="preserve"> </w:t>
      </w:r>
      <w:r>
        <w:rPr>
          <w:color w:val="145F82"/>
        </w:rPr>
        <w:t>you</w:t>
      </w:r>
      <w:r>
        <w:rPr>
          <w:color w:val="145F82"/>
          <w:spacing w:val="-3"/>
        </w:rPr>
        <w:t xml:space="preserve"> </w:t>
      </w:r>
      <w:r>
        <w:rPr>
          <w:color w:val="145F82"/>
        </w:rPr>
        <w:t>plan</w:t>
      </w:r>
      <w:r>
        <w:rPr>
          <w:color w:val="145F82"/>
          <w:spacing w:val="-4"/>
        </w:rPr>
        <w:t xml:space="preserve"> </w:t>
      </w:r>
      <w:r>
        <w:rPr>
          <w:color w:val="145F82"/>
        </w:rPr>
        <w:t>to</w:t>
      </w:r>
      <w:r>
        <w:rPr>
          <w:color w:val="145F82"/>
          <w:spacing w:val="-1"/>
        </w:rPr>
        <w:t xml:space="preserve"> </w:t>
      </w:r>
      <w:r>
        <w:rPr>
          <w:color w:val="145F82"/>
        </w:rPr>
        <w:t>do</w:t>
      </w:r>
      <w:r>
        <w:rPr>
          <w:color w:val="145F82"/>
          <w:spacing w:val="-5"/>
        </w:rPr>
        <w:t xml:space="preserve"> </w:t>
      </w:r>
      <w:r>
        <w:rPr>
          <w:color w:val="145F82"/>
        </w:rPr>
        <w:t>with</w:t>
      </w:r>
      <w:r>
        <w:rPr>
          <w:color w:val="145F82"/>
          <w:spacing w:val="-1"/>
        </w:rPr>
        <w:t xml:space="preserve"> </w:t>
      </w:r>
      <w:r>
        <w:rPr>
          <w:color w:val="145F82"/>
        </w:rPr>
        <w:t>the</w:t>
      </w:r>
      <w:r>
        <w:rPr>
          <w:color w:val="145F82"/>
          <w:spacing w:val="-3"/>
        </w:rPr>
        <w:t xml:space="preserve"> </w:t>
      </w:r>
      <w:r>
        <w:rPr>
          <w:color w:val="145F82"/>
          <w:spacing w:val="-2"/>
        </w:rPr>
        <w:t>grant?</w:t>
      </w:r>
    </w:p>
    <w:p w14:paraId="131B7502" w14:textId="77777777" w:rsidR="00082528" w:rsidRDefault="00F44B8E">
      <w:pPr>
        <w:pStyle w:val="ListParagraph"/>
        <w:numPr>
          <w:ilvl w:val="1"/>
          <w:numId w:val="1"/>
        </w:numPr>
        <w:tabs>
          <w:tab w:val="left" w:pos="1091"/>
        </w:tabs>
        <w:spacing w:line="251" w:lineRule="exact"/>
        <w:ind w:hanging="359"/>
      </w:pPr>
      <w:r>
        <w:rPr>
          <w:color w:val="145F82"/>
        </w:rPr>
        <w:t>How</w:t>
      </w:r>
      <w:r>
        <w:rPr>
          <w:color w:val="145F82"/>
          <w:spacing w:val="-16"/>
        </w:rPr>
        <w:t xml:space="preserve"> </w:t>
      </w:r>
      <w:r>
        <w:rPr>
          <w:color w:val="145F82"/>
        </w:rPr>
        <w:t>many</w:t>
      </w:r>
      <w:r>
        <w:rPr>
          <w:color w:val="145F82"/>
          <w:spacing w:val="-13"/>
        </w:rPr>
        <w:t xml:space="preserve"> </w:t>
      </w:r>
      <w:r>
        <w:rPr>
          <w:color w:val="145F82"/>
        </w:rPr>
        <w:t>people</w:t>
      </w:r>
      <w:r>
        <w:rPr>
          <w:color w:val="145F82"/>
          <w:spacing w:val="-13"/>
        </w:rPr>
        <w:t xml:space="preserve"> </w:t>
      </w:r>
      <w:r>
        <w:rPr>
          <w:color w:val="145F82"/>
        </w:rPr>
        <w:t>will</w:t>
      </w:r>
      <w:r>
        <w:rPr>
          <w:color w:val="145F82"/>
          <w:spacing w:val="-14"/>
        </w:rPr>
        <w:t xml:space="preserve"> </w:t>
      </w:r>
      <w:r>
        <w:rPr>
          <w:color w:val="145F82"/>
        </w:rPr>
        <w:t>benefit,</w:t>
      </w:r>
      <w:r>
        <w:rPr>
          <w:color w:val="145F82"/>
          <w:spacing w:val="-13"/>
        </w:rPr>
        <w:t xml:space="preserve"> </w:t>
      </w:r>
      <w:r>
        <w:rPr>
          <w:color w:val="145F82"/>
        </w:rPr>
        <w:t>and</w:t>
      </w:r>
      <w:r>
        <w:rPr>
          <w:color w:val="145F82"/>
          <w:spacing w:val="-13"/>
        </w:rPr>
        <w:t xml:space="preserve"> </w:t>
      </w:r>
      <w:r>
        <w:rPr>
          <w:color w:val="145F82"/>
        </w:rPr>
        <w:t>how</w:t>
      </w:r>
      <w:r>
        <w:rPr>
          <w:color w:val="145F82"/>
          <w:spacing w:val="-14"/>
        </w:rPr>
        <w:t xml:space="preserve"> </w:t>
      </w:r>
      <w:r>
        <w:rPr>
          <w:color w:val="145F82"/>
        </w:rPr>
        <w:t>many</w:t>
      </w:r>
      <w:r>
        <w:rPr>
          <w:color w:val="145F82"/>
          <w:spacing w:val="-13"/>
        </w:rPr>
        <w:t xml:space="preserve"> </w:t>
      </w:r>
      <w:r>
        <w:rPr>
          <w:color w:val="145F82"/>
        </w:rPr>
        <w:t>of</w:t>
      </w:r>
      <w:r>
        <w:rPr>
          <w:color w:val="145F82"/>
          <w:spacing w:val="-14"/>
        </w:rPr>
        <w:t xml:space="preserve"> </w:t>
      </w:r>
      <w:r>
        <w:rPr>
          <w:color w:val="145F82"/>
        </w:rPr>
        <w:t>these</w:t>
      </w:r>
      <w:r>
        <w:rPr>
          <w:color w:val="145F82"/>
          <w:spacing w:val="-13"/>
        </w:rPr>
        <w:t xml:space="preserve"> </w:t>
      </w:r>
      <w:r>
        <w:rPr>
          <w:color w:val="145F82"/>
        </w:rPr>
        <w:t>are</w:t>
      </w:r>
      <w:r>
        <w:rPr>
          <w:color w:val="145F82"/>
          <w:spacing w:val="-13"/>
        </w:rPr>
        <w:t xml:space="preserve"> </w:t>
      </w:r>
      <w:r>
        <w:rPr>
          <w:color w:val="145F82"/>
        </w:rPr>
        <w:t>from</w:t>
      </w:r>
      <w:r>
        <w:rPr>
          <w:color w:val="145F82"/>
          <w:spacing w:val="-14"/>
        </w:rPr>
        <w:t xml:space="preserve"> </w:t>
      </w:r>
      <w:r>
        <w:rPr>
          <w:color w:val="145F82"/>
        </w:rPr>
        <w:t>the</w:t>
      </w:r>
      <w:r>
        <w:rPr>
          <w:color w:val="145F82"/>
          <w:spacing w:val="-13"/>
        </w:rPr>
        <w:t xml:space="preserve"> </w:t>
      </w:r>
      <w:r>
        <w:rPr>
          <w:color w:val="145F82"/>
        </w:rPr>
        <w:t>common</w:t>
      </w:r>
      <w:r>
        <w:rPr>
          <w:color w:val="145F82"/>
          <w:spacing w:val="-13"/>
        </w:rPr>
        <w:t xml:space="preserve"> </w:t>
      </w:r>
      <w:r>
        <w:rPr>
          <w:color w:val="145F82"/>
        </w:rPr>
        <w:t>good</w:t>
      </w:r>
      <w:r>
        <w:rPr>
          <w:color w:val="145F82"/>
          <w:spacing w:val="-13"/>
        </w:rPr>
        <w:t xml:space="preserve"> </w:t>
      </w:r>
      <w:proofErr w:type="gramStart"/>
      <w:r>
        <w:rPr>
          <w:color w:val="145F82"/>
          <w:spacing w:val="-2"/>
        </w:rPr>
        <w:t>area?*</w:t>
      </w:r>
      <w:proofErr w:type="gramEnd"/>
    </w:p>
    <w:p w14:paraId="1F64936A" w14:textId="77777777" w:rsidR="00082528" w:rsidRDefault="00F44B8E">
      <w:pPr>
        <w:pStyle w:val="ListParagraph"/>
        <w:numPr>
          <w:ilvl w:val="1"/>
          <w:numId w:val="1"/>
        </w:numPr>
        <w:tabs>
          <w:tab w:val="left" w:pos="1091"/>
        </w:tabs>
        <w:spacing w:line="251" w:lineRule="exact"/>
        <w:ind w:hanging="359"/>
      </w:pPr>
      <w:r>
        <w:rPr>
          <w:color w:val="145F82"/>
        </w:rPr>
        <w:t>What</w:t>
      </w:r>
      <w:r>
        <w:rPr>
          <w:color w:val="145F82"/>
          <w:spacing w:val="-16"/>
        </w:rPr>
        <w:t xml:space="preserve"> </w:t>
      </w:r>
      <w:r>
        <w:rPr>
          <w:color w:val="145F82"/>
        </w:rPr>
        <w:t>will</w:t>
      </w:r>
      <w:r>
        <w:rPr>
          <w:color w:val="145F82"/>
          <w:spacing w:val="-15"/>
        </w:rPr>
        <w:t xml:space="preserve"> </w:t>
      </w:r>
      <w:r>
        <w:rPr>
          <w:color w:val="145F82"/>
        </w:rPr>
        <w:t>the</w:t>
      </w:r>
      <w:r>
        <w:rPr>
          <w:color w:val="145F82"/>
          <w:spacing w:val="-15"/>
        </w:rPr>
        <w:t xml:space="preserve"> </w:t>
      </w:r>
      <w:r>
        <w:rPr>
          <w:color w:val="145F82"/>
        </w:rPr>
        <w:t>benefits</w:t>
      </w:r>
      <w:r>
        <w:rPr>
          <w:color w:val="145F82"/>
          <w:spacing w:val="-15"/>
        </w:rPr>
        <w:t xml:space="preserve"> </w:t>
      </w:r>
      <w:r>
        <w:rPr>
          <w:color w:val="145F82"/>
          <w:spacing w:val="-5"/>
        </w:rPr>
        <w:t>be?</w:t>
      </w:r>
    </w:p>
    <w:p w14:paraId="7077FA22" w14:textId="77777777" w:rsidR="00082528" w:rsidRDefault="00F44B8E">
      <w:pPr>
        <w:pStyle w:val="ListParagraph"/>
        <w:numPr>
          <w:ilvl w:val="1"/>
          <w:numId w:val="1"/>
        </w:numPr>
        <w:tabs>
          <w:tab w:val="left" w:pos="1091"/>
        </w:tabs>
        <w:spacing w:line="252" w:lineRule="exact"/>
        <w:ind w:hanging="359"/>
      </w:pPr>
      <w:r>
        <w:rPr>
          <w:color w:val="145F82"/>
        </w:rPr>
        <w:t>How</w:t>
      </w:r>
      <w:r>
        <w:rPr>
          <w:color w:val="145F82"/>
          <w:spacing w:val="-13"/>
        </w:rPr>
        <w:t xml:space="preserve"> </w:t>
      </w:r>
      <w:r>
        <w:rPr>
          <w:color w:val="145F82"/>
        </w:rPr>
        <w:t>did</w:t>
      </w:r>
      <w:r>
        <w:rPr>
          <w:color w:val="145F82"/>
          <w:spacing w:val="-12"/>
        </w:rPr>
        <w:t xml:space="preserve"> </w:t>
      </w:r>
      <w:r>
        <w:rPr>
          <w:color w:val="145F82"/>
        </w:rPr>
        <w:t>you</w:t>
      </w:r>
      <w:r>
        <w:rPr>
          <w:color w:val="145F82"/>
          <w:spacing w:val="-12"/>
        </w:rPr>
        <w:t xml:space="preserve"> </w:t>
      </w:r>
      <w:r>
        <w:rPr>
          <w:color w:val="145F82"/>
        </w:rPr>
        <w:t>identify</w:t>
      </w:r>
      <w:r>
        <w:rPr>
          <w:color w:val="145F82"/>
          <w:spacing w:val="-12"/>
        </w:rPr>
        <w:t xml:space="preserve"> </w:t>
      </w:r>
      <w:r>
        <w:rPr>
          <w:color w:val="145F82"/>
        </w:rPr>
        <w:t>the</w:t>
      </w:r>
      <w:r>
        <w:rPr>
          <w:color w:val="145F82"/>
          <w:spacing w:val="-12"/>
        </w:rPr>
        <w:t xml:space="preserve"> </w:t>
      </w:r>
      <w:r>
        <w:rPr>
          <w:color w:val="145F82"/>
        </w:rPr>
        <w:t>need</w:t>
      </w:r>
      <w:r>
        <w:rPr>
          <w:color w:val="145F82"/>
          <w:spacing w:val="-12"/>
        </w:rPr>
        <w:t xml:space="preserve"> </w:t>
      </w:r>
      <w:r>
        <w:rPr>
          <w:color w:val="145F82"/>
        </w:rPr>
        <w:t>for</w:t>
      </w:r>
      <w:r>
        <w:rPr>
          <w:color w:val="145F82"/>
          <w:spacing w:val="-11"/>
        </w:rPr>
        <w:t xml:space="preserve"> </w:t>
      </w:r>
      <w:r>
        <w:rPr>
          <w:color w:val="145F82"/>
        </w:rPr>
        <w:t>the</w:t>
      </w:r>
      <w:r>
        <w:rPr>
          <w:color w:val="145F82"/>
          <w:spacing w:val="-11"/>
        </w:rPr>
        <w:t xml:space="preserve"> </w:t>
      </w:r>
      <w:r>
        <w:rPr>
          <w:color w:val="145F82"/>
          <w:spacing w:val="-2"/>
        </w:rPr>
        <w:t>project?</w:t>
      </w:r>
    </w:p>
    <w:p w14:paraId="45C3E622" w14:textId="77777777" w:rsidR="00082528" w:rsidRDefault="00F44B8E">
      <w:pPr>
        <w:pStyle w:val="ListParagraph"/>
        <w:numPr>
          <w:ilvl w:val="1"/>
          <w:numId w:val="1"/>
        </w:numPr>
        <w:tabs>
          <w:tab w:val="left" w:pos="1091"/>
        </w:tabs>
        <w:spacing w:line="251" w:lineRule="exact"/>
        <w:ind w:hanging="359"/>
      </w:pPr>
      <w:r>
        <w:rPr>
          <w:color w:val="145F82"/>
        </w:rPr>
        <w:t>Are</w:t>
      </w:r>
      <w:r>
        <w:rPr>
          <w:color w:val="145F82"/>
          <w:spacing w:val="-10"/>
        </w:rPr>
        <w:t xml:space="preserve"> </w:t>
      </w:r>
      <w:r>
        <w:rPr>
          <w:color w:val="145F82"/>
        </w:rPr>
        <w:t>you</w:t>
      </w:r>
      <w:r>
        <w:rPr>
          <w:color w:val="145F82"/>
          <w:spacing w:val="-10"/>
        </w:rPr>
        <w:t xml:space="preserve"> </w:t>
      </w:r>
      <w:r>
        <w:rPr>
          <w:color w:val="145F82"/>
        </w:rPr>
        <w:t>working</w:t>
      </w:r>
      <w:r>
        <w:rPr>
          <w:color w:val="145F82"/>
          <w:spacing w:val="-9"/>
        </w:rPr>
        <w:t xml:space="preserve"> </w:t>
      </w:r>
      <w:r>
        <w:rPr>
          <w:color w:val="145F82"/>
        </w:rPr>
        <w:t>in</w:t>
      </w:r>
      <w:r>
        <w:rPr>
          <w:color w:val="145F82"/>
          <w:spacing w:val="-12"/>
        </w:rPr>
        <w:t xml:space="preserve"> </w:t>
      </w:r>
      <w:r>
        <w:rPr>
          <w:color w:val="145F82"/>
        </w:rPr>
        <w:t>partnership</w:t>
      </w:r>
      <w:r>
        <w:rPr>
          <w:color w:val="145F82"/>
          <w:spacing w:val="-9"/>
        </w:rPr>
        <w:t xml:space="preserve"> </w:t>
      </w:r>
      <w:r>
        <w:rPr>
          <w:color w:val="145F82"/>
        </w:rPr>
        <w:t>with</w:t>
      </w:r>
      <w:r>
        <w:rPr>
          <w:color w:val="145F82"/>
          <w:spacing w:val="-12"/>
        </w:rPr>
        <w:t xml:space="preserve"> </w:t>
      </w:r>
      <w:r>
        <w:rPr>
          <w:color w:val="145F82"/>
        </w:rPr>
        <w:t>others,</w:t>
      </w:r>
      <w:r>
        <w:rPr>
          <w:color w:val="145F82"/>
          <w:spacing w:val="-8"/>
        </w:rPr>
        <w:t xml:space="preserve"> </w:t>
      </w:r>
      <w:r>
        <w:rPr>
          <w:color w:val="145F82"/>
        </w:rPr>
        <w:t>or</w:t>
      </w:r>
      <w:r>
        <w:rPr>
          <w:color w:val="145F82"/>
          <w:spacing w:val="-11"/>
        </w:rPr>
        <w:t xml:space="preserve"> </w:t>
      </w:r>
      <w:r>
        <w:rPr>
          <w:color w:val="145F82"/>
        </w:rPr>
        <w:t>does</w:t>
      </w:r>
      <w:r>
        <w:rPr>
          <w:color w:val="145F82"/>
          <w:spacing w:val="-9"/>
        </w:rPr>
        <w:t xml:space="preserve"> </w:t>
      </w:r>
      <w:r>
        <w:rPr>
          <w:color w:val="145F82"/>
        </w:rPr>
        <w:t>the</w:t>
      </w:r>
      <w:r>
        <w:rPr>
          <w:color w:val="145F82"/>
          <w:spacing w:val="-12"/>
        </w:rPr>
        <w:t xml:space="preserve"> </w:t>
      </w:r>
      <w:r>
        <w:rPr>
          <w:color w:val="145F82"/>
        </w:rPr>
        <w:t>project</w:t>
      </w:r>
      <w:r>
        <w:rPr>
          <w:color w:val="145F82"/>
          <w:spacing w:val="-8"/>
        </w:rPr>
        <w:t xml:space="preserve"> </w:t>
      </w:r>
      <w:r>
        <w:rPr>
          <w:color w:val="145F82"/>
        </w:rPr>
        <w:t>have</w:t>
      </w:r>
      <w:r>
        <w:rPr>
          <w:color w:val="145F82"/>
          <w:spacing w:val="-10"/>
        </w:rPr>
        <w:t xml:space="preserve"> </w:t>
      </w:r>
      <w:r>
        <w:rPr>
          <w:color w:val="145F82"/>
        </w:rPr>
        <w:t>local</w:t>
      </w:r>
      <w:r>
        <w:rPr>
          <w:color w:val="145F82"/>
          <w:spacing w:val="-12"/>
        </w:rPr>
        <w:t xml:space="preserve"> </w:t>
      </w:r>
      <w:r>
        <w:rPr>
          <w:color w:val="145F82"/>
        </w:rPr>
        <w:t>community</w:t>
      </w:r>
      <w:r>
        <w:rPr>
          <w:color w:val="145F82"/>
          <w:spacing w:val="-11"/>
        </w:rPr>
        <w:t xml:space="preserve"> </w:t>
      </w:r>
      <w:r>
        <w:rPr>
          <w:color w:val="145F82"/>
          <w:spacing w:val="-2"/>
        </w:rPr>
        <w:t>support?</w:t>
      </w:r>
    </w:p>
    <w:p w14:paraId="076082E4" w14:textId="77777777" w:rsidR="00082528" w:rsidRDefault="00F44B8E">
      <w:pPr>
        <w:pStyle w:val="ListParagraph"/>
        <w:numPr>
          <w:ilvl w:val="1"/>
          <w:numId w:val="1"/>
        </w:numPr>
        <w:tabs>
          <w:tab w:val="left" w:pos="1091"/>
        </w:tabs>
        <w:spacing w:line="260" w:lineRule="exact"/>
        <w:ind w:hanging="359"/>
      </w:pPr>
      <w:r>
        <w:rPr>
          <w:color w:val="145F82"/>
        </w:rPr>
        <w:t>How</w:t>
      </w:r>
      <w:r>
        <w:rPr>
          <w:color w:val="145F82"/>
          <w:spacing w:val="-11"/>
        </w:rPr>
        <w:t xml:space="preserve"> </w:t>
      </w:r>
      <w:r>
        <w:rPr>
          <w:color w:val="145F82"/>
        </w:rPr>
        <w:t>will</w:t>
      </w:r>
      <w:r>
        <w:rPr>
          <w:color w:val="145F82"/>
          <w:spacing w:val="-11"/>
        </w:rPr>
        <w:t xml:space="preserve"> </w:t>
      </w:r>
      <w:r>
        <w:rPr>
          <w:color w:val="145F82"/>
        </w:rPr>
        <w:t>you</w:t>
      </w:r>
      <w:r>
        <w:rPr>
          <w:color w:val="145F82"/>
          <w:spacing w:val="-8"/>
        </w:rPr>
        <w:t xml:space="preserve"> </w:t>
      </w:r>
      <w:r>
        <w:rPr>
          <w:color w:val="145F82"/>
        </w:rPr>
        <w:t>know</w:t>
      </w:r>
      <w:r>
        <w:rPr>
          <w:color w:val="145F82"/>
          <w:spacing w:val="-11"/>
        </w:rPr>
        <w:t xml:space="preserve"> </w:t>
      </w:r>
      <w:r>
        <w:rPr>
          <w:color w:val="145F82"/>
        </w:rPr>
        <w:t>your</w:t>
      </w:r>
      <w:r>
        <w:rPr>
          <w:color w:val="145F82"/>
          <w:spacing w:val="-10"/>
        </w:rPr>
        <w:t xml:space="preserve"> </w:t>
      </w:r>
      <w:r>
        <w:rPr>
          <w:color w:val="145F82"/>
        </w:rPr>
        <w:t>project</w:t>
      </w:r>
      <w:r>
        <w:rPr>
          <w:color w:val="145F82"/>
          <w:spacing w:val="-9"/>
        </w:rPr>
        <w:t xml:space="preserve"> </w:t>
      </w:r>
      <w:r>
        <w:rPr>
          <w:color w:val="145F82"/>
        </w:rPr>
        <w:t>has</w:t>
      </w:r>
      <w:r>
        <w:rPr>
          <w:color w:val="145F82"/>
          <w:spacing w:val="-8"/>
        </w:rPr>
        <w:t xml:space="preserve"> </w:t>
      </w:r>
      <w:r>
        <w:rPr>
          <w:color w:val="145F82"/>
        </w:rPr>
        <w:t>been</w:t>
      </w:r>
      <w:r>
        <w:rPr>
          <w:color w:val="145F82"/>
          <w:spacing w:val="-10"/>
        </w:rPr>
        <w:t xml:space="preserve"> </w:t>
      </w:r>
      <w:r>
        <w:rPr>
          <w:color w:val="145F82"/>
        </w:rPr>
        <w:t>successful,</w:t>
      </w:r>
      <w:r>
        <w:rPr>
          <w:color w:val="145F82"/>
          <w:spacing w:val="-10"/>
        </w:rPr>
        <w:t xml:space="preserve"> </w:t>
      </w:r>
      <w:r>
        <w:rPr>
          <w:color w:val="145F82"/>
        </w:rPr>
        <w:t>how</w:t>
      </w:r>
      <w:r>
        <w:rPr>
          <w:color w:val="145F82"/>
          <w:spacing w:val="-11"/>
        </w:rPr>
        <w:t xml:space="preserve"> </w:t>
      </w:r>
      <w:r>
        <w:rPr>
          <w:color w:val="145F82"/>
        </w:rPr>
        <w:t>will</w:t>
      </w:r>
      <w:r>
        <w:rPr>
          <w:color w:val="145F82"/>
          <w:spacing w:val="-9"/>
        </w:rPr>
        <w:t xml:space="preserve"> </w:t>
      </w:r>
      <w:r>
        <w:rPr>
          <w:color w:val="145F82"/>
        </w:rPr>
        <w:t>you</w:t>
      </w:r>
      <w:r>
        <w:rPr>
          <w:color w:val="145F82"/>
          <w:spacing w:val="-10"/>
        </w:rPr>
        <w:t xml:space="preserve"> </w:t>
      </w:r>
      <w:r>
        <w:rPr>
          <w:color w:val="145F82"/>
        </w:rPr>
        <w:t>monitor</w:t>
      </w:r>
      <w:r>
        <w:rPr>
          <w:color w:val="145F82"/>
          <w:spacing w:val="-9"/>
        </w:rPr>
        <w:t xml:space="preserve"> </w:t>
      </w:r>
      <w:r>
        <w:rPr>
          <w:color w:val="145F82"/>
          <w:spacing w:val="-2"/>
        </w:rPr>
        <w:t>this?</w:t>
      </w:r>
    </w:p>
    <w:p w14:paraId="1C8A24D2" w14:textId="77777777" w:rsidR="00082528" w:rsidRDefault="00082528">
      <w:pPr>
        <w:pStyle w:val="BodyText"/>
        <w:spacing w:before="44"/>
      </w:pPr>
    </w:p>
    <w:p w14:paraId="4A544BDB" w14:textId="3254C79D" w:rsidR="00082528" w:rsidRDefault="00F44B8E" w:rsidP="00663C21">
      <w:pPr>
        <w:pStyle w:val="BodyText"/>
        <w:spacing w:line="237" w:lineRule="auto"/>
        <w:ind w:left="732" w:right="176"/>
      </w:pPr>
      <w:r>
        <w:rPr>
          <w:color w:val="145F82"/>
        </w:rPr>
        <w:t>*It</w:t>
      </w:r>
      <w:r>
        <w:rPr>
          <w:color w:val="145F82"/>
          <w:spacing w:val="-5"/>
        </w:rPr>
        <w:t xml:space="preserve"> </w:t>
      </w:r>
      <w:r>
        <w:rPr>
          <w:color w:val="145F82"/>
        </w:rPr>
        <w:t>is</w:t>
      </w:r>
      <w:r>
        <w:rPr>
          <w:color w:val="145F82"/>
          <w:spacing w:val="-7"/>
        </w:rPr>
        <w:t xml:space="preserve"> </w:t>
      </w:r>
      <w:r>
        <w:rPr>
          <w:color w:val="145F82"/>
        </w:rPr>
        <w:t>important</w:t>
      </w:r>
      <w:r>
        <w:rPr>
          <w:color w:val="145F82"/>
          <w:spacing w:val="-8"/>
        </w:rPr>
        <w:t xml:space="preserve"> </w:t>
      </w:r>
      <w:r>
        <w:rPr>
          <w:color w:val="145F82"/>
        </w:rPr>
        <w:t>to</w:t>
      </w:r>
      <w:r>
        <w:rPr>
          <w:color w:val="145F82"/>
          <w:spacing w:val="-7"/>
        </w:rPr>
        <w:t xml:space="preserve"> </w:t>
      </w:r>
      <w:r>
        <w:rPr>
          <w:color w:val="145F82"/>
        </w:rPr>
        <w:t>include</w:t>
      </w:r>
      <w:r>
        <w:rPr>
          <w:color w:val="145F82"/>
          <w:spacing w:val="-9"/>
        </w:rPr>
        <w:t xml:space="preserve"> </w:t>
      </w:r>
      <w:r>
        <w:rPr>
          <w:color w:val="145F82"/>
        </w:rPr>
        <w:t>information</w:t>
      </w:r>
      <w:r>
        <w:rPr>
          <w:color w:val="145F82"/>
          <w:spacing w:val="-7"/>
        </w:rPr>
        <w:t xml:space="preserve"> </w:t>
      </w:r>
      <w:r>
        <w:rPr>
          <w:color w:val="145F82"/>
        </w:rPr>
        <w:t>on</w:t>
      </w:r>
      <w:r>
        <w:rPr>
          <w:color w:val="145F82"/>
          <w:spacing w:val="-9"/>
        </w:rPr>
        <w:t xml:space="preserve"> </w:t>
      </w:r>
      <w:r>
        <w:rPr>
          <w:color w:val="145F82"/>
        </w:rPr>
        <w:t>this</w:t>
      </w:r>
      <w:r>
        <w:rPr>
          <w:color w:val="145F82"/>
          <w:spacing w:val="-7"/>
        </w:rPr>
        <w:t xml:space="preserve"> </w:t>
      </w:r>
      <w:r>
        <w:rPr>
          <w:color w:val="145F82"/>
        </w:rPr>
        <w:t>as</w:t>
      </w:r>
      <w:r>
        <w:rPr>
          <w:color w:val="145F82"/>
          <w:spacing w:val="-9"/>
        </w:rPr>
        <w:t xml:space="preserve"> </w:t>
      </w:r>
      <w:r>
        <w:rPr>
          <w:color w:val="145F82"/>
        </w:rPr>
        <w:t>the</w:t>
      </w:r>
      <w:r>
        <w:rPr>
          <w:color w:val="145F82"/>
          <w:spacing w:val="-9"/>
        </w:rPr>
        <w:t xml:space="preserve"> </w:t>
      </w:r>
      <w:r>
        <w:rPr>
          <w:color w:val="145F82"/>
        </w:rPr>
        <w:t>main</w:t>
      </w:r>
      <w:r>
        <w:rPr>
          <w:color w:val="145F82"/>
          <w:spacing w:val="-7"/>
        </w:rPr>
        <w:t xml:space="preserve"> </w:t>
      </w:r>
      <w:r>
        <w:rPr>
          <w:color w:val="145F82"/>
        </w:rPr>
        <w:t>criteria</w:t>
      </w:r>
      <w:r>
        <w:rPr>
          <w:color w:val="145F82"/>
          <w:spacing w:val="-9"/>
        </w:rPr>
        <w:t xml:space="preserve"> </w:t>
      </w:r>
      <w:r>
        <w:rPr>
          <w:color w:val="145F82"/>
        </w:rPr>
        <w:t>of</w:t>
      </w:r>
      <w:r>
        <w:rPr>
          <w:color w:val="145F82"/>
          <w:spacing w:val="-8"/>
        </w:rPr>
        <w:t xml:space="preserve"> </w:t>
      </w:r>
      <w:r>
        <w:rPr>
          <w:color w:val="145F82"/>
        </w:rPr>
        <w:t>the</w:t>
      </w:r>
      <w:r>
        <w:rPr>
          <w:color w:val="145F82"/>
          <w:spacing w:val="-7"/>
        </w:rPr>
        <w:t xml:space="preserve"> </w:t>
      </w:r>
      <w:r>
        <w:rPr>
          <w:color w:val="145F82"/>
        </w:rPr>
        <w:t>Common</w:t>
      </w:r>
      <w:r>
        <w:rPr>
          <w:color w:val="145F82"/>
          <w:spacing w:val="-9"/>
        </w:rPr>
        <w:t xml:space="preserve"> </w:t>
      </w:r>
      <w:r>
        <w:rPr>
          <w:color w:val="145F82"/>
        </w:rPr>
        <w:t>Good</w:t>
      </w:r>
      <w:r>
        <w:rPr>
          <w:color w:val="145F82"/>
          <w:spacing w:val="-9"/>
        </w:rPr>
        <w:t xml:space="preserve"> </w:t>
      </w:r>
      <w:r>
        <w:rPr>
          <w:color w:val="145F82"/>
        </w:rPr>
        <w:t>Fund</w:t>
      </w:r>
      <w:r>
        <w:rPr>
          <w:color w:val="145F82"/>
          <w:spacing w:val="-7"/>
        </w:rPr>
        <w:t xml:space="preserve"> </w:t>
      </w:r>
      <w:r>
        <w:rPr>
          <w:color w:val="145F82"/>
        </w:rPr>
        <w:t>is</w:t>
      </w:r>
      <w:r>
        <w:rPr>
          <w:color w:val="145F82"/>
          <w:spacing w:val="-6"/>
        </w:rPr>
        <w:t xml:space="preserve"> </w:t>
      </w:r>
      <w:r>
        <w:rPr>
          <w:color w:val="145F82"/>
        </w:rPr>
        <w:t>that</w:t>
      </w:r>
      <w:r>
        <w:rPr>
          <w:color w:val="145F82"/>
          <w:spacing w:val="-6"/>
        </w:rPr>
        <w:t xml:space="preserve"> </w:t>
      </w:r>
      <w:r>
        <w:rPr>
          <w:color w:val="145F82"/>
        </w:rPr>
        <w:t xml:space="preserve">it </w:t>
      </w:r>
      <w:r>
        <w:rPr>
          <w:color w:val="145F82"/>
        </w:rPr>
        <w:lastRenderedPageBreak/>
        <w:t>is delivered</w:t>
      </w:r>
      <w:r>
        <w:rPr>
          <w:color w:val="145F82"/>
          <w:spacing w:val="-1"/>
        </w:rPr>
        <w:t xml:space="preserve"> </w:t>
      </w:r>
      <w:r>
        <w:rPr>
          <w:color w:val="145F82"/>
        </w:rPr>
        <w:t>for the</w:t>
      </w:r>
      <w:r>
        <w:rPr>
          <w:color w:val="145F82"/>
          <w:spacing w:val="-1"/>
        </w:rPr>
        <w:t xml:space="preserve"> </w:t>
      </w:r>
      <w:r>
        <w:rPr>
          <w:color w:val="145F82"/>
        </w:rPr>
        <w:t>benefit of the people</w:t>
      </w:r>
      <w:r>
        <w:rPr>
          <w:color w:val="145F82"/>
          <w:spacing w:val="-1"/>
        </w:rPr>
        <w:t xml:space="preserve"> </w:t>
      </w:r>
      <w:r>
        <w:rPr>
          <w:color w:val="145F82"/>
        </w:rPr>
        <w:t>of the Common</w:t>
      </w:r>
      <w:r>
        <w:rPr>
          <w:color w:val="145F82"/>
          <w:spacing w:val="-1"/>
        </w:rPr>
        <w:t xml:space="preserve"> </w:t>
      </w:r>
      <w:r>
        <w:rPr>
          <w:color w:val="145F82"/>
        </w:rPr>
        <w:t>Good</w:t>
      </w:r>
      <w:r>
        <w:rPr>
          <w:color w:val="145F82"/>
          <w:spacing w:val="-1"/>
        </w:rPr>
        <w:t xml:space="preserve"> </w:t>
      </w:r>
      <w:r>
        <w:rPr>
          <w:color w:val="145F82"/>
        </w:rPr>
        <w:t>area. This does</w:t>
      </w:r>
      <w:r>
        <w:rPr>
          <w:color w:val="145F82"/>
          <w:spacing w:val="-1"/>
        </w:rPr>
        <w:t xml:space="preserve"> </w:t>
      </w:r>
      <w:r>
        <w:rPr>
          <w:color w:val="145F82"/>
        </w:rPr>
        <w:t>not me</w:t>
      </w:r>
      <w:r w:rsidR="00ED776D">
        <w:rPr>
          <w:color w:val="145F82"/>
        </w:rPr>
        <w:t>a</w:t>
      </w:r>
      <w:r>
        <w:rPr>
          <w:color w:val="145F82"/>
        </w:rPr>
        <w:t>n</w:t>
      </w:r>
      <w:r>
        <w:rPr>
          <w:color w:val="145F82"/>
          <w:spacing w:val="-1"/>
        </w:rPr>
        <w:t xml:space="preserve"> </w:t>
      </w:r>
      <w:r>
        <w:rPr>
          <w:color w:val="145F82"/>
        </w:rPr>
        <w:t>that you cannot also benefit people from further afield. See example below:</w:t>
      </w:r>
    </w:p>
    <w:p w14:paraId="3ABEADC0" w14:textId="77777777" w:rsidR="0061417F" w:rsidRDefault="0061417F" w:rsidP="00663C21">
      <w:pPr>
        <w:pStyle w:val="BodyText"/>
        <w:spacing w:line="237" w:lineRule="auto"/>
        <w:ind w:left="732" w:right="176"/>
      </w:pPr>
    </w:p>
    <w:p w14:paraId="1EEEF6FD" w14:textId="6C3B6ADF" w:rsidR="00082528" w:rsidRDefault="00F44B8E">
      <w:pPr>
        <w:pStyle w:val="BodyText"/>
        <w:ind w:left="732"/>
      </w:pPr>
      <w:r>
        <w:rPr>
          <w:color w:val="145F82"/>
        </w:rPr>
        <w:t>“It</w:t>
      </w:r>
      <w:r>
        <w:rPr>
          <w:color w:val="145F82"/>
          <w:spacing w:val="-6"/>
        </w:rPr>
        <w:t xml:space="preserve"> </w:t>
      </w:r>
      <w:r>
        <w:rPr>
          <w:color w:val="145F82"/>
        </w:rPr>
        <w:t>is</w:t>
      </w:r>
      <w:r>
        <w:rPr>
          <w:color w:val="145F82"/>
          <w:spacing w:val="-8"/>
        </w:rPr>
        <w:t xml:space="preserve"> </w:t>
      </w:r>
      <w:r>
        <w:rPr>
          <w:color w:val="145F82"/>
        </w:rPr>
        <w:t>expected</w:t>
      </w:r>
      <w:r>
        <w:rPr>
          <w:color w:val="145F82"/>
          <w:spacing w:val="-7"/>
        </w:rPr>
        <w:t xml:space="preserve"> </w:t>
      </w:r>
      <w:r>
        <w:rPr>
          <w:color w:val="145F82"/>
        </w:rPr>
        <w:t>that</w:t>
      </w:r>
      <w:r>
        <w:rPr>
          <w:color w:val="145F82"/>
          <w:spacing w:val="-8"/>
        </w:rPr>
        <w:t xml:space="preserve"> </w:t>
      </w:r>
      <w:r>
        <w:rPr>
          <w:color w:val="145F82"/>
        </w:rPr>
        <w:t>20</w:t>
      </w:r>
      <w:r>
        <w:rPr>
          <w:color w:val="145F82"/>
          <w:spacing w:val="-8"/>
        </w:rPr>
        <w:t xml:space="preserve"> </w:t>
      </w:r>
      <w:r>
        <w:rPr>
          <w:color w:val="145F82"/>
        </w:rPr>
        <w:t>young</w:t>
      </w:r>
      <w:r>
        <w:rPr>
          <w:color w:val="145F82"/>
          <w:spacing w:val="-8"/>
        </w:rPr>
        <w:t xml:space="preserve"> </w:t>
      </w:r>
      <w:r>
        <w:rPr>
          <w:color w:val="145F82"/>
        </w:rPr>
        <w:t>people</w:t>
      </w:r>
      <w:r>
        <w:rPr>
          <w:color w:val="145F82"/>
          <w:spacing w:val="-8"/>
        </w:rPr>
        <w:t xml:space="preserve"> </w:t>
      </w:r>
      <w:r>
        <w:rPr>
          <w:color w:val="145F82"/>
        </w:rPr>
        <w:t>and</w:t>
      </w:r>
      <w:r>
        <w:rPr>
          <w:color w:val="145F82"/>
          <w:spacing w:val="-7"/>
        </w:rPr>
        <w:t xml:space="preserve"> </w:t>
      </w:r>
      <w:r>
        <w:rPr>
          <w:color w:val="145F82"/>
        </w:rPr>
        <w:t>25</w:t>
      </w:r>
      <w:r>
        <w:rPr>
          <w:color w:val="145F82"/>
          <w:spacing w:val="-7"/>
        </w:rPr>
        <w:t xml:space="preserve"> </w:t>
      </w:r>
      <w:r>
        <w:rPr>
          <w:color w:val="145F82"/>
        </w:rPr>
        <w:t>adults</w:t>
      </w:r>
      <w:r>
        <w:rPr>
          <w:color w:val="145F82"/>
          <w:spacing w:val="-8"/>
        </w:rPr>
        <w:t xml:space="preserve"> </w:t>
      </w:r>
      <w:r>
        <w:rPr>
          <w:color w:val="145F82"/>
        </w:rPr>
        <w:t>from</w:t>
      </w:r>
      <w:r>
        <w:rPr>
          <w:color w:val="145F82"/>
          <w:spacing w:val="-8"/>
        </w:rPr>
        <w:t xml:space="preserve"> </w:t>
      </w:r>
      <w:r>
        <w:rPr>
          <w:color w:val="145F82"/>
        </w:rPr>
        <w:t>the</w:t>
      </w:r>
      <w:r>
        <w:rPr>
          <w:color w:val="145F82"/>
          <w:spacing w:val="-7"/>
        </w:rPr>
        <w:t xml:space="preserve"> </w:t>
      </w:r>
      <w:r>
        <w:rPr>
          <w:color w:val="145F82"/>
        </w:rPr>
        <w:t>Common</w:t>
      </w:r>
      <w:r>
        <w:rPr>
          <w:color w:val="145F82"/>
          <w:spacing w:val="-8"/>
        </w:rPr>
        <w:t xml:space="preserve"> </w:t>
      </w:r>
      <w:r>
        <w:rPr>
          <w:color w:val="145F82"/>
        </w:rPr>
        <w:t>Good</w:t>
      </w:r>
      <w:r>
        <w:rPr>
          <w:color w:val="145F82"/>
          <w:spacing w:val="-7"/>
        </w:rPr>
        <w:t xml:space="preserve"> </w:t>
      </w:r>
      <w:r>
        <w:rPr>
          <w:color w:val="145F82"/>
        </w:rPr>
        <w:t>area</w:t>
      </w:r>
      <w:r>
        <w:rPr>
          <w:color w:val="145F82"/>
          <w:spacing w:val="-7"/>
        </w:rPr>
        <w:t xml:space="preserve"> </w:t>
      </w:r>
      <w:r>
        <w:rPr>
          <w:color w:val="145F82"/>
        </w:rPr>
        <w:t>will</w:t>
      </w:r>
      <w:r>
        <w:rPr>
          <w:color w:val="145F82"/>
          <w:spacing w:val="-9"/>
        </w:rPr>
        <w:t xml:space="preserve"> </w:t>
      </w:r>
      <w:r>
        <w:rPr>
          <w:color w:val="145F82"/>
        </w:rPr>
        <w:t>benefit, as well</w:t>
      </w:r>
      <w:r>
        <w:rPr>
          <w:color w:val="145F82"/>
          <w:spacing w:val="-2"/>
        </w:rPr>
        <w:t xml:space="preserve"> </w:t>
      </w:r>
      <w:r>
        <w:rPr>
          <w:color w:val="145F82"/>
        </w:rPr>
        <w:t>as</w:t>
      </w:r>
      <w:r>
        <w:rPr>
          <w:color w:val="145F82"/>
          <w:spacing w:val="-1"/>
        </w:rPr>
        <w:t xml:space="preserve"> </w:t>
      </w:r>
      <w:r>
        <w:rPr>
          <w:color w:val="145F82"/>
        </w:rPr>
        <w:t>5 young people from elsewhere</w:t>
      </w:r>
      <w:r>
        <w:rPr>
          <w:color w:val="145F82"/>
          <w:spacing w:val="-1"/>
        </w:rPr>
        <w:t xml:space="preserve"> </w:t>
      </w:r>
      <w:r>
        <w:rPr>
          <w:color w:val="145F82"/>
        </w:rPr>
        <w:t>in Perth</w:t>
      </w:r>
      <w:r>
        <w:rPr>
          <w:color w:val="145F82"/>
          <w:spacing w:val="-1"/>
        </w:rPr>
        <w:t xml:space="preserve"> </w:t>
      </w:r>
      <w:r>
        <w:rPr>
          <w:color w:val="145F82"/>
        </w:rPr>
        <w:t>and Kinross, and 5</w:t>
      </w:r>
      <w:r>
        <w:rPr>
          <w:color w:val="145F82"/>
          <w:spacing w:val="-1"/>
        </w:rPr>
        <w:t xml:space="preserve"> </w:t>
      </w:r>
      <w:r>
        <w:rPr>
          <w:color w:val="145F82"/>
        </w:rPr>
        <w:t>young people</w:t>
      </w:r>
      <w:r>
        <w:rPr>
          <w:color w:val="145F82"/>
          <w:spacing w:val="-1"/>
        </w:rPr>
        <w:t xml:space="preserve"> </w:t>
      </w:r>
      <w:r>
        <w:rPr>
          <w:color w:val="145F82"/>
        </w:rPr>
        <w:t>from further afield”</w:t>
      </w:r>
    </w:p>
    <w:p w14:paraId="50860700" w14:textId="77777777" w:rsidR="00082528" w:rsidRDefault="00082528">
      <w:pPr>
        <w:pStyle w:val="BodyText"/>
        <w:sectPr w:rsidR="00082528">
          <w:footerReference w:type="even" r:id="rId23"/>
          <w:footerReference w:type="default" r:id="rId24"/>
          <w:pgSz w:w="11910" w:h="16840"/>
          <w:pgMar w:top="880" w:right="566" w:bottom="2720" w:left="708" w:header="0" w:footer="2527" w:gutter="0"/>
          <w:cols w:space="720"/>
        </w:sectPr>
      </w:pPr>
    </w:p>
    <w:tbl>
      <w:tblPr>
        <w:tblStyle w:val="TableGrid"/>
        <w:tblW w:w="0" w:type="auto"/>
        <w:tblInd w:w="798" w:type="dxa"/>
        <w:tblLook w:val="04A0" w:firstRow="1" w:lastRow="0" w:firstColumn="1" w:lastColumn="0" w:noHBand="0" w:noVBand="1"/>
      </w:tblPr>
      <w:tblGrid>
        <w:gridCol w:w="9516"/>
      </w:tblGrid>
      <w:tr w:rsidR="007427E0" w14:paraId="53B562D5" w14:textId="77777777" w:rsidTr="0061417F">
        <w:trPr>
          <w:trHeight w:hRule="exact" w:val="6804"/>
        </w:trPr>
        <w:tc>
          <w:tcPr>
            <w:tcW w:w="9516" w:type="dxa"/>
          </w:tcPr>
          <w:p w14:paraId="55CE2525" w14:textId="77777777" w:rsidR="007427E0" w:rsidRDefault="007427E0">
            <w:pPr>
              <w:pStyle w:val="BodyText"/>
              <w:rPr>
                <w:sz w:val="20"/>
              </w:rPr>
            </w:pPr>
          </w:p>
          <w:p w14:paraId="5799F232" w14:textId="21040587" w:rsidR="007427E0" w:rsidRPr="007427E0" w:rsidRDefault="007427E0">
            <w:pPr>
              <w:pStyle w:val="BodyText"/>
              <w:rPr>
                <w:color w:val="1F497D" w:themeColor="text2"/>
              </w:rPr>
            </w:pPr>
            <w:r w:rsidRPr="007427E0">
              <w:rPr>
                <w:color w:val="1F497D" w:themeColor="text2"/>
              </w:rPr>
              <w:t>Space to answer Q11:</w:t>
            </w:r>
          </w:p>
          <w:sdt>
            <w:sdtPr>
              <w:rPr>
                <w:sz w:val="20"/>
              </w:rPr>
              <w:id w:val="-1084842378"/>
              <w:placeholder>
                <w:docPart w:val="DefaultPlaceholder_-1854013440"/>
              </w:placeholder>
            </w:sdtPr>
            <w:sdtEndPr/>
            <w:sdtContent>
              <w:p w14:paraId="77C726F7" w14:textId="5FEE1491" w:rsidR="007427E0" w:rsidRDefault="00EB2DC4">
                <w:pPr>
                  <w:pStyle w:val="BodyText"/>
                  <w:rPr>
                    <w:sz w:val="20"/>
                  </w:rPr>
                </w:pPr>
                <w:r>
                  <w:rPr>
                    <w:sz w:val="20"/>
                  </w:rPr>
                  <w:t xml:space="preserve"> </w:t>
                </w:r>
              </w:p>
            </w:sdtContent>
          </w:sdt>
          <w:p w14:paraId="5677A14A" w14:textId="77777777" w:rsidR="007427E0" w:rsidRDefault="007427E0">
            <w:pPr>
              <w:pStyle w:val="BodyText"/>
              <w:rPr>
                <w:sz w:val="20"/>
              </w:rPr>
            </w:pPr>
          </w:p>
          <w:p w14:paraId="57BAA78E" w14:textId="77777777" w:rsidR="007427E0" w:rsidRDefault="007427E0">
            <w:pPr>
              <w:pStyle w:val="BodyText"/>
              <w:rPr>
                <w:sz w:val="20"/>
              </w:rPr>
            </w:pPr>
          </w:p>
          <w:p w14:paraId="51EA849E" w14:textId="77777777" w:rsidR="007427E0" w:rsidRDefault="007427E0">
            <w:pPr>
              <w:pStyle w:val="BodyText"/>
              <w:rPr>
                <w:sz w:val="20"/>
              </w:rPr>
            </w:pPr>
          </w:p>
          <w:p w14:paraId="5705A1C9" w14:textId="77777777" w:rsidR="007427E0" w:rsidRDefault="007427E0">
            <w:pPr>
              <w:pStyle w:val="BodyText"/>
              <w:rPr>
                <w:sz w:val="20"/>
              </w:rPr>
            </w:pPr>
          </w:p>
          <w:p w14:paraId="742D32BD" w14:textId="77777777" w:rsidR="007427E0" w:rsidRDefault="007427E0">
            <w:pPr>
              <w:pStyle w:val="BodyText"/>
              <w:rPr>
                <w:sz w:val="20"/>
              </w:rPr>
            </w:pPr>
          </w:p>
          <w:p w14:paraId="7D5BAC45" w14:textId="77777777" w:rsidR="007427E0" w:rsidRDefault="007427E0">
            <w:pPr>
              <w:pStyle w:val="BodyText"/>
              <w:rPr>
                <w:sz w:val="20"/>
              </w:rPr>
            </w:pPr>
          </w:p>
          <w:p w14:paraId="572CFE80" w14:textId="77777777" w:rsidR="007427E0" w:rsidRDefault="007427E0">
            <w:pPr>
              <w:pStyle w:val="BodyText"/>
              <w:rPr>
                <w:sz w:val="20"/>
              </w:rPr>
            </w:pPr>
          </w:p>
          <w:p w14:paraId="6597B0D1" w14:textId="77777777" w:rsidR="007427E0" w:rsidRDefault="007427E0">
            <w:pPr>
              <w:pStyle w:val="BodyText"/>
              <w:rPr>
                <w:sz w:val="20"/>
              </w:rPr>
            </w:pPr>
          </w:p>
          <w:p w14:paraId="19C93E11" w14:textId="77777777" w:rsidR="007427E0" w:rsidRDefault="007427E0">
            <w:pPr>
              <w:pStyle w:val="BodyText"/>
              <w:rPr>
                <w:sz w:val="20"/>
              </w:rPr>
            </w:pPr>
          </w:p>
          <w:p w14:paraId="499A4944" w14:textId="77777777" w:rsidR="007427E0" w:rsidRDefault="007427E0">
            <w:pPr>
              <w:pStyle w:val="BodyText"/>
              <w:rPr>
                <w:sz w:val="20"/>
              </w:rPr>
            </w:pPr>
          </w:p>
          <w:p w14:paraId="09044227" w14:textId="77777777" w:rsidR="007427E0" w:rsidRDefault="007427E0">
            <w:pPr>
              <w:pStyle w:val="BodyText"/>
              <w:rPr>
                <w:sz w:val="20"/>
              </w:rPr>
            </w:pPr>
          </w:p>
          <w:p w14:paraId="27D26569" w14:textId="77777777" w:rsidR="007427E0" w:rsidRDefault="007427E0">
            <w:pPr>
              <w:pStyle w:val="BodyText"/>
              <w:rPr>
                <w:sz w:val="20"/>
              </w:rPr>
            </w:pPr>
          </w:p>
          <w:p w14:paraId="22647209" w14:textId="77777777" w:rsidR="007427E0" w:rsidRDefault="007427E0">
            <w:pPr>
              <w:pStyle w:val="BodyText"/>
              <w:rPr>
                <w:sz w:val="20"/>
              </w:rPr>
            </w:pPr>
          </w:p>
          <w:p w14:paraId="411B151F" w14:textId="77777777" w:rsidR="007427E0" w:rsidRDefault="007427E0">
            <w:pPr>
              <w:pStyle w:val="BodyText"/>
              <w:rPr>
                <w:sz w:val="20"/>
              </w:rPr>
            </w:pPr>
          </w:p>
          <w:p w14:paraId="5041372C" w14:textId="77777777" w:rsidR="007427E0" w:rsidRDefault="007427E0">
            <w:pPr>
              <w:pStyle w:val="BodyText"/>
              <w:rPr>
                <w:sz w:val="20"/>
              </w:rPr>
            </w:pPr>
          </w:p>
          <w:p w14:paraId="07613A5A" w14:textId="77777777" w:rsidR="007427E0" w:rsidRDefault="007427E0">
            <w:pPr>
              <w:pStyle w:val="BodyText"/>
              <w:rPr>
                <w:sz w:val="20"/>
              </w:rPr>
            </w:pPr>
          </w:p>
          <w:p w14:paraId="30359FC7" w14:textId="77777777" w:rsidR="007427E0" w:rsidRDefault="007427E0">
            <w:pPr>
              <w:pStyle w:val="BodyText"/>
              <w:rPr>
                <w:sz w:val="20"/>
              </w:rPr>
            </w:pPr>
          </w:p>
          <w:p w14:paraId="5F3E4C8A" w14:textId="77777777" w:rsidR="007427E0" w:rsidRDefault="007427E0">
            <w:pPr>
              <w:pStyle w:val="BodyText"/>
              <w:rPr>
                <w:sz w:val="20"/>
              </w:rPr>
            </w:pPr>
          </w:p>
          <w:p w14:paraId="6F7D5EEE" w14:textId="77777777" w:rsidR="007427E0" w:rsidRDefault="007427E0">
            <w:pPr>
              <w:pStyle w:val="BodyText"/>
              <w:rPr>
                <w:sz w:val="20"/>
              </w:rPr>
            </w:pPr>
          </w:p>
          <w:p w14:paraId="6CDF72C8" w14:textId="77777777" w:rsidR="007427E0" w:rsidRDefault="007427E0">
            <w:pPr>
              <w:pStyle w:val="BodyText"/>
              <w:rPr>
                <w:sz w:val="20"/>
              </w:rPr>
            </w:pPr>
          </w:p>
          <w:p w14:paraId="585D2476" w14:textId="77777777" w:rsidR="007427E0" w:rsidRDefault="007427E0">
            <w:pPr>
              <w:pStyle w:val="BodyText"/>
              <w:rPr>
                <w:sz w:val="20"/>
              </w:rPr>
            </w:pPr>
          </w:p>
          <w:p w14:paraId="012F9A62" w14:textId="77777777" w:rsidR="007427E0" w:rsidRDefault="007427E0">
            <w:pPr>
              <w:pStyle w:val="BodyText"/>
              <w:rPr>
                <w:sz w:val="20"/>
              </w:rPr>
            </w:pPr>
          </w:p>
          <w:p w14:paraId="7D119A15" w14:textId="77777777" w:rsidR="007427E0" w:rsidRDefault="007427E0">
            <w:pPr>
              <w:pStyle w:val="BodyText"/>
              <w:rPr>
                <w:sz w:val="20"/>
              </w:rPr>
            </w:pPr>
          </w:p>
          <w:p w14:paraId="6D5E0466" w14:textId="77777777" w:rsidR="007427E0" w:rsidRDefault="007427E0">
            <w:pPr>
              <w:pStyle w:val="BodyText"/>
              <w:rPr>
                <w:sz w:val="20"/>
              </w:rPr>
            </w:pPr>
          </w:p>
          <w:p w14:paraId="6B123D7B" w14:textId="77777777" w:rsidR="007427E0" w:rsidRDefault="007427E0">
            <w:pPr>
              <w:pStyle w:val="BodyText"/>
              <w:rPr>
                <w:sz w:val="20"/>
              </w:rPr>
            </w:pPr>
          </w:p>
          <w:p w14:paraId="2B684FDE" w14:textId="77777777" w:rsidR="007427E0" w:rsidRDefault="007427E0">
            <w:pPr>
              <w:pStyle w:val="BodyText"/>
              <w:rPr>
                <w:sz w:val="20"/>
              </w:rPr>
            </w:pPr>
          </w:p>
          <w:p w14:paraId="5573BA0D" w14:textId="77777777" w:rsidR="007427E0" w:rsidRDefault="007427E0">
            <w:pPr>
              <w:pStyle w:val="BodyText"/>
              <w:rPr>
                <w:sz w:val="20"/>
              </w:rPr>
            </w:pPr>
          </w:p>
        </w:tc>
      </w:tr>
    </w:tbl>
    <w:p w14:paraId="40C76297" w14:textId="3C67E5A4" w:rsidR="00082528" w:rsidRDefault="00082528">
      <w:pPr>
        <w:pStyle w:val="BodyText"/>
        <w:ind w:left="798"/>
        <w:rPr>
          <w:sz w:val="20"/>
        </w:rPr>
      </w:pPr>
    </w:p>
    <w:p w14:paraId="3C1E21A8" w14:textId="4DED47BC" w:rsidR="00082528" w:rsidRDefault="00F44B8E">
      <w:pPr>
        <w:pStyle w:val="ListParagraph"/>
        <w:numPr>
          <w:ilvl w:val="0"/>
          <w:numId w:val="1"/>
        </w:numPr>
        <w:tabs>
          <w:tab w:val="left" w:pos="730"/>
        </w:tabs>
        <w:spacing w:before="79"/>
        <w:ind w:left="730" w:hanging="358"/>
        <w:rPr>
          <w:b/>
        </w:rPr>
      </w:pPr>
      <w:r>
        <w:rPr>
          <w:b/>
          <w:color w:val="145F82"/>
        </w:rPr>
        <w:t>What</w:t>
      </w:r>
      <w:r>
        <w:rPr>
          <w:b/>
          <w:color w:val="145F82"/>
          <w:spacing w:val="-9"/>
        </w:rPr>
        <w:t xml:space="preserve"> </w:t>
      </w:r>
      <w:r>
        <w:rPr>
          <w:b/>
          <w:color w:val="145F82"/>
        </w:rPr>
        <w:t>is</w:t>
      </w:r>
      <w:r>
        <w:rPr>
          <w:b/>
          <w:color w:val="145F82"/>
          <w:spacing w:val="-9"/>
        </w:rPr>
        <w:t xml:space="preserve"> </w:t>
      </w:r>
      <w:r>
        <w:rPr>
          <w:b/>
          <w:color w:val="145F82"/>
        </w:rPr>
        <w:t>the</w:t>
      </w:r>
      <w:r>
        <w:rPr>
          <w:b/>
          <w:color w:val="145F82"/>
          <w:spacing w:val="-7"/>
        </w:rPr>
        <w:t xml:space="preserve"> </w:t>
      </w:r>
      <w:r>
        <w:rPr>
          <w:b/>
          <w:color w:val="145F82"/>
        </w:rPr>
        <w:t>total</w:t>
      </w:r>
      <w:r>
        <w:rPr>
          <w:b/>
          <w:color w:val="145F82"/>
          <w:spacing w:val="-9"/>
        </w:rPr>
        <w:t xml:space="preserve"> </w:t>
      </w:r>
      <w:r>
        <w:rPr>
          <w:b/>
          <w:color w:val="145F82"/>
        </w:rPr>
        <w:t>projected</w:t>
      </w:r>
      <w:r>
        <w:rPr>
          <w:b/>
          <w:color w:val="145F82"/>
          <w:spacing w:val="-7"/>
        </w:rPr>
        <w:t xml:space="preserve"> </w:t>
      </w:r>
      <w:r>
        <w:rPr>
          <w:b/>
          <w:color w:val="145F82"/>
        </w:rPr>
        <w:t>cost</w:t>
      </w:r>
      <w:r>
        <w:rPr>
          <w:b/>
          <w:color w:val="145F82"/>
          <w:spacing w:val="-7"/>
        </w:rPr>
        <w:t xml:space="preserve"> </w:t>
      </w:r>
      <w:r>
        <w:rPr>
          <w:b/>
          <w:color w:val="145F82"/>
        </w:rPr>
        <w:t>of</w:t>
      </w:r>
      <w:r>
        <w:rPr>
          <w:b/>
          <w:color w:val="145F82"/>
          <w:spacing w:val="-8"/>
        </w:rPr>
        <w:t xml:space="preserve"> </w:t>
      </w:r>
      <w:r>
        <w:rPr>
          <w:b/>
          <w:color w:val="145F82"/>
        </w:rPr>
        <w:t>the</w:t>
      </w:r>
      <w:r>
        <w:rPr>
          <w:b/>
          <w:color w:val="145F82"/>
          <w:spacing w:val="-7"/>
        </w:rPr>
        <w:t xml:space="preserve"> </w:t>
      </w:r>
      <w:r>
        <w:rPr>
          <w:b/>
          <w:color w:val="145F82"/>
          <w:spacing w:val="-2"/>
        </w:rPr>
        <w:t>project?</w:t>
      </w:r>
      <w:r w:rsidR="007427E0">
        <w:rPr>
          <w:b/>
          <w:color w:val="145F82"/>
          <w:spacing w:val="-2"/>
        </w:rPr>
        <w:br/>
      </w:r>
    </w:p>
    <w:tbl>
      <w:tblPr>
        <w:tblStyle w:val="TableGrid"/>
        <w:tblW w:w="0" w:type="auto"/>
        <w:tblInd w:w="817" w:type="dxa"/>
        <w:tblLook w:val="04A0" w:firstRow="1" w:lastRow="0" w:firstColumn="1" w:lastColumn="0" w:noHBand="0" w:noVBand="1"/>
      </w:tblPr>
      <w:tblGrid>
        <w:gridCol w:w="9497"/>
      </w:tblGrid>
      <w:tr w:rsidR="007427E0" w14:paraId="4EE7BAE2" w14:textId="77777777" w:rsidTr="0061417F">
        <w:trPr>
          <w:trHeight w:hRule="exact" w:val="851"/>
        </w:trPr>
        <w:tc>
          <w:tcPr>
            <w:tcW w:w="9497" w:type="dxa"/>
          </w:tcPr>
          <w:sdt>
            <w:sdtPr>
              <w:rPr>
                <w:b/>
                <w:sz w:val="20"/>
              </w:rPr>
              <w:id w:val="2070764500"/>
              <w:placeholder>
                <w:docPart w:val="DefaultPlaceholder_-1854013440"/>
              </w:placeholder>
            </w:sdtPr>
            <w:sdtEndPr/>
            <w:sdtContent>
              <w:p w14:paraId="463E792C" w14:textId="2DC0603A" w:rsidR="007427E0" w:rsidRDefault="00EB2DC4">
                <w:pPr>
                  <w:pStyle w:val="BodyText"/>
                  <w:spacing w:before="31"/>
                  <w:rPr>
                    <w:b/>
                    <w:sz w:val="20"/>
                  </w:rPr>
                </w:pPr>
                <w:r>
                  <w:rPr>
                    <w:b/>
                    <w:sz w:val="20"/>
                  </w:rPr>
                  <w:t xml:space="preserve"> </w:t>
                </w:r>
              </w:p>
            </w:sdtContent>
          </w:sdt>
          <w:p w14:paraId="6364274D" w14:textId="77777777" w:rsidR="007427E0" w:rsidRDefault="007427E0">
            <w:pPr>
              <w:pStyle w:val="BodyText"/>
              <w:spacing w:before="31"/>
              <w:rPr>
                <w:b/>
                <w:sz w:val="20"/>
              </w:rPr>
            </w:pPr>
          </w:p>
          <w:p w14:paraId="2A16FCA9" w14:textId="77777777" w:rsidR="007427E0" w:rsidRDefault="007427E0">
            <w:pPr>
              <w:pStyle w:val="BodyText"/>
              <w:spacing w:before="31"/>
              <w:rPr>
                <w:b/>
                <w:sz w:val="20"/>
              </w:rPr>
            </w:pPr>
          </w:p>
        </w:tc>
      </w:tr>
    </w:tbl>
    <w:p w14:paraId="2436E64F" w14:textId="77777777" w:rsidR="00082528" w:rsidRDefault="00082528">
      <w:pPr>
        <w:pStyle w:val="BodyText"/>
        <w:spacing w:before="89"/>
        <w:rPr>
          <w:b/>
        </w:rPr>
      </w:pPr>
    </w:p>
    <w:p w14:paraId="692E1C98" w14:textId="3AF61792" w:rsidR="00082528" w:rsidRDefault="00F44B8E">
      <w:pPr>
        <w:pStyle w:val="ListParagraph"/>
        <w:numPr>
          <w:ilvl w:val="0"/>
          <w:numId w:val="1"/>
        </w:numPr>
        <w:tabs>
          <w:tab w:val="left" w:pos="730"/>
        </w:tabs>
        <w:ind w:left="730" w:hanging="358"/>
        <w:rPr>
          <w:b/>
        </w:rPr>
      </w:pPr>
      <w:r>
        <w:rPr>
          <w:b/>
          <w:color w:val="145F82"/>
        </w:rPr>
        <w:t>How</w:t>
      </w:r>
      <w:r>
        <w:rPr>
          <w:b/>
          <w:color w:val="145F82"/>
          <w:spacing w:val="-11"/>
        </w:rPr>
        <w:t xml:space="preserve"> </w:t>
      </w:r>
      <w:r>
        <w:rPr>
          <w:b/>
          <w:color w:val="145F82"/>
        </w:rPr>
        <w:t>much</w:t>
      </w:r>
      <w:r>
        <w:rPr>
          <w:b/>
          <w:color w:val="145F82"/>
          <w:spacing w:val="-7"/>
        </w:rPr>
        <w:t xml:space="preserve"> </w:t>
      </w:r>
      <w:r>
        <w:rPr>
          <w:b/>
          <w:color w:val="145F82"/>
        </w:rPr>
        <w:t>are</w:t>
      </w:r>
      <w:r>
        <w:rPr>
          <w:b/>
          <w:color w:val="145F82"/>
          <w:spacing w:val="-9"/>
        </w:rPr>
        <w:t xml:space="preserve"> </w:t>
      </w:r>
      <w:r>
        <w:rPr>
          <w:b/>
          <w:color w:val="145F82"/>
        </w:rPr>
        <w:t>you</w:t>
      </w:r>
      <w:r>
        <w:rPr>
          <w:b/>
          <w:color w:val="145F82"/>
          <w:spacing w:val="-7"/>
        </w:rPr>
        <w:t xml:space="preserve"> </w:t>
      </w:r>
      <w:r>
        <w:rPr>
          <w:b/>
          <w:color w:val="145F82"/>
        </w:rPr>
        <w:t>applying</w:t>
      </w:r>
      <w:r>
        <w:rPr>
          <w:b/>
          <w:color w:val="145F82"/>
          <w:spacing w:val="-9"/>
        </w:rPr>
        <w:t xml:space="preserve"> </w:t>
      </w:r>
      <w:r>
        <w:rPr>
          <w:b/>
          <w:color w:val="145F82"/>
        </w:rPr>
        <w:t>for</w:t>
      </w:r>
      <w:r>
        <w:rPr>
          <w:b/>
          <w:color w:val="145F82"/>
          <w:spacing w:val="-9"/>
        </w:rPr>
        <w:t xml:space="preserve"> </w:t>
      </w:r>
      <w:r>
        <w:rPr>
          <w:b/>
          <w:color w:val="145F82"/>
        </w:rPr>
        <w:t>from</w:t>
      </w:r>
      <w:r>
        <w:rPr>
          <w:b/>
          <w:color w:val="145F82"/>
          <w:spacing w:val="-8"/>
        </w:rPr>
        <w:t xml:space="preserve"> </w:t>
      </w:r>
      <w:r>
        <w:rPr>
          <w:b/>
          <w:color w:val="145F82"/>
        </w:rPr>
        <w:t>the</w:t>
      </w:r>
      <w:r>
        <w:rPr>
          <w:b/>
          <w:color w:val="145F82"/>
          <w:spacing w:val="-7"/>
        </w:rPr>
        <w:t xml:space="preserve"> </w:t>
      </w:r>
      <w:r>
        <w:rPr>
          <w:b/>
          <w:color w:val="145F82"/>
        </w:rPr>
        <w:t>Common</w:t>
      </w:r>
      <w:r>
        <w:rPr>
          <w:b/>
          <w:color w:val="145F82"/>
          <w:spacing w:val="-9"/>
        </w:rPr>
        <w:t xml:space="preserve"> </w:t>
      </w:r>
      <w:r>
        <w:rPr>
          <w:b/>
          <w:color w:val="145F82"/>
        </w:rPr>
        <w:t>Good</w:t>
      </w:r>
      <w:r>
        <w:rPr>
          <w:b/>
          <w:color w:val="145F82"/>
          <w:spacing w:val="-7"/>
        </w:rPr>
        <w:t xml:space="preserve"> </w:t>
      </w:r>
      <w:r>
        <w:rPr>
          <w:b/>
          <w:color w:val="145F82"/>
          <w:spacing w:val="-2"/>
        </w:rPr>
        <w:t>Fund?</w:t>
      </w:r>
      <w:r w:rsidR="007427E0">
        <w:rPr>
          <w:b/>
          <w:color w:val="145F82"/>
          <w:spacing w:val="-2"/>
        </w:rPr>
        <w:br/>
      </w:r>
    </w:p>
    <w:tbl>
      <w:tblPr>
        <w:tblStyle w:val="TableGrid"/>
        <w:tblW w:w="0" w:type="auto"/>
        <w:tblInd w:w="817" w:type="dxa"/>
        <w:tblLook w:val="04A0" w:firstRow="1" w:lastRow="0" w:firstColumn="1" w:lastColumn="0" w:noHBand="0" w:noVBand="1"/>
      </w:tblPr>
      <w:tblGrid>
        <w:gridCol w:w="9497"/>
      </w:tblGrid>
      <w:tr w:rsidR="007427E0" w14:paraId="246D5E5E" w14:textId="77777777" w:rsidTr="0061417F">
        <w:trPr>
          <w:trHeight w:hRule="exact" w:val="851"/>
        </w:trPr>
        <w:tc>
          <w:tcPr>
            <w:tcW w:w="9497" w:type="dxa"/>
          </w:tcPr>
          <w:sdt>
            <w:sdtPr>
              <w:rPr>
                <w:b/>
                <w:sz w:val="20"/>
              </w:rPr>
              <w:id w:val="2059669126"/>
              <w:placeholder>
                <w:docPart w:val="DefaultPlaceholder_-1854013440"/>
              </w:placeholder>
            </w:sdtPr>
            <w:sdtEndPr/>
            <w:sdtContent>
              <w:p w14:paraId="3F92E1D2" w14:textId="54D266C1" w:rsidR="007427E0" w:rsidRDefault="00EB2DC4">
                <w:pPr>
                  <w:pStyle w:val="BodyText"/>
                  <w:spacing w:before="23"/>
                  <w:rPr>
                    <w:b/>
                    <w:sz w:val="20"/>
                  </w:rPr>
                </w:pPr>
                <w:r>
                  <w:rPr>
                    <w:b/>
                    <w:sz w:val="20"/>
                  </w:rPr>
                  <w:t xml:space="preserve"> </w:t>
                </w:r>
              </w:p>
            </w:sdtContent>
          </w:sdt>
          <w:p w14:paraId="4482BC4B" w14:textId="77777777" w:rsidR="007427E0" w:rsidRDefault="007427E0">
            <w:pPr>
              <w:pStyle w:val="BodyText"/>
              <w:spacing w:before="23"/>
              <w:rPr>
                <w:b/>
                <w:sz w:val="20"/>
              </w:rPr>
            </w:pPr>
          </w:p>
          <w:p w14:paraId="482DE9C1" w14:textId="77777777" w:rsidR="007427E0" w:rsidRDefault="007427E0">
            <w:pPr>
              <w:pStyle w:val="BodyText"/>
              <w:spacing w:before="23"/>
              <w:rPr>
                <w:b/>
                <w:sz w:val="20"/>
              </w:rPr>
            </w:pPr>
          </w:p>
        </w:tc>
      </w:tr>
    </w:tbl>
    <w:p w14:paraId="290BE064" w14:textId="5E3DAC9A" w:rsidR="00082528" w:rsidRDefault="00082528">
      <w:pPr>
        <w:pStyle w:val="BodyText"/>
        <w:spacing w:before="23"/>
        <w:rPr>
          <w:b/>
          <w:sz w:val="20"/>
        </w:rPr>
      </w:pPr>
    </w:p>
    <w:p w14:paraId="32A45872" w14:textId="77777777" w:rsidR="00082528" w:rsidRDefault="00082528">
      <w:pPr>
        <w:pStyle w:val="BodyText"/>
        <w:spacing w:before="89"/>
        <w:rPr>
          <w:b/>
        </w:rPr>
      </w:pPr>
    </w:p>
    <w:p w14:paraId="65E1C934" w14:textId="77777777" w:rsidR="00082528" w:rsidRDefault="00F44B8E">
      <w:pPr>
        <w:pStyle w:val="ListParagraph"/>
        <w:numPr>
          <w:ilvl w:val="0"/>
          <w:numId w:val="1"/>
        </w:numPr>
        <w:tabs>
          <w:tab w:val="left" w:pos="730"/>
        </w:tabs>
        <w:spacing w:before="1" w:line="252" w:lineRule="exact"/>
        <w:ind w:left="730" w:hanging="358"/>
        <w:rPr>
          <w:b/>
        </w:rPr>
      </w:pPr>
      <w:r>
        <w:rPr>
          <w:b/>
          <w:color w:val="145F82"/>
        </w:rPr>
        <w:t>How</w:t>
      </w:r>
      <w:r>
        <w:rPr>
          <w:b/>
          <w:color w:val="145F82"/>
          <w:spacing w:val="-12"/>
        </w:rPr>
        <w:t xml:space="preserve"> </w:t>
      </w:r>
      <w:r>
        <w:rPr>
          <w:b/>
          <w:color w:val="145F82"/>
        </w:rPr>
        <w:t>much</w:t>
      </w:r>
      <w:r>
        <w:rPr>
          <w:b/>
          <w:color w:val="145F82"/>
          <w:spacing w:val="-9"/>
        </w:rPr>
        <w:t xml:space="preserve"> </w:t>
      </w:r>
      <w:r>
        <w:rPr>
          <w:b/>
          <w:color w:val="145F82"/>
        </w:rPr>
        <w:t>have</w:t>
      </w:r>
      <w:r>
        <w:rPr>
          <w:b/>
          <w:color w:val="145F82"/>
          <w:spacing w:val="-9"/>
        </w:rPr>
        <w:t xml:space="preserve"> </w:t>
      </w:r>
      <w:r>
        <w:rPr>
          <w:b/>
          <w:color w:val="145F82"/>
        </w:rPr>
        <w:t>you</w:t>
      </w:r>
      <w:r>
        <w:rPr>
          <w:b/>
          <w:color w:val="145F82"/>
          <w:spacing w:val="-8"/>
        </w:rPr>
        <w:t xml:space="preserve"> </w:t>
      </w:r>
      <w:r>
        <w:rPr>
          <w:b/>
          <w:color w:val="145F82"/>
        </w:rPr>
        <w:t>already</w:t>
      </w:r>
      <w:r>
        <w:rPr>
          <w:b/>
          <w:color w:val="145F82"/>
          <w:spacing w:val="-9"/>
        </w:rPr>
        <w:t xml:space="preserve"> </w:t>
      </w:r>
      <w:r>
        <w:rPr>
          <w:b/>
          <w:color w:val="145F82"/>
        </w:rPr>
        <w:t>applied</w:t>
      </w:r>
      <w:r>
        <w:rPr>
          <w:b/>
          <w:color w:val="145F82"/>
          <w:spacing w:val="-11"/>
        </w:rPr>
        <w:t xml:space="preserve"> </w:t>
      </w:r>
      <w:r>
        <w:rPr>
          <w:b/>
          <w:color w:val="145F82"/>
        </w:rPr>
        <w:t>for</w:t>
      </w:r>
      <w:r>
        <w:rPr>
          <w:b/>
          <w:color w:val="145F82"/>
          <w:spacing w:val="-7"/>
        </w:rPr>
        <w:t xml:space="preserve"> </w:t>
      </w:r>
      <w:r>
        <w:rPr>
          <w:b/>
          <w:color w:val="145F82"/>
        </w:rPr>
        <w:t>or</w:t>
      </w:r>
      <w:r>
        <w:rPr>
          <w:b/>
          <w:color w:val="145F82"/>
          <w:spacing w:val="-8"/>
        </w:rPr>
        <w:t xml:space="preserve"> </w:t>
      </w:r>
      <w:r>
        <w:rPr>
          <w:b/>
          <w:color w:val="145F82"/>
        </w:rPr>
        <w:t>secured</w:t>
      </w:r>
      <w:r>
        <w:rPr>
          <w:b/>
          <w:color w:val="145F82"/>
          <w:spacing w:val="-11"/>
        </w:rPr>
        <w:t xml:space="preserve"> </w:t>
      </w:r>
      <w:r>
        <w:rPr>
          <w:b/>
          <w:color w:val="145F82"/>
        </w:rPr>
        <w:t>from</w:t>
      </w:r>
      <w:r>
        <w:rPr>
          <w:b/>
          <w:color w:val="145F82"/>
          <w:spacing w:val="-8"/>
        </w:rPr>
        <w:t xml:space="preserve"> </w:t>
      </w:r>
      <w:r>
        <w:rPr>
          <w:b/>
          <w:color w:val="145F82"/>
        </w:rPr>
        <w:t>other</w:t>
      </w:r>
      <w:r>
        <w:rPr>
          <w:b/>
          <w:color w:val="145F82"/>
          <w:spacing w:val="-7"/>
        </w:rPr>
        <w:t xml:space="preserve"> </w:t>
      </w:r>
      <w:r>
        <w:rPr>
          <w:b/>
          <w:color w:val="145F82"/>
          <w:spacing w:val="-2"/>
        </w:rPr>
        <w:t>sources?</w:t>
      </w:r>
    </w:p>
    <w:p w14:paraId="21F0CE26" w14:textId="77777777" w:rsidR="00082528" w:rsidRDefault="00F44B8E">
      <w:pPr>
        <w:pStyle w:val="BodyText"/>
        <w:spacing w:before="1" w:line="237" w:lineRule="auto"/>
        <w:ind w:left="732" w:right="176"/>
      </w:pPr>
      <w:r>
        <w:rPr>
          <w:color w:val="145F82"/>
        </w:rPr>
        <w:t>Please detail</w:t>
      </w:r>
      <w:r>
        <w:rPr>
          <w:color w:val="145F82"/>
          <w:spacing w:val="-1"/>
        </w:rPr>
        <w:t xml:space="preserve"> </w:t>
      </w:r>
      <w:r>
        <w:rPr>
          <w:color w:val="145F82"/>
        </w:rPr>
        <w:t>funder and amount, as well</w:t>
      </w:r>
      <w:r>
        <w:rPr>
          <w:color w:val="145F82"/>
          <w:spacing w:val="-1"/>
        </w:rPr>
        <w:t xml:space="preserve"> </w:t>
      </w:r>
      <w:r>
        <w:rPr>
          <w:color w:val="145F82"/>
        </w:rPr>
        <w:t>as amounts of any individual or group fund contribution towards</w:t>
      </w:r>
      <w:r>
        <w:rPr>
          <w:color w:val="145F82"/>
          <w:spacing w:val="-11"/>
        </w:rPr>
        <w:t xml:space="preserve"> </w:t>
      </w:r>
      <w:r>
        <w:rPr>
          <w:color w:val="145F82"/>
        </w:rPr>
        <w:t>the</w:t>
      </w:r>
      <w:r>
        <w:rPr>
          <w:color w:val="145F82"/>
          <w:spacing w:val="-9"/>
        </w:rPr>
        <w:t xml:space="preserve"> </w:t>
      </w:r>
      <w:r>
        <w:rPr>
          <w:color w:val="145F82"/>
        </w:rPr>
        <w:t>event/project/activity.</w:t>
      </w:r>
      <w:r>
        <w:rPr>
          <w:color w:val="145F82"/>
          <w:spacing w:val="-8"/>
        </w:rPr>
        <w:t xml:space="preserve"> </w:t>
      </w:r>
      <w:r>
        <w:rPr>
          <w:color w:val="145F82"/>
        </w:rPr>
        <w:t>You</w:t>
      </w:r>
      <w:r>
        <w:rPr>
          <w:color w:val="145F82"/>
          <w:spacing w:val="-11"/>
        </w:rPr>
        <w:t xml:space="preserve"> </w:t>
      </w:r>
      <w:r>
        <w:rPr>
          <w:color w:val="145F82"/>
        </w:rPr>
        <w:t>should</w:t>
      </w:r>
      <w:r>
        <w:rPr>
          <w:color w:val="145F82"/>
          <w:spacing w:val="-11"/>
        </w:rPr>
        <w:t xml:space="preserve"> </w:t>
      </w:r>
      <w:proofErr w:type="gramStart"/>
      <w:r>
        <w:rPr>
          <w:color w:val="145F82"/>
        </w:rPr>
        <w:t>also</w:t>
      </w:r>
      <w:r>
        <w:rPr>
          <w:color w:val="145F82"/>
          <w:spacing w:val="-11"/>
        </w:rPr>
        <w:t xml:space="preserve"> </w:t>
      </w:r>
      <w:r>
        <w:rPr>
          <w:color w:val="145F82"/>
        </w:rPr>
        <w:t>detail</w:t>
      </w:r>
      <w:proofErr w:type="gramEnd"/>
      <w:r>
        <w:rPr>
          <w:color w:val="145F82"/>
          <w:spacing w:val="-9"/>
        </w:rPr>
        <w:t xml:space="preserve"> </w:t>
      </w:r>
      <w:r>
        <w:rPr>
          <w:color w:val="145F82"/>
        </w:rPr>
        <w:t>if</w:t>
      </w:r>
      <w:r>
        <w:rPr>
          <w:color w:val="145F82"/>
          <w:spacing w:val="-10"/>
        </w:rPr>
        <w:t xml:space="preserve"> </w:t>
      </w:r>
      <w:r>
        <w:rPr>
          <w:color w:val="145F82"/>
        </w:rPr>
        <w:t>other</w:t>
      </w:r>
      <w:r>
        <w:rPr>
          <w:color w:val="145F82"/>
          <w:spacing w:val="-10"/>
        </w:rPr>
        <w:t xml:space="preserve"> </w:t>
      </w:r>
      <w:r>
        <w:rPr>
          <w:color w:val="145F82"/>
        </w:rPr>
        <w:t>funding</w:t>
      </w:r>
      <w:r>
        <w:rPr>
          <w:color w:val="145F82"/>
          <w:spacing w:val="-9"/>
        </w:rPr>
        <w:t xml:space="preserve"> </w:t>
      </w:r>
      <w:r>
        <w:rPr>
          <w:color w:val="145F82"/>
        </w:rPr>
        <w:t>is</w:t>
      </w:r>
      <w:r>
        <w:rPr>
          <w:color w:val="145F82"/>
          <w:spacing w:val="-11"/>
        </w:rPr>
        <w:t xml:space="preserve"> </w:t>
      </w:r>
      <w:r>
        <w:rPr>
          <w:color w:val="145F82"/>
        </w:rPr>
        <w:t>to</w:t>
      </w:r>
      <w:r>
        <w:rPr>
          <w:color w:val="145F82"/>
          <w:spacing w:val="-9"/>
        </w:rPr>
        <w:t xml:space="preserve"> </w:t>
      </w:r>
      <w:r>
        <w:rPr>
          <w:color w:val="145F82"/>
        </w:rPr>
        <w:t>cover</w:t>
      </w:r>
      <w:r>
        <w:rPr>
          <w:color w:val="145F82"/>
          <w:spacing w:val="-10"/>
        </w:rPr>
        <w:t xml:space="preserve"> </w:t>
      </w:r>
      <w:proofErr w:type="gramStart"/>
      <w:r>
        <w:rPr>
          <w:color w:val="145F82"/>
        </w:rPr>
        <w:t>particular</w:t>
      </w:r>
      <w:r>
        <w:rPr>
          <w:color w:val="145F82"/>
          <w:spacing w:val="-10"/>
        </w:rPr>
        <w:t xml:space="preserve"> </w:t>
      </w:r>
      <w:r>
        <w:rPr>
          <w:color w:val="145F82"/>
        </w:rPr>
        <w:t>costs</w:t>
      </w:r>
      <w:proofErr w:type="gramEnd"/>
      <w:r>
        <w:rPr>
          <w:color w:val="145F82"/>
        </w:rPr>
        <w:t>. For example:</w:t>
      </w:r>
    </w:p>
    <w:p w14:paraId="55E7987F" w14:textId="77777777" w:rsidR="00082528" w:rsidRDefault="00082528">
      <w:pPr>
        <w:pStyle w:val="BodyText"/>
        <w:spacing w:line="237" w:lineRule="auto"/>
      </w:pPr>
    </w:p>
    <w:p w14:paraId="2E213DC1" w14:textId="6AD987FB" w:rsidR="00DF519B" w:rsidRDefault="00DF519B">
      <w:pPr>
        <w:pStyle w:val="BodyText"/>
        <w:spacing w:line="237" w:lineRule="auto"/>
        <w:sectPr w:rsidR="00DF519B">
          <w:pgSz w:w="11910" w:h="16840"/>
          <w:pgMar w:top="960" w:right="566" w:bottom="3460" w:left="708" w:header="0" w:footer="3262" w:gutter="0"/>
          <w:cols w:space="720"/>
        </w:sectPr>
      </w:pPr>
      <w:r>
        <w:rPr>
          <w:noProof/>
          <w:sz w:val="20"/>
        </w:rPr>
        <mc:AlternateContent>
          <mc:Choice Requires="wps">
            <w:drawing>
              <wp:anchor distT="0" distB="0" distL="0" distR="0" simplePos="0" relativeHeight="251658241" behindDoc="0" locked="0" layoutInCell="1" allowOverlap="1" wp14:anchorId="3642AA09" wp14:editId="08576438">
                <wp:simplePos x="0" y="0"/>
                <wp:positionH relativeFrom="page">
                  <wp:posOffset>876300</wp:posOffset>
                </wp:positionH>
                <wp:positionV relativeFrom="page">
                  <wp:posOffset>8269605</wp:posOffset>
                </wp:positionV>
                <wp:extent cx="6264910" cy="12909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2909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3"/>
                              <w:gridCol w:w="2381"/>
                              <w:gridCol w:w="2549"/>
                              <w:gridCol w:w="2373"/>
                            </w:tblGrid>
                            <w:tr w:rsidR="00DF519B" w14:paraId="7A8C48C2" w14:textId="77777777">
                              <w:trPr>
                                <w:trHeight w:val="280"/>
                              </w:trPr>
                              <w:tc>
                                <w:tcPr>
                                  <w:tcW w:w="2433" w:type="dxa"/>
                                </w:tcPr>
                                <w:p w14:paraId="4FDCFC60" w14:textId="77777777" w:rsidR="00DF519B" w:rsidRDefault="00DF519B">
                                  <w:pPr>
                                    <w:pStyle w:val="TableParagraph"/>
                                    <w:spacing w:line="248" w:lineRule="exact"/>
                                    <w:ind w:left="107"/>
                                  </w:pPr>
                                  <w:r>
                                    <w:rPr>
                                      <w:color w:val="145F82"/>
                                      <w:spacing w:val="-2"/>
                                    </w:rPr>
                                    <w:t>Source</w:t>
                                  </w:r>
                                </w:p>
                              </w:tc>
                              <w:tc>
                                <w:tcPr>
                                  <w:tcW w:w="2381" w:type="dxa"/>
                                </w:tcPr>
                                <w:p w14:paraId="6BCAC664" w14:textId="77777777" w:rsidR="00DF519B" w:rsidRDefault="00DF519B">
                                  <w:pPr>
                                    <w:pStyle w:val="TableParagraph"/>
                                    <w:spacing w:line="248" w:lineRule="exact"/>
                                    <w:ind w:left="108"/>
                                  </w:pPr>
                                  <w:r>
                                    <w:rPr>
                                      <w:color w:val="145F82"/>
                                      <w:spacing w:val="-2"/>
                                    </w:rPr>
                                    <w:t>Status</w:t>
                                  </w:r>
                                </w:p>
                              </w:tc>
                              <w:tc>
                                <w:tcPr>
                                  <w:tcW w:w="2549" w:type="dxa"/>
                                </w:tcPr>
                                <w:p w14:paraId="5D29CA29" w14:textId="77777777" w:rsidR="00DF519B" w:rsidRDefault="00DF519B">
                                  <w:pPr>
                                    <w:pStyle w:val="TableParagraph"/>
                                    <w:spacing w:line="248" w:lineRule="exact"/>
                                    <w:ind w:left="108"/>
                                  </w:pPr>
                                  <w:r>
                                    <w:rPr>
                                      <w:color w:val="145F82"/>
                                      <w:spacing w:val="-2"/>
                                    </w:rPr>
                                    <w:t>Allocation</w:t>
                                  </w:r>
                                </w:p>
                              </w:tc>
                              <w:tc>
                                <w:tcPr>
                                  <w:tcW w:w="2373" w:type="dxa"/>
                                </w:tcPr>
                                <w:p w14:paraId="273D6D06" w14:textId="77777777" w:rsidR="00DF519B" w:rsidRDefault="00DF519B">
                                  <w:pPr>
                                    <w:pStyle w:val="TableParagraph"/>
                                    <w:spacing w:line="251" w:lineRule="exact"/>
                                    <w:ind w:left="107"/>
                                  </w:pPr>
                                  <w:r>
                                    <w:rPr>
                                      <w:color w:val="145F82"/>
                                      <w:spacing w:val="-2"/>
                                    </w:rPr>
                                    <w:t>Amount</w:t>
                                  </w:r>
                                </w:p>
                              </w:tc>
                            </w:tr>
                            <w:tr w:rsidR="00DF519B" w14:paraId="3BF40E08" w14:textId="77777777">
                              <w:trPr>
                                <w:trHeight w:val="297"/>
                              </w:trPr>
                              <w:tc>
                                <w:tcPr>
                                  <w:tcW w:w="2433" w:type="dxa"/>
                                </w:tcPr>
                                <w:p w14:paraId="72D0228D" w14:textId="77777777" w:rsidR="00DF519B" w:rsidRDefault="00DF519B">
                                  <w:pPr>
                                    <w:pStyle w:val="TableParagraph"/>
                                    <w:spacing w:before="40" w:line="237" w:lineRule="exact"/>
                                    <w:ind w:left="107"/>
                                  </w:pPr>
                                  <w:r>
                                    <w:rPr>
                                      <w:color w:val="145F82"/>
                                    </w:rPr>
                                    <w:t>The</w:t>
                                  </w:r>
                                  <w:r>
                                    <w:rPr>
                                      <w:color w:val="145F82"/>
                                      <w:spacing w:val="-12"/>
                                    </w:rPr>
                                    <w:t xml:space="preserve"> </w:t>
                                  </w:r>
                                  <w:r>
                                    <w:rPr>
                                      <w:color w:val="145F82"/>
                                    </w:rPr>
                                    <w:t>Gannochy</w:t>
                                  </w:r>
                                  <w:r>
                                    <w:rPr>
                                      <w:color w:val="145F82"/>
                                      <w:spacing w:val="-9"/>
                                    </w:rPr>
                                    <w:t xml:space="preserve"> </w:t>
                                  </w:r>
                                  <w:r>
                                    <w:rPr>
                                      <w:color w:val="145F82"/>
                                      <w:spacing w:val="-4"/>
                                    </w:rPr>
                                    <w:t>Trust</w:t>
                                  </w:r>
                                </w:p>
                              </w:tc>
                              <w:tc>
                                <w:tcPr>
                                  <w:tcW w:w="2381" w:type="dxa"/>
                                </w:tcPr>
                                <w:p w14:paraId="35CA609A" w14:textId="77777777" w:rsidR="00DF519B" w:rsidRDefault="00DF519B">
                                  <w:pPr>
                                    <w:pStyle w:val="TableParagraph"/>
                                    <w:spacing w:line="248" w:lineRule="exact"/>
                                    <w:ind w:left="108"/>
                                  </w:pPr>
                                  <w:r>
                                    <w:rPr>
                                      <w:color w:val="145F82"/>
                                      <w:spacing w:val="-2"/>
                                    </w:rPr>
                                    <w:t>Secured</w:t>
                                  </w:r>
                                </w:p>
                              </w:tc>
                              <w:tc>
                                <w:tcPr>
                                  <w:tcW w:w="2549" w:type="dxa"/>
                                </w:tcPr>
                                <w:p w14:paraId="2FE8C4A5" w14:textId="77777777" w:rsidR="00DF519B" w:rsidRDefault="00DF519B">
                                  <w:pPr>
                                    <w:pStyle w:val="TableParagraph"/>
                                    <w:spacing w:line="248" w:lineRule="exact"/>
                                    <w:ind w:left="108"/>
                                  </w:pPr>
                                  <w:r>
                                    <w:rPr>
                                      <w:color w:val="145F82"/>
                                    </w:rPr>
                                    <w:t>Staff</w:t>
                                  </w:r>
                                  <w:r>
                                    <w:rPr>
                                      <w:color w:val="145F82"/>
                                      <w:spacing w:val="-10"/>
                                    </w:rPr>
                                    <w:t xml:space="preserve"> </w:t>
                                  </w:r>
                                  <w:r>
                                    <w:rPr>
                                      <w:color w:val="145F82"/>
                                      <w:spacing w:val="-2"/>
                                    </w:rPr>
                                    <w:t>Costs</w:t>
                                  </w:r>
                                </w:p>
                              </w:tc>
                              <w:tc>
                                <w:tcPr>
                                  <w:tcW w:w="2373" w:type="dxa"/>
                                </w:tcPr>
                                <w:p w14:paraId="0FCCB979" w14:textId="77777777" w:rsidR="00DF519B" w:rsidRDefault="00DF519B">
                                  <w:pPr>
                                    <w:pStyle w:val="TableParagraph"/>
                                    <w:spacing w:line="248" w:lineRule="exact"/>
                                    <w:ind w:left="107"/>
                                  </w:pPr>
                                  <w:r>
                                    <w:rPr>
                                      <w:color w:val="145F82"/>
                                      <w:spacing w:val="-2"/>
                                    </w:rPr>
                                    <w:t>£3,000</w:t>
                                  </w:r>
                                </w:p>
                              </w:tc>
                            </w:tr>
                            <w:tr w:rsidR="00DF519B" w14:paraId="6F91AD46" w14:textId="77777777">
                              <w:trPr>
                                <w:trHeight w:val="299"/>
                              </w:trPr>
                              <w:tc>
                                <w:tcPr>
                                  <w:tcW w:w="2433" w:type="dxa"/>
                                </w:tcPr>
                                <w:p w14:paraId="1CCB0FCA" w14:textId="77777777" w:rsidR="00DF519B" w:rsidRDefault="00DF519B">
                                  <w:pPr>
                                    <w:pStyle w:val="TableParagraph"/>
                                    <w:spacing w:before="40" w:line="239" w:lineRule="exact"/>
                                    <w:ind w:left="107"/>
                                  </w:pPr>
                                  <w:r>
                                    <w:rPr>
                                      <w:color w:val="145F82"/>
                                    </w:rPr>
                                    <w:t>The</w:t>
                                  </w:r>
                                  <w:r>
                                    <w:rPr>
                                      <w:color w:val="145F82"/>
                                      <w:spacing w:val="-10"/>
                                    </w:rPr>
                                    <w:t xml:space="preserve"> </w:t>
                                  </w:r>
                                  <w:r>
                                    <w:rPr>
                                      <w:color w:val="145F82"/>
                                    </w:rPr>
                                    <w:t>National</w:t>
                                  </w:r>
                                  <w:r>
                                    <w:rPr>
                                      <w:color w:val="145F82"/>
                                      <w:spacing w:val="-11"/>
                                    </w:rPr>
                                    <w:t xml:space="preserve"> </w:t>
                                  </w:r>
                                  <w:r>
                                    <w:rPr>
                                      <w:color w:val="145F82"/>
                                      <w:spacing w:val="-2"/>
                                    </w:rPr>
                                    <w:t>Lottery</w:t>
                                  </w:r>
                                </w:p>
                              </w:tc>
                              <w:tc>
                                <w:tcPr>
                                  <w:tcW w:w="2381" w:type="dxa"/>
                                </w:tcPr>
                                <w:p w14:paraId="35298BC7" w14:textId="77777777" w:rsidR="00DF519B" w:rsidRDefault="00DF519B">
                                  <w:pPr>
                                    <w:pStyle w:val="TableParagraph"/>
                                    <w:spacing w:line="248" w:lineRule="exact"/>
                                    <w:ind w:left="108"/>
                                  </w:pPr>
                                  <w:r>
                                    <w:rPr>
                                      <w:color w:val="145F82"/>
                                      <w:spacing w:val="-2"/>
                                    </w:rPr>
                                    <w:t>Pending</w:t>
                                  </w:r>
                                </w:p>
                              </w:tc>
                              <w:tc>
                                <w:tcPr>
                                  <w:tcW w:w="2549" w:type="dxa"/>
                                </w:tcPr>
                                <w:p w14:paraId="15E43181" w14:textId="77777777" w:rsidR="00DF519B" w:rsidRDefault="00DF519B">
                                  <w:pPr>
                                    <w:pStyle w:val="TableParagraph"/>
                                    <w:spacing w:line="248" w:lineRule="exact"/>
                                    <w:ind w:left="108"/>
                                  </w:pPr>
                                  <w:r>
                                    <w:rPr>
                                      <w:color w:val="145F82"/>
                                      <w:spacing w:val="-2"/>
                                    </w:rPr>
                                    <w:t>Transport</w:t>
                                  </w:r>
                                  <w:r>
                                    <w:rPr>
                                      <w:color w:val="145F82"/>
                                      <w:spacing w:val="1"/>
                                    </w:rPr>
                                    <w:t xml:space="preserve"> </w:t>
                                  </w:r>
                                  <w:r>
                                    <w:rPr>
                                      <w:color w:val="145F82"/>
                                      <w:spacing w:val="-2"/>
                                    </w:rPr>
                                    <w:t>Costs</w:t>
                                  </w:r>
                                </w:p>
                              </w:tc>
                              <w:tc>
                                <w:tcPr>
                                  <w:tcW w:w="2373" w:type="dxa"/>
                                </w:tcPr>
                                <w:p w14:paraId="6E4BDE07" w14:textId="77777777" w:rsidR="00DF519B" w:rsidRDefault="00DF519B">
                                  <w:pPr>
                                    <w:pStyle w:val="TableParagraph"/>
                                    <w:spacing w:line="248" w:lineRule="exact"/>
                                    <w:ind w:left="107"/>
                                  </w:pPr>
                                  <w:r>
                                    <w:rPr>
                                      <w:color w:val="145F82"/>
                                      <w:spacing w:val="-4"/>
                                    </w:rPr>
                                    <w:t>£250</w:t>
                                  </w:r>
                                </w:p>
                              </w:tc>
                            </w:tr>
                            <w:tr w:rsidR="00DF519B" w14:paraId="0EB99E9A" w14:textId="77777777">
                              <w:trPr>
                                <w:trHeight w:val="546"/>
                              </w:trPr>
                              <w:tc>
                                <w:tcPr>
                                  <w:tcW w:w="2433" w:type="dxa"/>
                                </w:tcPr>
                                <w:p w14:paraId="42B144A6" w14:textId="77777777" w:rsidR="00DF519B" w:rsidRDefault="00DF519B">
                                  <w:pPr>
                                    <w:pStyle w:val="TableParagraph"/>
                                    <w:spacing w:before="27" w:line="250" w:lineRule="exact"/>
                                    <w:ind w:left="107"/>
                                  </w:pPr>
                                  <w:r>
                                    <w:rPr>
                                      <w:color w:val="145F82"/>
                                      <w:spacing w:val="-2"/>
                                    </w:rPr>
                                    <w:t>Contribution</w:t>
                                  </w:r>
                                  <w:r>
                                    <w:rPr>
                                      <w:color w:val="145F82"/>
                                      <w:spacing w:val="-14"/>
                                    </w:rPr>
                                    <w:t xml:space="preserve"> </w:t>
                                  </w:r>
                                  <w:r>
                                    <w:rPr>
                                      <w:color w:val="145F82"/>
                                      <w:spacing w:val="-2"/>
                                    </w:rPr>
                                    <w:t>from Individuals</w:t>
                                  </w:r>
                                </w:p>
                              </w:tc>
                              <w:tc>
                                <w:tcPr>
                                  <w:tcW w:w="2381" w:type="dxa"/>
                                </w:tcPr>
                                <w:p w14:paraId="25A375A3" w14:textId="77777777" w:rsidR="00DF519B" w:rsidRDefault="00DF519B">
                                  <w:pPr>
                                    <w:pStyle w:val="TableParagraph"/>
                                    <w:spacing w:line="246" w:lineRule="exact"/>
                                    <w:ind w:left="108"/>
                                  </w:pPr>
                                  <w:r>
                                    <w:rPr>
                                      <w:color w:val="145F82"/>
                                      <w:spacing w:val="-2"/>
                                    </w:rPr>
                                    <w:t>Secured</w:t>
                                  </w:r>
                                </w:p>
                              </w:tc>
                              <w:tc>
                                <w:tcPr>
                                  <w:tcW w:w="2549" w:type="dxa"/>
                                </w:tcPr>
                                <w:p w14:paraId="0AE4C62F" w14:textId="77777777" w:rsidR="00DF519B" w:rsidRDefault="00DF519B">
                                  <w:pPr>
                                    <w:pStyle w:val="TableParagraph"/>
                                    <w:ind w:left="108"/>
                                  </w:pPr>
                                  <w:r>
                                    <w:rPr>
                                      <w:color w:val="145F82"/>
                                      <w:spacing w:val="-2"/>
                                    </w:rPr>
                                    <w:t>Unreserved/General Contribution</w:t>
                                  </w:r>
                                </w:p>
                              </w:tc>
                              <w:tc>
                                <w:tcPr>
                                  <w:tcW w:w="2373" w:type="dxa"/>
                                </w:tcPr>
                                <w:p w14:paraId="0593B5FF" w14:textId="77777777" w:rsidR="00DF519B" w:rsidRDefault="00DF519B">
                                  <w:pPr>
                                    <w:pStyle w:val="TableParagraph"/>
                                    <w:ind w:left="107" w:right="119"/>
                                  </w:pPr>
                                  <w:r>
                                    <w:rPr>
                                      <w:color w:val="145F82"/>
                                    </w:rPr>
                                    <w:t>£3,000</w:t>
                                  </w:r>
                                  <w:r>
                                    <w:rPr>
                                      <w:color w:val="145F82"/>
                                      <w:spacing w:val="-16"/>
                                    </w:rPr>
                                    <w:t xml:space="preserve"> </w:t>
                                  </w:r>
                                  <w:r>
                                    <w:rPr>
                                      <w:color w:val="145F82"/>
                                    </w:rPr>
                                    <w:t>(£30</w:t>
                                  </w:r>
                                  <w:r>
                                    <w:rPr>
                                      <w:color w:val="145F82"/>
                                      <w:spacing w:val="-15"/>
                                    </w:rPr>
                                    <w:t xml:space="preserve"> </w:t>
                                  </w:r>
                                  <w:r>
                                    <w:rPr>
                                      <w:color w:val="145F82"/>
                                    </w:rPr>
                                    <w:t xml:space="preserve">per </w:t>
                                  </w:r>
                                  <w:r>
                                    <w:rPr>
                                      <w:color w:val="145F82"/>
                                      <w:spacing w:val="-2"/>
                                    </w:rPr>
                                    <w:t>family)</w:t>
                                  </w:r>
                                </w:p>
                              </w:tc>
                            </w:tr>
                            <w:tr w:rsidR="00DF519B" w14:paraId="4C5B7DD9" w14:textId="77777777">
                              <w:trPr>
                                <w:trHeight w:val="551"/>
                              </w:trPr>
                              <w:tc>
                                <w:tcPr>
                                  <w:tcW w:w="2433" w:type="dxa"/>
                                </w:tcPr>
                                <w:p w14:paraId="02063ECF" w14:textId="77777777" w:rsidR="00DF519B" w:rsidRDefault="00DF519B">
                                  <w:pPr>
                                    <w:pStyle w:val="TableParagraph"/>
                                    <w:spacing w:before="32" w:line="250" w:lineRule="exact"/>
                                    <w:ind w:left="107" w:right="126"/>
                                  </w:pPr>
                                  <w:r>
                                    <w:rPr>
                                      <w:color w:val="145F82"/>
                                    </w:rPr>
                                    <w:t>Contribution</w:t>
                                  </w:r>
                                  <w:r>
                                    <w:rPr>
                                      <w:color w:val="145F82"/>
                                      <w:spacing w:val="-16"/>
                                    </w:rPr>
                                    <w:t xml:space="preserve"> </w:t>
                                  </w:r>
                                  <w:r>
                                    <w:rPr>
                                      <w:color w:val="145F82"/>
                                    </w:rPr>
                                    <w:t>from</w:t>
                                  </w:r>
                                  <w:r>
                                    <w:rPr>
                                      <w:color w:val="145F82"/>
                                      <w:spacing w:val="-15"/>
                                    </w:rPr>
                                    <w:t xml:space="preserve"> </w:t>
                                  </w:r>
                                  <w:r>
                                    <w:rPr>
                                      <w:color w:val="145F82"/>
                                    </w:rPr>
                                    <w:t xml:space="preserve">Club </w:t>
                                  </w:r>
                                  <w:r>
                                    <w:rPr>
                                      <w:color w:val="145F82"/>
                                      <w:spacing w:val="-2"/>
                                    </w:rPr>
                                    <w:t>Funds</w:t>
                                  </w:r>
                                </w:p>
                              </w:tc>
                              <w:tc>
                                <w:tcPr>
                                  <w:tcW w:w="2381" w:type="dxa"/>
                                </w:tcPr>
                                <w:p w14:paraId="44A43BE7" w14:textId="77777777" w:rsidR="00DF519B" w:rsidRDefault="00DF519B">
                                  <w:pPr>
                                    <w:pStyle w:val="TableParagraph"/>
                                    <w:spacing w:line="248" w:lineRule="exact"/>
                                    <w:ind w:left="108"/>
                                  </w:pPr>
                                  <w:r>
                                    <w:rPr>
                                      <w:color w:val="145F82"/>
                                      <w:spacing w:val="-2"/>
                                    </w:rPr>
                                    <w:t>Secured</w:t>
                                  </w:r>
                                </w:p>
                              </w:tc>
                              <w:tc>
                                <w:tcPr>
                                  <w:tcW w:w="2549" w:type="dxa"/>
                                </w:tcPr>
                                <w:p w14:paraId="6B9AE94E" w14:textId="77777777" w:rsidR="00DF519B" w:rsidRDefault="00DF519B">
                                  <w:pPr>
                                    <w:pStyle w:val="TableParagraph"/>
                                    <w:ind w:left="108"/>
                                  </w:pPr>
                                  <w:r>
                                    <w:rPr>
                                      <w:color w:val="145F82"/>
                                      <w:spacing w:val="-2"/>
                                    </w:rPr>
                                    <w:t>Unreserved/General Contribution</w:t>
                                  </w:r>
                                </w:p>
                              </w:tc>
                              <w:tc>
                                <w:tcPr>
                                  <w:tcW w:w="2373" w:type="dxa"/>
                                </w:tcPr>
                                <w:p w14:paraId="30F544C1" w14:textId="77777777" w:rsidR="00DF519B" w:rsidRDefault="00DF519B">
                                  <w:pPr>
                                    <w:pStyle w:val="TableParagraph"/>
                                    <w:spacing w:line="251" w:lineRule="exact"/>
                                    <w:ind w:left="107"/>
                                  </w:pPr>
                                  <w:r>
                                    <w:rPr>
                                      <w:color w:val="145F82"/>
                                      <w:spacing w:val="-2"/>
                                    </w:rPr>
                                    <w:t>£1,500</w:t>
                                  </w:r>
                                </w:p>
                              </w:tc>
                            </w:tr>
                          </w:tbl>
                          <w:p w14:paraId="6CF7D096" w14:textId="77777777" w:rsidR="00DF519B" w:rsidRDefault="00DF519B" w:rsidP="00DF519B">
                            <w:pPr>
                              <w:pStyle w:val="BodyText"/>
                            </w:pPr>
                          </w:p>
                        </w:txbxContent>
                      </wps:txbx>
                      <wps:bodyPr wrap="square" lIns="0" tIns="0" rIns="0" bIns="0" rtlCol="0">
                        <a:noAutofit/>
                      </wps:bodyPr>
                    </wps:wsp>
                  </a:graphicData>
                </a:graphic>
              </wp:anchor>
            </w:drawing>
          </mc:Choice>
          <mc:Fallback>
            <w:pict>
              <v:shapetype w14:anchorId="3642AA09" id="_x0000_t202" coordsize="21600,21600" o:spt="202" path="m,l,21600r21600,l21600,xe">
                <v:stroke joinstyle="miter"/>
                <v:path gradientshapeok="t" o:connecttype="rect"/>
              </v:shapetype>
              <v:shape id="Textbox 10" o:spid="_x0000_s1026" type="#_x0000_t202" style="position:absolute;margin-left:69pt;margin-top:651.15pt;width:493.3pt;height:101.6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3"/>
                        <w:gridCol w:w="2381"/>
                        <w:gridCol w:w="2549"/>
                        <w:gridCol w:w="2373"/>
                      </w:tblGrid>
                      <w:tr w:rsidR="00DF519B" w14:paraId="7A8C48C2" w14:textId="77777777">
                        <w:trPr>
                          <w:trHeight w:val="280"/>
                        </w:trPr>
                        <w:tc>
                          <w:tcPr>
                            <w:tcW w:w="2433" w:type="dxa"/>
                          </w:tcPr>
                          <w:p w14:paraId="4FDCFC60" w14:textId="77777777" w:rsidR="00DF519B" w:rsidRDefault="00DF519B">
                            <w:pPr>
                              <w:pStyle w:val="TableParagraph"/>
                              <w:spacing w:line="248" w:lineRule="exact"/>
                              <w:ind w:left="107"/>
                            </w:pPr>
                            <w:r>
                              <w:rPr>
                                <w:color w:val="145F82"/>
                                <w:spacing w:val="-2"/>
                              </w:rPr>
                              <w:t>Source</w:t>
                            </w:r>
                          </w:p>
                        </w:tc>
                        <w:tc>
                          <w:tcPr>
                            <w:tcW w:w="2381" w:type="dxa"/>
                          </w:tcPr>
                          <w:p w14:paraId="6BCAC664" w14:textId="77777777" w:rsidR="00DF519B" w:rsidRDefault="00DF519B">
                            <w:pPr>
                              <w:pStyle w:val="TableParagraph"/>
                              <w:spacing w:line="248" w:lineRule="exact"/>
                              <w:ind w:left="108"/>
                            </w:pPr>
                            <w:r>
                              <w:rPr>
                                <w:color w:val="145F82"/>
                                <w:spacing w:val="-2"/>
                              </w:rPr>
                              <w:t>Status</w:t>
                            </w:r>
                          </w:p>
                        </w:tc>
                        <w:tc>
                          <w:tcPr>
                            <w:tcW w:w="2549" w:type="dxa"/>
                          </w:tcPr>
                          <w:p w14:paraId="5D29CA29" w14:textId="77777777" w:rsidR="00DF519B" w:rsidRDefault="00DF519B">
                            <w:pPr>
                              <w:pStyle w:val="TableParagraph"/>
                              <w:spacing w:line="248" w:lineRule="exact"/>
                              <w:ind w:left="108"/>
                            </w:pPr>
                            <w:r>
                              <w:rPr>
                                <w:color w:val="145F82"/>
                                <w:spacing w:val="-2"/>
                              </w:rPr>
                              <w:t>Allocation</w:t>
                            </w:r>
                          </w:p>
                        </w:tc>
                        <w:tc>
                          <w:tcPr>
                            <w:tcW w:w="2373" w:type="dxa"/>
                          </w:tcPr>
                          <w:p w14:paraId="273D6D06" w14:textId="77777777" w:rsidR="00DF519B" w:rsidRDefault="00DF519B">
                            <w:pPr>
                              <w:pStyle w:val="TableParagraph"/>
                              <w:spacing w:line="251" w:lineRule="exact"/>
                              <w:ind w:left="107"/>
                            </w:pPr>
                            <w:r>
                              <w:rPr>
                                <w:color w:val="145F82"/>
                                <w:spacing w:val="-2"/>
                              </w:rPr>
                              <w:t>Amount</w:t>
                            </w:r>
                          </w:p>
                        </w:tc>
                      </w:tr>
                      <w:tr w:rsidR="00DF519B" w14:paraId="3BF40E08" w14:textId="77777777">
                        <w:trPr>
                          <w:trHeight w:val="297"/>
                        </w:trPr>
                        <w:tc>
                          <w:tcPr>
                            <w:tcW w:w="2433" w:type="dxa"/>
                          </w:tcPr>
                          <w:p w14:paraId="72D0228D" w14:textId="77777777" w:rsidR="00DF519B" w:rsidRDefault="00DF519B">
                            <w:pPr>
                              <w:pStyle w:val="TableParagraph"/>
                              <w:spacing w:before="40" w:line="237" w:lineRule="exact"/>
                              <w:ind w:left="107"/>
                            </w:pPr>
                            <w:r>
                              <w:rPr>
                                <w:color w:val="145F82"/>
                              </w:rPr>
                              <w:t>The</w:t>
                            </w:r>
                            <w:r>
                              <w:rPr>
                                <w:color w:val="145F82"/>
                                <w:spacing w:val="-12"/>
                              </w:rPr>
                              <w:t xml:space="preserve"> </w:t>
                            </w:r>
                            <w:r>
                              <w:rPr>
                                <w:color w:val="145F82"/>
                              </w:rPr>
                              <w:t>Gannochy</w:t>
                            </w:r>
                            <w:r>
                              <w:rPr>
                                <w:color w:val="145F82"/>
                                <w:spacing w:val="-9"/>
                              </w:rPr>
                              <w:t xml:space="preserve"> </w:t>
                            </w:r>
                            <w:r>
                              <w:rPr>
                                <w:color w:val="145F82"/>
                                <w:spacing w:val="-4"/>
                              </w:rPr>
                              <w:t>Trust</w:t>
                            </w:r>
                          </w:p>
                        </w:tc>
                        <w:tc>
                          <w:tcPr>
                            <w:tcW w:w="2381" w:type="dxa"/>
                          </w:tcPr>
                          <w:p w14:paraId="35CA609A" w14:textId="77777777" w:rsidR="00DF519B" w:rsidRDefault="00DF519B">
                            <w:pPr>
                              <w:pStyle w:val="TableParagraph"/>
                              <w:spacing w:line="248" w:lineRule="exact"/>
                              <w:ind w:left="108"/>
                            </w:pPr>
                            <w:r>
                              <w:rPr>
                                <w:color w:val="145F82"/>
                                <w:spacing w:val="-2"/>
                              </w:rPr>
                              <w:t>Secured</w:t>
                            </w:r>
                          </w:p>
                        </w:tc>
                        <w:tc>
                          <w:tcPr>
                            <w:tcW w:w="2549" w:type="dxa"/>
                          </w:tcPr>
                          <w:p w14:paraId="2FE8C4A5" w14:textId="77777777" w:rsidR="00DF519B" w:rsidRDefault="00DF519B">
                            <w:pPr>
                              <w:pStyle w:val="TableParagraph"/>
                              <w:spacing w:line="248" w:lineRule="exact"/>
                              <w:ind w:left="108"/>
                            </w:pPr>
                            <w:r>
                              <w:rPr>
                                <w:color w:val="145F82"/>
                              </w:rPr>
                              <w:t>Staff</w:t>
                            </w:r>
                            <w:r>
                              <w:rPr>
                                <w:color w:val="145F82"/>
                                <w:spacing w:val="-10"/>
                              </w:rPr>
                              <w:t xml:space="preserve"> </w:t>
                            </w:r>
                            <w:r>
                              <w:rPr>
                                <w:color w:val="145F82"/>
                                <w:spacing w:val="-2"/>
                              </w:rPr>
                              <w:t>Costs</w:t>
                            </w:r>
                          </w:p>
                        </w:tc>
                        <w:tc>
                          <w:tcPr>
                            <w:tcW w:w="2373" w:type="dxa"/>
                          </w:tcPr>
                          <w:p w14:paraId="0FCCB979" w14:textId="77777777" w:rsidR="00DF519B" w:rsidRDefault="00DF519B">
                            <w:pPr>
                              <w:pStyle w:val="TableParagraph"/>
                              <w:spacing w:line="248" w:lineRule="exact"/>
                              <w:ind w:left="107"/>
                            </w:pPr>
                            <w:r>
                              <w:rPr>
                                <w:color w:val="145F82"/>
                                <w:spacing w:val="-2"/>
                              </w:rPr>
                              <w:t>£3,000</w:t>
                            </w:r>
                          </w:p>
                        </w:tc>
                      </w:tr>
                      <w:tr w:rsidR="00DF519B" w14:paraId="6F91AD46" w14:textId="77777777">
                        <w:trPr>
                          <w:trHeight w:val="299"/>
                        </w:trPr>
                        <w:tc>
                          <w:tcPr>
                            <w:tcW w:w="2433" w:type="dxa"/>
                          </w:tcPr>
                          <w:p w14:paraId="1CCB0FCA" w14:textId="77777777" w:rsidR="00DF519B" w:rsidRDefault="00DF519B">
                            <w:pPr>
                              <w:pStyle w:val="TableParagraph"/>
                              <w:spacing w:before="40" w:line="239" w:lineRule="exact"/>
                              <w:ind w:left="107"/>
                            </w:pPr>
                            <w:r>
                              <w:rPr>
                                <w:color w:val="145F82"/>
                              </w:rPr>
                              <w:t>The</w:t>
                            </w:r>
                            <w:r>
                              <w:rPr>
                                <w:color w:val="145F82"/>
                                <w:spacing w:val="-10"/>
                              </w:rPr>
                              <w:t xml:space="preserve"> </w:t>
                            </w:r>
                            <w:r>
                              <w:rPr>
                                <w:color w:val="145F82"/>
                              </w:rPr>
                              <w:t>National</w:t>
                            </w:r>
                            <w:r>
                              <w:rPr>
                                <w:color w:val="145F82"/>
                                <w:spacing w:val="-11"/>
                              </w:rPr>
                              <w:t xml:space="preserve"> </w:t>
                            </w:r>
                            <w:r>
                              <w:rPr>
                                <w:color w:val="145F82"/>
                                <w:spacing w:val="-2"/>
                              </w:rPr>
                              <w:t>Lottery</w:t>
                            </w:r>
                          </w:p>
                        </w:tc>
                        <w:tc>
                          <w:tcPr>
                            <w:tcW w:w="2381" w:type="dxa"/>
                          </w:tcPr>
                          <w:p w14:paraId="35298BC7" w14:textId="77777777" w:rsidR="00DF519B" w:rsidRDefault="00DF519B">
                            <w:pPr>
                              <w:pStyle w:val="TableParagraph"/>
                              <w:spacing w:line="248" w:lineRule="exact"/>
                              <w:ind w:left="108"/>
                            </w:pPr>
                            <w:r>
                              <w:rPr>
                                <w:color w:val="145F82"/>
                                <w:spacing w:val="-2"/>
                              </w:rPr>
                              <w:t>Pending</w:t>
                            </w:r>
                          </w:p>
                        </w:tc>
                        <w:tc>
                          <w:tcPr>
                            <w:tcW w:w="2549" w:type="dxa"/>
                          </w:tcPr>
                          <w:p w14:paraId="15E43181" w14:textId="77777777" w:rsidR="00DF519B" w:rsidRDefault="00DF519B">
                            <w:pPr>
                              <w:pStyle w:val="TableParagraph"/>
                              <w:spacing w:line="248" w:lineRule="exact"/>
                              <w:ind w:left="108"/>
                            </w:pPr>
                            <w:r>
                              <w:rPr>
                                <w:color w:val="145F82"/>
                                <w:spacing w:val="-2"/>
                              </w:rPr>
                              <w:t>Transport</w:t>
                            </w:r>
                            <w:r>
                              <w:rPr>
                                <w:color w:val="145F82"/>
                                <w:spacing w:val="1"/>
                              </w:rPr>
                              <w:t xml:space="preserve"> </w:t>
                            </w:r>
                            <w:r>
                              <w:rPr>
                                <w:color w:val="145F82"/>
                                <w:spacing w:val="-2"/>
                              </w:rPr>
                              <w:t>Costs</w:t>
                            </w:r>
                          </w:p>
                        </w:tc>
                        <w:tc>
                          <w:tcPr>
                            <w:tcW w:w="2373" w:type="dxa"/>
                          </w:tcPr>
                          <w:p w14:paraId="6E4BDE07" w14:textId="77777777" w:rsidR="00DF519B" w:rsidRDefault="00DF519B">
                            <w:pPr>
                              <w:pStyle w:val="TableParagraph"/>
                              <w:spacing w:line="248" w:lineRule="exact"/>
                              <w:ind w:left="107"/>
                            </w:pPr>
                            <w:r>
                              <w:rPr>
                                <w:color w:val="145F82"/>
                                <w:spacing w:val="-4"/>
                              </w:rPr>
                              <w:t>£250</w:t>
                            </w:r>
                          </w:p>
                        </w:tc>
                      </w:tr>
                      <w:tr w:rsidR="00DF519B" w14:paraId="0EB99E9A" w14:textId="77777777">
                        <w:trPr>
                          <w:trHeight w:val="546"/>
                        </w:trPr>
                        <w:tc>
                          <w:tcPr>
                            <w:tcW w:w="2433" w:type="dxa"/>
                          </w:tcPr>
                          <w:p w14:paraId="42B144A6" w14:textId="77777777" w:rsidR="00DF519B" w:rsidRDefault="00DF519B">
                            <w:pPr>
                              <w:pStyle w:val="TableParagraph"/>
                              <w:spacing w:before="27" w:line="250" w:lineRule="exact"/>
                              <w:ind w:left="107"/>
                            </w:pPr>
                            <w:r>
                              <w:rPr>
                                <w:color w:val="145F82"/>
                                <w:spacing w:val="-2"/>
                              </w:rPr>
                              <w:t>Contribution</w:t>
                            </w:r>
                            <w:r>
                              <w:rPr>
                                <w:color w:val="145F82"/>
                                <w:spacing w:val="-14"/>
                              </w:rPr>
                              <w:t xml:space="preserve"> </w:t>
                            </w:r>
                            <w:r>
                              <w:rPr>
                                <w:color w:val="145F82"/>
                                <w:spacing w:val="-2"/>
                              </w:rPr>
                              <w:t>from Individuals</w:t>
                            </w:r>
                          </w:p>
                        </w:tc>
                        <w:tc>
                          <w:tcPr>
                            <w:tcW w:w="2381" w:type="dxa"/>
                          </w:tcPr>
                          <w:p w14:paraId="25A375A3" w14:textId="77777777" w:rsidR="00DF519B" w:rsidRDefault="00DF519B">
                            <w:pPr>
                              <w:pStyle w:val="TableParagraph"/>
                              <w:spacing w:line="246" w:lineRule="exact"/>
                              <w:ind w:left="108"/>
                            </w:pPr>
                            <w:r>
                              <w:rPr>
                                <w:color w:val="145F82"/>
                                <w:spacing w:val="-2"/>
                              </w:rPr>
                              <w:t>Secured</w:t>
                            </w:r>
                          </w:p>
                        </w:tc>
                        <w:tc>
                          <w:tcPr>
                            <w:tcW w:w="2549" w:type="dxa"/>
                          </w:tcPr>
                          <w:p w14:paraId="0AE4C62F" w14:textId="77777777" w:rsidR="00DF519B" w:rsidRDefault="00DF519B">
                            <w:pPr>
                              <w:pStyle w:val="TableParagraph"/>
                              <w:ind w:left="108"/>
                            </w:pPr>
                            <w:r>
                              <w:rPr>
                                <w:color w:val="145F82"/>
                                <w:spacing w:val="-2"/>
                              </w:rPr>
                              <w:t>Unreserved/General Contribution</w:t>
                            </w:r>
                          </w:p>
                        </w:tc>
                        <w:tc>
                          <w:tcPr>
                            <w:tcW w:w="2373" w:type="dxa"/>
                          </w:tcPr>
                          <w:p w14:paraId="0593B5FF" w14:textId="77777777" w:rsidR="00DF519B" w:rsidRDefault="00DF519B">
                            <w:pPr>
                              <w:pStyle w:val="TableParagraph"/>
                              <w:ind w:left="107" w:right="119"/>
                            </w:pPr>
                            <w:r>
                              <w:rPr>
                                <w:color w:val="145F82"/>
                              </w:rPr>
                              <w:t>£3,000</w:t>
                            </w:r>
                            <w:r>
                              <w:rPr>
                                <w:color w:val="145F82"/>
                                <w:spacing w:val="-16"/>
                              </w:rPr>
                              <w:t xml:space="preserve"> </w:t>
                            </w:r>
                            <w:r>
                              <w:rPr>
                                <w:color w:val="145F82"/>
                              </w:rPr>
                              <w:t>(£30</w:t>
                            </w:r>
                            <w:r>
                              <w:rPr>
                                <w:color w:val="145F82"/>
                                <w:spacing w:val="-15"/>
                              </w:rPr>
                              <w:t xml:space="preserve"> </w:t>
                            </w:r>
                            <w:r>
                              <w:rPr>
                                <w:color w:val="145F82"/>
                              </w:rPr>
                              <w:t xml:space="preserve">per </w:t>
                            </w:r>
                            <w:r>
                              <w:rPr>
                                <w:color w:val="145F82"/>
                                <w:spacing w:val="-2"/>
                              </w:rPr>
                              <w:t>family)</w:t>
                            </w:r>
                          </w:p>
                        </w:tc>
                      </w:tr>
                      <w:tr w:rsidR="00DF519B" w14:paraId="4C5B7DD9" w14:textId="77777777">
                        <w:trPr>
                          <w:trHeight w:val="551"/>
                        </w:trPr>
                        <w:tc>
                          <w:tcPr>
                            <w:tcW w:w="2433" w:type="dxa"/>
                          </w:tcPr>
                          <w:p w14:paraId="02063ECF" w14:textId="77777777" w:rsidR="00DF519B" w:rsidRDefault="00DF519B">
                            <w:pPr>
                              <w:pStyle w:val="TableParagraph"/>
                              <w:spacing w:before="32" w:line="250" w:lineRule="exact"/>
                              <w:ind w:left="107" w:right="126"/>
                            </w:pPr>
                            <w:r>
                              <w:rPr>
                                <w:color w:val="145F82"/>
                              </w:rPr>
                              <w:t>Contribution</w:t>
                            </w:r>
                            <w:r>
                              <w:rPr>
                                <w:color w:val="145F82"/>
                                <w:spacing w:val="-16"/>
                              </w:rPr>
                              <w:t xml:space="preserve"> </w:t>
                            </w:r>
                            <w:r>
                              <w:rPr>
                                <w:color w:val="145F82"/>
                              </w:rPr>
                              <w:t>from</w:t>
                            </w:r>
                            <w:r>
                              <w:rPr>
                                <w:color w:val="145F82"/>
                                <w:spacing w:val="-15"/>
                              </w:rPr>
                              <w:t xml:space="preserve"> </w:t>
                            </w:r>
                            <w:r>
                              <w:rPr>
                                <w:color w:val="145F82"/>
                              </w:rPr>
                              <w:t xml:space="preserve">Club </w:t>
                            </w:r>
                            <w:r>
                              <w:rPr>
                                <w:color w:val="145F82"/>
                                <w:spacing w:val="-2"/>
                              </w:rPr>
                              <w:t>Funds</w:t>
                            </w:r>
                          </w:p>
                        </w:tc>
                        <w:tc>
                          <w:tcPr>
                            <w:tcW w:w="2381" w:type="dxa"/>
                          </w:tcPr>
                          <w:p w14:paraId="44A43BE7" w14:textId="77777777" w:rsidR="00DF519B" w:rsidRDefault="00DF519B">
                            <w:pPr>
                              <w:pStyle w:val="TableParagraph"/>
                              <w:spacing w:line="248" w:lineRule="exact"/>
                              <w:ind w:left="108"/>
                            </w:pPr>
                            <w:r>
                              <w:rPr>
                                <w:color w:val="145F82"/>
                                <w:spacing w:val="-2"/>
                              </w:rPr>
                              <w:t>Secured</w:t>
                            </w:r>
                          </w:p>
                        </w:tc>
                        <w:tc>
                          <w:tcPr>
                            <w:tcW w:w="2549" w:type="dxa"/>
                          </w:tcPr>
                          <w:p w14:paraId="6B9AE94E" w14:textId="77777777" w:rsidR="00DF519B" w:rsidRDefault="00DF519B">
                            <w:pPr>
                              <w:pStyle w:val="TableParagraph"/>
                              <w:ind w:left="108"/>
                            </w:pPr>
                            <w:r>
                              <w:rPr>
                                <w:color w:val="145F82"/>
                                <w:spacing w:val="-2"/>
                              </w:rPr>
                              <w:t>Unreserved/General Contribution</w:t>
                            </w:r>
                          </w:p>
                        </w:tc>
                        <w:tc>
                          <w:tcPr>
                            <w:tcW w:w="2373" w:type="dxa"/>
                          </w:tcPr>
                          <w:p w14:paraId="30F544C1" w14:textId="77777777" w:rsidR="00DF519B" w:rsidRDefault="00DF519B">
                            <w:pPr>
                              <w:pStyle w:val="TableParagraph"/>
                              <w:spacing w:line="251" w:lineRule="exact"/>
                              <w:ind w:left="107"/>
                            </w:pPr>
                            <w:r>
                              <w:rPr>
                                <w:color w:val="145F82"/>
                                <w:spacing w:val="-2"/>
                              </w:rPr>
                              <w:t>£1,500</w:t>
                            </w:r>
                          </w:p>
                        </w:tc>
                      </w:tr>
                    </w:tbl>
                    <w:p w14:paraId="6CF7D096" w14:textId="77777777" w:rsidR="00DF519B" w:rsidRDefault="00DF519B" w:rsidP="00DF519B">
                      <w:pPr>
                        <w:pStyle w:val="BodyText"/>
                      </w:pPr>
                    </w:p>
                  </w:txbxContent>
                </v:textbox>
                <w10:wrap anchorx="page" anchory="page"/>
              </v:shape>
            </w:pict>
          </mc:Fallback>
        </mc:AlternateContent>
      </w: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9"/>
        <w:gridCol w:w="2419"/>
        <w:gridCol w:w="2455"/>
        <w:gridCol w:w="2433"/>
      </w:tblGrid>
      <w:tr w:rsidR="00082528" w14:paraId="61CA3671" w14:textId="77777777" w:rsidTr="0061417F">
        <w:trPr>
          <w:trHeight w:hRule="exact" w:val="567"/>
        </w:trPr>
        <w:tc>
          <w:tcPr>
            <w:tcW w:w="2429" w:type="dxa"/>
          </w:tcPr>
          <w:p w14:paraId="4C4AE68F" w14:textId="77777777" w:rsidR="00082528" w:rsidRDefault="00F44B8E">
            <w:pPr>
              <w:pStyle w:val="TableParagraph"/>
              <w:spacing w:line="248" w:lineRule="exact"/>
              <w:ind w:left="107"/>
            </w:pPr>
            <w:r>
              <w:rPr>
                <w:color w:val="145F82"/>
                <w:spacing w:val="-2"/>
              </w:rPr>
              <w:lastRenderedPageBreak/>
              <w:t>Source</w:t>
            </w:r>
          </w:p>
        </w:tc>
        <w:tc>
          <w:tcPr>
            <w:tcW w:w="2419" w:type="dxa"/>
          </w:tcPr>
          <w:p w14:paraId="707BE6CB" w14:textId="77777777" w:rsidR="00082528" w:rsidRDefault="00F44B8E">
            <w:pPr>
              <w:pStyle w:val="TableParagraph"/>
              <w:spacing w:line="248" w:lineRule="exact"/>
              <w:ind w:left="107"/>
            </w:pPr>
            <w:r>
              <w:rPr>
                <w:color w:val="145F82"/>
                <w:spacing w:val="-2"/>
              </w:rPr>
              <w:t>Status</w:t>
            </w:r>
          </w:p>
        </w:tc>
        <w:tc>
          <w:tcPr>
            <w:tcW w:w="2455" w:type="dxa"/>
          </w:tcPr>
          <w:p w14:paraId="5C51FAB2" w14:textId="77777777" w:rsidR="00082528" w:rsidRDefault="00F44B8E">
            <w:pPr>
              <w:pStyle w:val="TableParagraph"/>
              <w:spacing w:line="248" w:lineRule="exact"/>
              <w:ind w:left="107"/>
            </w:pPr>
            <w:r>
              <w:rPr>
                <w:color w:val="145F82"/>
                <w:spacing w:val="-2"/>
              </w:rPr>
              <w:t>Allocation</w:t>
            </w:r>
          </w:p>
        </w:tc>
        <w:tc>
          <w:tcPr>
            <w:tcW w:w="2433" w:type="dxa"/>
          </w:tcPr>
          <w:p w14:paraId="500B6FBB" w14:textId="77777777" w:rsidR="00082528" w:rsidRDefault="00F44B8E">
            <w:pPr>
              <w:pStyle w:val="TableParagraph"/>
              <w:spacing w:line="251" w:lineRule="exact"/>
              <w:ind w:left="107"/>
            </w:pPr>
            <w:r>
              <w:rPr>
                <w:color w:val="145F82"/>
                <w:spacing w:val="-2"/>
              </w:rPr>
              <w:t>Amount</w:t>
            </w:r>
          </w:p>
        </w:tc>
      </w:tr>
      <w:tr w:rsidR="00082528" w14:paraId="06FD2CBB" w14:textId="77777777" w:rsidTr="0061417F">
        <w:trPr>
          <w:trHeight w:hRule="exact" w:val="567"/>
        </w:trPr>
        <w:sdt>
          <w:sdtPr>
            <w:rPr>
              <w:rFonts w:ascii="Times New Roman"/>
            </w:rPr>
            <w:id w:val="1826703406"/>
            <w:placeholder>
              <w:docPart w:val="DefaultPlaceholder_-1854013440"/>
            </w:placeholder>
          </w:sdtPr>
          <w:sdtEndPr/>
          <w:sdtContent>
            <w:tc>
              <w:tcPr>
                <w:tcW w:w="2429" w:type="dxa"/>
              </w:tcPr>
              <w:p w14:paraId="25978144" w14:textId="19DADA6C" w:rsidR="00082528" w:rsidRDefault="00EB19CA">
                <w:pPr>
                  <w:pStyle w:val="TableParagraph"/>
                  <w:rPr>
                    <w:rFonts w:ascii="Times New Roman"/>
                  </w:rPr>
                </w:pPr>
                <w:r>
                  <w:rPr>
                    <w:rFonts w:ascii="Times New Roman"/>
                  </w:rPr>
                  <w:t xml:space="preserve"> </w:t>
                </w:r>
              </w:p>
            </w:tc>
          </w:sdtContent>
        </w:sdt>
        <w:sdt>
          <w:sdtPr>
            <w:rPr>
              <w:rFonts w:ascii="Times New Roman"/>
            </w:rPr>
            <w:id w:val="-1083143502"/>
            <w:placeholder>
              <w:docPart w:val="DefaultPlaceholder_-1854013440"/>
            </w:placeholder>
          </w:sdtPr>
          <w:sdtEndPr/>
          <w:sdtContent>
            <w:tc>
              <w:tcPr>
                <w:tcW w:w="2419" w:type="dxa"/>
              </w:tcPr>
              <w:p w14:paraId="4046DCFA" w14:textId="358A1A7C" w:rsidR="00082528" w:rsidRDefault="00EB19CA">
                <w:pPr>
                  <w:pStyle w:val="TableParagraph"/>
                  <w:rPr>
                    <w:rFonts w:ascii="Times New Roman"/>
                  </w:rPr>
                </w:pPr>
                <w:r>
                  <w:rPr>
                    <w:rFonts w:ascii="Times New Roman"/>
                  </w:rPr>
                  <w:t xml:space="preserve"> </w:t>
                </w:r>
              </w:p>
            </w:tc>
          </w:sdtContent>
        </w:sdt>
        <w:sdt>
          <w:sdtPr>
            <w:rPr>
              <w:rFonts w:ascii="Times New Roman"/>
            </w:rPr>
            <w:id w:val="-788577981"/>
            <w:placeholder>
              <w:docPart w:val="DefaultPlaceholder_-1854013440"/>
            </w:placeholder>
          </w:sdtPr>
          <w:sdtEndPr/>
          <w:sdtContent>
            <w:tc>
              <w:tcPr>
                <w:tcW w:w="2455" w:type="dxa"/>
              </w:tcPr>
              <w:p w14:paraId="79984366" w14:textId="0FAAA69E" w:rsidR="00082528" w:rsidRDefault="00EB19CA">
                <w:pPr>
                  <w:pStyle w:val="TableParagraph"/>
                  <w:rPr>
                    <w:rFonts w:ascii="Times New Roman"/>
                  </w:rPr>
                </w:pPr>
                <w:r>
                  <w:rPr>
                    <w:rFonts w:ascii="Times New Roman"/>
                  </w:rPr>
                  <w:t xml:space="preserve"> </w:t>
                </w:r>
              </w:p>
            </w:tc>
          </w:sdtContent>
        </w:sdt>
        <w:sdt>
          <w:sdtPr>
            <w:rPr>
              <w:rFonts w:ascii="Times New Roman"/>
            </w:rPr>
            <w:id w:val="-527020244"/>
            <w:placeholder>
              <w:docPart w:val="DefaultPlaceholder_-1854013440"/>
            </w:placeholder>
          </w:sdtPr>
          <w:sdtEndPr/>
          <w:sdtContent>
            <w:tc>
              <w:tcPr>
                <w:tcW w:w="2433" w:type="dxa"/>
              </w:tcPr>
              <w:p w14:paraId="615EA56D" w14:textId="3C4C19B2" w:rsidR="00082528" w:rsidRDefault="00EB19CA">
                <w:pPr>
                  <w:pStyle w:val="TableParagraph"/>
                  <w:rPr>
                    <w:rFonts w:ascii="Times New Roman"/>
                  </w:rPr>
                </w:pPr>
                <w:r>
                  <w:rPr>
                    <w:rFonts w:ascii="Times New Roman"/>
                  </w:rPr>
                  <w:t xml:space="preserve"> </w:t>
                </w:r>
              </w:p>
            </w:tc>
          </w:sdtContent>
        </w:sdt>
      </w:tr>
      <w:tr w:rsidR="00082528" w14:paraId="1728195A" w14:textId="77777777" w:rsidTr="0061417F">
        <w:trPr>
          <w:trHeight w:hRule="exact" w:val="567"/>
        </w:trPr>
        <w:sdt>
          <w:sdtPr>
            <w:rPr>
              <w:rFonts w:ascii="Times New Roman"/>
            </w:rPr>
            <w:id w:val="-668176275"/>
            <w:placeholder>
              <w:docPart w:val="DefaultPlaceholder_-1854013440"/>
            </w:placeholder>
          </w:sdtPr>
          <w:sdtEndPr/>
          <w:sdtContent>
            <w:tc>
              <w:tcPr>
                <w:tcW w:w="2429" w:type="dxa"/>
              </w:tcPr>
              <w:p w14:paraId="39A9A527" w14:textId="5DD96A0D" w:rsidR="00082528" w:rsidRDefault="00EB19CA">
                <w:pPr>
                  <w:pStyle w:val="TableParagraph"/>
                  <w:rPr>
                    <w:rFonts w:ascii="Times New Roman"/>
                  </w:rPr>
                </w:pPr>
                <w:r>
                  <w:rPr>
                    <w:rFonts w:ascii="Times New Roman"/>
                  </w:rPr>
                  <w:t xml:space="preserve"> </w:t>
                </w:r>
              </w:p>
            </w:tc>
          </w:sdtContent>
        </w:sdt>
        <w:sdt>
          <w:sdtPr>
            <w:rPr>
              <w:rFonts w:ascii="Times New Roman"/>
            </w:rPr>
            <w:id w:val="943114862"/>
            <w:placeholder>
              <w:docPart w:val="DefaultPlaceholder_-1854013440"/>
            </w:placeholder>
          </w:sdtPr>
          <w:sdtEndPr/>
          <w:sdtContent>
            <w:tc>
              <w:tcPr>
                <w:tcW w:w="2419" w:type="dxa"/>
              </w:tcPr>
              <w:p w14:paraId="3C318AE1" w14:textId="7A14448A" w:rsidR="00082528" w:rsidRDefault="00EB19CA">
                <w:pPr>
                  <w:pStyle w:val="TableParagraph"/>
                  <w:rPr>
                    <w:rFonts w:ascii="Times New Roman"/>
                  </w:rPr>
                </w:pPr>
                <w:r>
                  <w:rPr>
                    <w:rFonts w:ascii="Times New Roman"/>
                  </w:rPr>
                  <w:t xml:space="preserve"> </w:t>
                </w:r>
              </w:p>
            </w:tc>
          </w:sdtContent>
        </w:sdt>
        <w:sdt>
          <w:sdtPr>
            <w:rPr>
              <w:rFonts w:ascii="Times New Roman"/>
            </w:rPr>
            <w:id w:val="1527748829"/>
            <w:placeholder>
              <w:docPart w:val="DefaultPlaceholder_-1854013440"/>
            </w:placeholder>
          </w:sdtPr>
          <w:sdtEndPr/>
          <w:sdtContent>
            <w:tc>
              <w:tcPr>
                <w:tcW w:w="2455" w:type="dxa"/>
              </w:tcPr>
              <w:p w14:paraId="53A9BF0A" w14:textId="49CB817A" w:rsidR="00082528" w:rsidRDefault="00EB19CA">
                <w:pPr>
                  <w:pStyle w:val="TableParagraph"/>
                  <w:rPr>
                    <w:rFonts w:ascii="Times New Roman"/>
                  </w:rPr>
                </w:pPr>
                <w:r>
                  <w:rPr>
                    <w:rFonts w:ascii="Times New Roman"/>
                  </w:rPr>
                  <w:t xml:space="preserve"> </w:t>
                </w:r>
              </w:p>
            </w:tc>
          </w:sdtContent>
        </w:sdt>
        <w:sdt>
          <w:sdtPr>
            <w:rPr>
              <w:rFonts w:ascii="Times New Roman"/>
            </w:rPr>
            <w:id w:val="-1585439406"/>
            <w:placeholder>
              <w:docPart w:val="DefaultPlaceholder_-1854013440"/>
            </w:placeholder>
          </w:sdtPr>
          <w:sdtEndPr/>
          <w:sdtContent>
            <w:tc>
              <w:tcPr>
                <w:tcW w:w="2433" w:type="dxa"/>
              </w:tcPr>
              <w:p w14:paraId="3212D2A7" w14:textId="03215A80" w:rsidR="00082528" w:rsidRDefault="00EB19CA">
                <w:pPr>
                  <w:pStyle w:val="TableParagraph"/>
                  <w:rPr>
                    <w:rFonts w:ascii="Times New Roman"/>
                  </w:rPr>
                </w:pPr>
                <w:r>
                  <w:rPr>
                    <w:rFonts w:ascii="Times New Roman"/>
                  </w:rPr>
                  <w:t xml:space="preserve"> </w:t>
                </w:r>
              </w:p>
            </w:tc>
          </w:sdtContent>
        </w:sdt>
      </w:tr>
      <w:tr w:rsidR="00082528" w14:paraId="6FA4EDC7" w14:textId="77777777" w:rsidTr="0061417F">
        <w:trPr>
          <w:trHeight w:hRule="exact" w:val="567"/>
        </w:trPr>
        <w:sdt>
          <w:sdtPr>
            <w:rPr>
              <w:rFonts w:ascii="Times New Roman"/>
            </w:rPr>
            <w:id w:val="1039242421"/>
            <w:placeholder>
              <w:docPart w:val="DefaultPlaceholder_-1854013440"/>
            </w:placeholder>
          </w:sdtPr>
          <w:sdtEndPr/>
          <w:sdtContent>
            <w:tc>
              <w:tcPr>
                <w:tcW w:w="2429" w:type="dxa"/>
              </w:tcPr>
              <w:p w14:paraId="78614C83" w14:textId="010F9571" w:rsidR="00082528" w:rsidRDefault="00EB19CA">
                <w:pPr>
                  <w:pStyle w:val="TableParagraph"/>
                  <w:rPr>
                    <w:rFonts w:ascii="Times New Roman"/>
                  </w:rPr>
                </w:pPr>
                <w:r>
                  <w:rPr>
                    <w:rFonts w:ascii="Times New Roman"/>
                  </w:rPr>
                  <w:t xml:space="preserve"> </w:t>
                </w:r>
              </w:p>
            </w:tc>
          </w:sdtContent>
        </w:sdt>
        <w:sdt>
          <w:sdtPr>
            <w:rPr>
              <w:rFonts w:ascii="Times New Roman"/>
            </w:rPr>
            <w:id w:val="1489750445"/>
            <w:placeholder>
              <w:docPart w:val="DefaultPlaceholder_-1854013440"/>
            </w:placeholder>
          </w:sdtPr>
          <w:sdtEndPr/>
          <w:sdtContent>
            <w:tc>
              <w:tcPr>
                <w:tcW w:w="2419" w:type="dxa"/>
              </w:tcPr>
              <w:p w14:paraId="47C12DFB" w14:textId="70BA4649" w:rsidR="00082528" w:rsidRDefault="00EB19CA">
                <w:pPr>
                  <w:pStyle w:val="TableParagraph"/>
                  <w:rPr>
                    <w:rFonts w:ascii="Times New Roman"/>
                  </w:rPr>
                </w:pPr>
                <w:r>
                  <w:rPr>
                    <w:rFonts w:ascii="Times New Roman"/>
                  </w:rPr>
                  <w:t xml:space="preserve"> </w:t>
                </w:r>
              </w:p>
            </w:tc>
          </w:sdtContent>
        </w:sdt>
        <w:sdt>
          <w:sdtPr>
            <w:rPr>
              <w:rFonts w:ascii="Times New Roman"/>
            </w:rPr>
            <w:id w:val="1498616867"/>
            <w:placeholder>
              <w:docPart w:val="DefaultPlaceholder_-1854013440"/>
            </w:placeholder>
          </w:sdtPr>
          <w:sdtEndPr/>
          <w:sdtContent>
            <w:tc>
              <w:tcPr>
                <w:tcW w:w="2455" w:type="dxa"/>
              </w:tcPr>
              <w:p w14:paraId="590DE1B4" w14:textId="7EFD8037" w:rsidR="00082528" w:rsidRDefault="00EB19CA">
                <w:pPr>
                  <w:pStyle w:val="TableParagraph"/>
                  <w:rPr>
                    <w:rFonts w:ascii="Times New Roman"/>
                  </w:rPr>
                </w:pPr>
                <w:r>
                  <w:rPr>
                    <w:rFonts w:ascii="Times New Roman"/>
                  </w:rPr>
                  <w:t xml:space="preserve"> </w:t>
                </w:r>
              </w:p>
            </w:tc>
          </w:sdtContent>
        </w:sdt>
        <w:sdt>
          <w:sdtPr>
            <w:rPr>
              <w:rFonts w:ascii="Times New Roman"/>
            </w:rPr>
            <w:id w:val="1267355254"/>
            <w:placeholder>
              <w:docPart w:val="DefaultPlaceholder_-1854013440"/>
            </w:placeholder>
          </w:sdtPr>
          <w:sdtEndPr/>
          <w:sdtContent>
            <w:tc>
              <w:tcPr>
                <w:tcW w:w="2433" w:type="dxa"/>
              </w:tcPr>
              <w:p w14:paraId="0498A956" w14:textId="18C6DD21" w:rsidR="00082528" w:rsidRDefault="00EB19CA">
                <w:pPr>
                  <w:pStyle w:val="TableParagraph"/>
                  <w:rPr>
                    <w:rFonts w:ascii="Times New Roman"/>
                  </w:rPr>
                </w:pPr>
                <w:r>
                  <w:rPr>
                    <w:rFonts w:ascii="Times New Roman"/>
                  </w:rPr>
                  <w:t xml:space="preserve"> </w:t>
                </w:r>
              </w:p>
            </w:tc>
          </w:sdtContent>
        </w:sdt>
      </w:tr>
      <w:tr w:rsidR="00082528" w14:paraId="16B781C1" w14:textId="77777777" w:rsidTr="0061417F">
        <w:trPr>
          <w:trHeight w:hRule="exact" w:val="567"/>
        </w:trPr>
        <w:sdt>
          <w:sdtPr>
            <w:rPr>
              <w:rFonts w:ascii="Times New Roman"/>
            </w:rPr>
            <w:id w:val="1301262332"/>
            <w:placeholder>
              <w:docPart w:val="DefaultPlaceholder_-1854013440"/>
            </w:placeholder>
          </w:sdtPr>
          <w:sdtEndPr/>
          <w:sdtContent>
            <w:tc>
              <w:tcPr>
                <w:tcW w:w="2429" w:type="dxa"/>
              </w:tcPr>
              <w:p w14:paraId="2542EB92" w14:textId="504086C3" w:rsidR="00082528" w:rsidRDefault="00EB19CA">
                <w:pPr>
                  <w:pStyle w:val="TableParagraph"/>
                  <w:rPr>
                    <w:rFonts w:ascii="Times New Roman"/>
                  </w:rPr>
                </w:pPr>
                <w:r>
                  <w:rPr>
                    <w:rFonts w:ascii="Times New Roman"/>
                  </w:rPr>
                  <w:t xml:space="preserve"> </w:t>
                </w:r>
              </w:p>
            </w:tc>
          </w:sdtContent>
        </w:sdt>
        <w:sdt>
          <w:sdtPr>
            <w:rPr>
              <w:rFonts w:ascii="Times New Roman"/>
            </w:rPr>
            <w:id w:val="428869851"/>
            <w:placeholder>
              <w:docPart w:val="DefaultPlaceholder_-1854013440"/>
            </w:placeholder>
          </w:sdtPr>
          <w:sdtEndPr/>
          <w:sdtContent>
            <w:tc>
              <w:tcPr>
                <w:tcW w:w="2419" w:type="dxa"/>
              </w:tcPr>
              <w:p w14:paraId="135418AF" w14:textId="0290FFDF" w:rsidR="00082528" w:rsidRDefault="00EB19CA">
                <w:pPr>
                  <w:pStyle w:val="TableParagraph"/>
                  <w:rPr>
                    <w:rFonts w:ascii="Times New Roman"/>
                  </w:rPr>
                </w:pPr>
                <w:r>
                  <w:rPr>
                    <w:rFonts w:ascii="Times New Roman"/>
                  </w:rPr>
                  <w:t xml:space="preserve"> </w:t>
                </w:r>
              </w:p>
            </w:tc>
          </w:sdtContent>
        </w:sdt>
        <w:sdt>
          <w:sdtPr>
            <w:rPr>
              <w:rFonts w:ascii="Times New Roman"/>
            </w:rPr>
            <w:id w:val="688026335"/>
            <w:placeholder>
              <w:docPart w:val="DefaultPlaceholder_-1854013440"/>
            </w:placeholder>
          </w:sdtPr>
          <w:sdtEndPr/>
          <w:sdtContent>
            <w:tc>
              <w:tcPr>
                <w:tcW w:w="2455" w:type="dxa"/>
              </w:tcPr>
              <w:p w14:paraId="1C43A07B" w14:textId="5A7B4CBE" w:rsidR="00082528" w:rsidRDefault="00EB19CA">
                <w:pPr>
                  <w:pStyle w:val="TableParagraph"/>
                  <w:rPr>
                    <w:rFonts w:ascii="Times New Roman"/>
                  </w:rPr>
                </w:pPr>
                <w:r>
                  <w:rPr>
                    <w:rFonts w:ascii="Times New Roman"/>
                  </w:rPr>
                  <w:t xml:space="preserve"> </w:t>
                </w:r>
              </w:p>
            </w:tc>
          </w:sdtContent>
        </w:sdt>
        <w:sdt>
          <w:sdtPr>
            <w:rPr>
              <w:rFonts w:ascii="Times New Roman"/>
            </w:rPr>
            <w:id w:val="2009334597"/>
            <w:placeholder>
              <w:docPart w:val="DefaultPlaceholder_-1854013440"/>
            </w:placeholder>
          </w:sdtPr>
          <w:sdtEndPr/>
          <w:sdtContent>
            <w:tc>
              <w:tcPr>
                <w:tcW w:w="2433" w:type="dxa"/>
              </w:tcPr>
              <w:p w14:paraId="69705D48" w14:textId="40B4AD43" w:rsidR="00082528" w:rsidRDefault="00EB19CA">
                <w:pPr>
                  <w:pStyle w:val="TableParagraph"/>
                  <w:rPr>
                    <w:rFonts w:ascii="Times New Roman"/>
                  </w:rPr>
                </w:pPr>
                <w:r>
                  <w:rPr>
                    <w:rFonts w:ascii="Times New Roman"/>
                  </w:rPr>
                  <w:t xml:space="preserve"> </w:t>
                </w:r>
              </w:p>
            </w:tc>
          </w:sdtContent>
        </w:sdt>
      </w:tr>
    </w:tbl>
    <w:p w14:paraId="18F9807D" w14:textId="33DAA274" w:rsidR="00082528" w:rsidRDefault="00082528">
      <w:pPr>
        <w:pStyle w:val="BodyText"/>
      </w:pPr>
    </w:p>
    <w:p w14:paraId="36C2F7CE" w14:textId="77777777" w:rsidR="00082528" w:rsidRDefault="00082528">
      <w:pPr>
        <w:pStyle w:val="BodyText"/>
        <w:spacing w:before="152"/>
      </w:pPr>
    </w:p>
    <w:p w14:paraId="70A95CBF" w14:textId="77777777" w:rsidR="00082528" w:rsidRDefault="00F44B8E">
      <w:pPr>
        <w:pStyle w:val="ListParagraph"/>
        <w:numPr>
          <w:ilvl w:val="0"/>
          <w:numId w:val="1"/>
        </w:numPr>
        <w:tabs>
          <w:tab w:val="left" w:pos="730"/>
          <w:tab w:val="left" w:pos="732"/>
        </w:tabs>
        <w:ind w:left="732" w:right="429"/>
      </w:pPr>
      <w:r>
        <w:rPr>
          <w:b/>
          <w:color w:val="145F82"/>
        </w:rPr>
        <w:t>Please</w:t>
      </w:r>
      <w:r>
        <w:rPr>
          <w:b/>
          <w:color w:val="145F82"/>
          <w:spacing w:val="-8"/>
        </w:rPr>
        <w:t xml:space="preserve"> </w:t>
      </w:r>
      <w:r>
        <w:rPr>
          <w:b/>
          <w:color w:val="145F82"/>
        </w:rPr>
        <w:t>provide</w:t>
      </w:r>
      <w:r>
        <w:rPr>
          <w:b/>
          <w:color w:val="145F82"/>
          <w:spacing w:val="-8"/>
        </w:rPr>
        <w:t xml:space="preserve"> </w:t>
      </w:r>
      <w:r>
        <w:rPr>
          <w:b/>
          <w:color w:val="145F82"/>
        </w:rPr>
        <w:t>a</w:t>
      </w:r>
      <w:r>
        <w:rPr>
          <w:b/>
          <w:color w:val="145F82"/>
          <w:spacing w:val="-8"/>
        </w:rPr>
        <w:t xml:space="preserve"> </w:t>
      </w:r>
      <w:r>
        <w:rPr>
          <w:b/>
          <w:color w:val="145F82"/>
        </w:rPr>
        <w:t>breakdown</w:t>
      </w:r>
      <w:r>
        <w:rPr>
          <w:b/>
          <w:color w:val="145F82"/>
          <w:spacing w:val="-10"/>
        </w:rPr>
        <w:t xml:space="preserve"> </w:t>
      </w:r>
      <w:r>
        <w:rPr>
          <w:b/>
          <w:color w:val="145F82"/>
        </w:rPr>
        <w:t>of</w:t>
      </w:r>
      <w:r>
        <w:rPr>
          <w:b/>
          <w:color w:val="145F82"/>
          <w:spacing w:val="-7"/>
        </w:rPr>
        <w:t xml:space="preserve"> </w:t>
      </w:r>
      <w:r>
        <w:rPr>
          <w:b/>
          <w:color w:val="145F82"/>
        </w:rPr>
        <w:t>each</w:t>
      </w:r>
      <w:r>
        <w:rPr>
          <w:b/>
          <w:color w:val="145F82"/>
          <w:spacing w:val="-10"/>
        </w:rPr>
        <w:t xml:space="preserve"> </w:t>
      </w:r>
      <w:r>
        <w:rPr>
          <w:b/>
          <w:color w:val="145F82"/>
        </w:rPr>
        <w:t>item</w:t>
      </w:r>
      <w:r>
        <w:rPr>
          <w:b/>
          <w:color w:val="145F82"/>
          <w:spacing w:val="-10"/>
        </w:rPr>
        <w:t xml:space="preserve"> </w:t>
      </w:r>
      <w:proofErr w:type="gramStart"/>
      <w:r>
        <w:rPr>
          <w:b/>
          <w:color w:val="145F82"/>
        </w:rPr>
        <w:t>towards</w:t>
      </w:r>
      <w:proofErr w:type="gramEnd"/>
      <w:r>
        <w:rPr>
          <w:b/>
          <w:color w:val="145F82"/>
          <w:spacing w:val="-9"/>
        </w:rPr>
        <w:t xml:space="preserve"> </w:t>
      </w:r>
      <w:r>
        <w:rPr>
          <w:b/>
          <w:color w:val="145F82"/>
        </w:rPr>
        <w:t>your</w:t>
      </w:r>
      <w:r>
        <w:rPr>
          <w:b/>
          <w:color w:val="145F82"/>
          <w:spacing w:val="-9"/>
        </w:rPr>
        <w:t xml:space="preserve"> </w:t>
      </w:r>
      <w:r>
        <w:rPr>
          <w:b/>
          <w:color w:val="145F82"/>
        </w:rPr>
        <w:t>full</w:t>
      </w:r>
      <w:r>
        <w:rPr>
          <w:b/>
          <w:color w:val="145F82"/>
          <w:spacing w:val="-9"/>
        </w:rPr>
        <w:t xml:space="preserve"> </w:t>
      </w:r>
      <w:r>
        <w:rPr>
          <w:b/>
          <w:color w:val="145F82"/>
        </w:rPr>
        <w:t>costs,</w:t>
      </w:r>
      <w:r>
        <w:rPr>
          <w:b/>
          <w:color w:val="145F82"/>
          <w:spacing w:val="-6"/>
        </w:rPr>
        <w:t xml:space="preserve"> </w:t>
      </w:r>
      <w:r>
        <w:rPr>
          <w:b/>
          <w:color w:val="145F82"/>
        </w:rPr>
        <w:t>the</w:t>
      </w:r>
      <w:r>
        <w:rPr>
          <w:b/>
          <w:color w:val="145F82"/>
          <w:spacing w:val="-8"/>
        </w:rPr>
        <w:t xml:space="preserve"> </w:t>
      </w:r>
      <w:r>
        <w:rPr>
          <w:b/>
          <w:color w:val="145F82"/>
        </w:rPr>
        <w:t>basis</w:t>
      </w:r>
      <w:r>
        <w:rPr>
          <w:b/>
          <w:color w:val="145F82"/>
          <w:spacing w:val="-10"/>
        </w:rPr>
        <w:t xml:space="preserve"> </w:t>
      </w:r>
      <w:r>
        <w:rPr>
          <w:b/>
          <w:color w:val="145F82"/>
        </w:rPr>
        <w:t>for</w:t>
      </w:r>
      <w:r>
        <w:rPr>
          <w:b/>
          <w:color w:val="145F82"/>
          <w:spacing w:val="-9"/>
        </w:rPr>
        <w:t xml:space="preserve"> </w:t>
      </w:r>
      <w:r>
        <w:rPr>
          <w:b/>
          <w:color w:val="145F82"/>
        </w:rPr>
        <w:t>this</w:t>
      </w:r>
      <w:r>
        <w:rPr>
          <w:b/>
          <w:color w:val="145F82"/>
          <w:spacing w:val="-8"/>
        </w:rPr>
        <w:t xml:space="preserve"> </w:t>
      </w:r>
      <w:proofErr w:type="gramStart"/>
      <w:r>
        <w:rPr>
          <w:b/>
          <w:color w:val="145F82"/>
        </w:rPr>
        <w:t>costing</w:t>
      </w:r>
      <w:proofErr w:type="gramEnd"/>
      <w:r>
        <w:rPr>
          <w:b/>
          <w:color w:val="145F82"/>
        </w:rPr>
        <w:t xml:space="preserve">, and the amount </w:t>
      </w:r>
      <w:r>
        <w:rPr>
          <w:color w:val="145F82"/>
        </w:rPr>
        <w:t xml:space="preserve">(if easier please </w:t>
      </w:r>
      <w:proofErr w:type="gramStart"/>
      <w:r>
        <w:rPr>
          <w:color w:val="145F82"/>
        </w:rPr>
        <w:t>email in</w:t>
      </w:r>
      <w:proofErr w:type="gramEnd"/>
      <w:r>
        <w:rPr>
          <w:color w:val="145F82"/>
        </w:rPr>
        <w:t xml:space="preserve"> a separate document i.e. excel spreadsheet)</w:t>
      </w:r>
    </w:p>
    <w:p w14:paraId="2C57ED18" w14:textId="77777777" w:rsidR="00082528" w:rsidRDefault="00F44B8E">
      <w:pPr>
        <w:pStyle w:val="BodyText"/>
        <w:ind w:left="732" w:right="176"/>
      </w:pPr>
      <w:r>
        <w:rPr>
          <w:color w:val="145F82"/>
        </w:rPr>
        <w:t>Note:</w:t>
      </w:r>
      <w:r>
        <w:rPr>
          <w:color w:val="145F82"/>
          <w:spacing w:val="-5"/>
        </w:rPr>
        <w:t xml:space="preserve"> </w:t>
      </w:r>
      <w:r>
        <w:rPr>
          <w:color w:val="145F82"/>
        </w:rPr>
        <w:t>The</w:t>
      </w:r>
      <w:r>
        <w:rPr>
          <w:color w:val="145F82"/>
          <w:spacing w:val="-8"/>
        </w:rPr>
        <w:t xml:space="preserve"> </w:t>
      </w:r>
      <w:r>
        <w:rPr>
          <w:color w:val="145F82"/>
        </w:rPr>
        <w:t>breakdown</w:t>
      </w:r>
      <w:r>
        <w:rPr>
          <w:color w:val="145F82"/>
          <w:spacing w:val="-8"/>
        </w:rPr>
        <w:t xml:space="preserve"> </w:t>
      </w:r>
      <w:r>
        <w:rPr>
          <w:color w:val="145F82"/>
        </w:rPr>
        <w:t>must</w:t>
      </w:r>
      <w:r>
        <w:rPr>
          <w:color w:val="145F82"/>
          <w:spacing w:val="-5"/>
        </w:rPr>
        <w:t xml:space="preserve"> </w:t>
      </w:r>
      <w:r>
        <w:rPr>
          <w:color w:val="145F82"/>
        </w:rPr>
        <w:t>add</w:t>
      </w:r>
      <w:r>
        <w:rPr>
          <w:color w:val="145F82"/>
          <w:spacing w:val="-6"/>
        </w:rPr>
        <w:t xml:space="preserve"> </w:t>
      </w:r>
      <w:r>
        <w:rPr>
          <w:color w:val="145F82"/>
        </w:rPr>
        <w:t>up</w:t>
      </w:r>
      <w:r>
        <w:rPr>
          <w:color w:val="145F82"/>
          <w:spacing w:val="-6"/>
        </w:rPr>
        <w:t xml:space="preserve"> </w:t>
      </w:r>
      <w:r>
        <w:rPr>
          <w:color w:val="145F82"/>
        </w:rPr>
        <w:t>to</w:t>
      </w:r>
      <w:r>
        <w:rPr>
          <w:color w:val="145F82"/>
          <w:spacing w:val="-8"/>
        </w:rPr>
        <w:t xml:space="preserve"> </w:t>
      </w:r>
      <w:r>
        <w:rPr>
          <w:color w:val="145F82"/>
        </w:rPr>
        <w:t>the</w:t>
      </w:r>
      <w:r>
        <w:rPr>
          <w:color w:val="145F82"/>
          <w:spacing w:val="-8"/>
        </w:rPr>
        <w:t xml:space="preserve"> </w:t>
      </w:r>
      <w:r>
        <w:rPr>
          <w:color w:val="145F82"/>
        </w:rPr>
        <w:t>total</w:t>
      </w:r>
      <w:r>
        <w:rPr>
          <w:color w:val="145F82"/>
          <w:spacing w:val="-9"/>
        </w:rPr>
        <w:t xml:space="preserve"> </w:t>
      </w:r>
      <w:r>
        <w:rPr>
          <w:color w:val="145F82"/>
        </w:rPr>
        <w:t>cost</w:t>
      </w:r>
      <w:r>
        <w:rPr>
          <w:color w:val="145F82"/>
          <w:spacing w:val="-6"/>
        </w:rPr>
        <w:t xml:space="preserve"> </w:t>
      </w:r>
      <w:r>
        <w:rPr>
          <w:color w:val="145F82"/>
        </w:rPr>
        <w:t>of</w:t>
      </w:r>
      <w:r>
        <w:rPr>
          <w:color w:val="145F82"/>
          <w:spacing w:val="-7"/>
        </w:rPr>
        <w:t xml:space="preserve"> </w:t>
      </w:r>
      <w:r>
        <w:rPr>
          <w:color w:val="145F82"/>
        </w:rPr>
        <w:t>your</w:t>
      </w:r>
      <w:r>
        <w:rPr>
          <w:color w:val="145F82"/>
          <w:spacing w:val="-6"/>
        </w:rPr>
        <w:t xml:space="preserve"> </w:t>
      </w:r>
      <w:r>
        <w:rPr>
          <w:color w:val="145F82"/>
        </w:rPr>
        <w:t>project.</w:t>
      </w:r>
      <w:r>
        <w:rPr>
          <w:color w:val="145F82"/>
          <w:spacing w:val="-7"/>
        </w:rPr>
        <w:t xml:space="preserve"> </w:t>
      </w:r>
      <w:r>
        <w:rPr>
          <w:color w:val="145F82"/>
        </w:rPr>
        <w:t>If</w:t>
      </w:r>
      <w:r>
        <w:rPr>
          <w:color w:val="145F82"/>
          <w:spacing w:val="-7"/>
        </w:rPr>
        <w:t xml:space="preserve"> </w:t>
      </w:r>
      <w:r>
        <w:rPr>
          <w:color w:val="145F82"/>
        </w:rPr>
        <w:t>the</w:t>
      </w:r>
      <w:r>
        <w:rPr>
          <w:color w:val="145F82"/>
          <w:spacing w:val="-6"/>
        </w:rPr>
        <w:t xml:space="preserve"> </w:t>
      </w:r>
      <w:r>
        <w:rPr>
          <w:color w:val="145F82"/>
        </w:rPr>
        <w:t>basis</w:t>
      </w:r>
      <w:r>
        <w:rPr>
          <w:color w:val="145F82"/>
          <w:spacing w:val="-8"/>
        </w:rPr>
        <w:t xml:space="preserve"> </w:t>
      </w:r>
      <w:r>
        <w:rPr>
          <w:color w:val="145F82"/>
        </w:rPr>
        <w:t>for</w:t>
      </w:r>
      <w:r>
        <w:rPr>
          <w:color w:val="145F82"/>
          <w:spacing w:val="-7"/>
        </w:rPr>
        <w:t xml:space="preserve"> </w:t>
      </w:r>
      <w:r>
        <w:rPr>
          <w:color w:val="145F82"/>
        </w:rPr>
        <w:t>the</w:t>
      </w:r>
      <w:r>
        <w:rPr>
          <w:color w:val="145F82"/>
          <w:spacing w:val="-6"/>
        </w:rPr>
        <w:t xml:space="preserve"> </w:t>
      </w:r>
      <w:r>
        <w:rPr>
          <w:color w:val="145F82"/>
        </w:rPr>
        <w:t>costing</w:t>
      </w:r>
      <w:r>
        <w:rPr>
          <w:color w:val="145F82"/>
          <w:spacing w:val="-6"/>
        </w:rPr>
        <w:t xml:space="preserve"> </w:t>
      </w:r>
      <w:r>
        <w:rPr>
          <w:color w:val="145F82"/>
        </w:rPr>
        <w:t>is</w:t>
      </w:r>
      <w:r>
        <w:rPr>
          <w:color w:val="145F82"/>
          <w:spacing w:val="-6"/>
        </w:rPr>
        <w:t xml:space="preserve"> </w:t>
      </w:r>
      <w:r>
        <w:rPr>
          <w:color w:val="145F82"/>
        </w:rPr>
        <w:t>a quote, this quote must be submitted via email.</w:t>
      </w:r>
    </w:p>
    <w:p w14:paraId="442F862A" w14:textId="77777777" w:rsidR="00082528" w:rsidRDefault="00082528">
      <w:pPr>
        <w:pStyle w:val="BodyText"/>
        <w:spacing w:before="18"/>
        <w:rPr>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1"/>
        <w:gridCol w:w="3117"/>
        <w:gridCol w:w="3544"/>
      </w:tblGrid>
      <w:tr w:rsidR="00082528" w14:paraId="2392C505" w14:textId="77777777" w:rsidTr="0061417F">
        <w:trPr>
          <w:trHeight w:hRule="exact" w:val="567"/>
        </w:trPr>
        <w:tc>
          <w:tcPr>
            <w:tcW w:w="2961" w:type="dxa"/>
          </w:tcPr>
          <w:p w14:paraId="6E3AC7EE" w14:textId="77777777" w:rsidR="00082528" w:rsidRDefault="00F44B8E">
            <w:pPr>
              <w:pStyle w:val="TableParagraph"/>
              <w:spacing w:line="248" w:lineRule="exact"/>
              <w:ind w:left="107"/>
            </w:pPr>
            <w:r>
              <w:rPr>
                <w:color w:val="145F82"/>
              </w:rPr>
              <w:t>Specific</w:t>
            </w:r>
            <w:r>
              <w:rPr>
                <w:color w:val="145F82"/>
                <w:spacing w:val="-14"/>
              </w:rPr>
              <w:t xml:space="preserve"> </w:t>
            </w:r>
            <w:r>
              <w:rPr>
                <w:color w:val="145F82"/>
                <w:spacing w:val="-4"/>
              </w:rPr>
              <w:t>Item</w:t>
            </w:r>
          </w:p>
        </w:tc>
        <w:tc>
          <w:tcPr>
            <w:tcW w:w="3117" w:type="dxa"/>
          </w:tcPr>
          <w:p w14:paraId="6014EB06" w14:textId="77777777" w:rsidR="00082528" w:rsidRDefault="00F44B8E">
            <w:pPr>
              <w:pStyle w:val="TableParagraph"/>
              <w:spacing w:line="247" w:lineRule="exact"/>
              <w:ind w:left="108"/>
            </w:pPr>
            <w:r>
              <w:rPr>
                <w:color w:val="145F82"/>
              </w:rPr>
              <w:t>Basis</w:t>
            </w:r>
            <w:r>
              <w:rPr>
                <w:color w:val="145F82"/>
                <w:spacing w:val="-9"/>
              </w:rPr>
              <w:t xml:space="preserve"> </w:t>
            </w:r>
            <w:r>
              <w:rPr>
                <w:color w:val="145F82"/>
              </w:rPr>
              <w:t>of</w:t>
            </w:r>
            <w:r>
              <w:rPr>
                <w:color w:val="145F82"/>
                <w:spacing w:val="-10"/>
              </w:rPr>
              <w:t xml:space="preserve"> </w:t>
            </w:r>
            <w:r>
              <w:rPr>
                <w:color w:val="145F82"/>
              </w:rPr>
              <w:t>costing</w:t>
            </w:r>
            <w:r>
              <w:rPr>
                <w:color w:val="145F82"/>
                <w:spacing w:val="-8"/>
              </w:rPr>
              <w:t xml:space="preserve"> </w:t>
            </w:r>
            <w:r>
              <w:rPr>
                <w:color w:val="145F82"/>
                <w:spacing w:val="-2"/>
              </w:rPr>
              <w:t>(quote,</w:t>
            </w:r>
          </w:p>
          <w:p w14:paraId="1D891EDF" w14:textId="77777777" w:rsidR="00082528" w:rsidRDefault="00F44B8E">
            <w:pPr>
              <w:pStyle w:val="TableParagraph"/>
              <w:spacing w:line="236" w:lineRule="exact"/>
              <w:ind w:left="108"/>
            </w:pPr>
            <w:r>
              <w:rPr>
                <w:color w:val="145F82"/>
              </w:rPr>
              <w:t>hourly</w:t>
            </w:r>
            <w:r>
              <w:rPr>
                <w:color w:val="145F82"/>
                <w:spacing w:val="-14"/>
              </w:rPr>
              <w:t xml:space="preserve"> </w:t>
            </w:r>
            <w:r>
              <w:rPr>
                <w:color w:val="145F82"/>
              </w:rPr>
              <w:t>rate,</w:t>
            </w:r>
            <w:r>
              <w:rPr>
                <w:color w:val="145F82"/>
                <w:spacing w:val="-12"/>
              </w:rPr>
              <w:t xml:space="preserve"> </w:t>
            </w:r>
            <w:r>
              <w:rPr>
                <w:color w:val="145F82"/>
              </w:rPr>
              <w:t>estimate</w:t>
            </w:r>
            <w:r>
              <w:rPr>
                <w:color w:val="145F82"/>
                <w:spacing w:val="-11"/>
              </w:rPr>
              <w:t xml:space="preserve"> </w:t>
            </w:r>
            <w:r>
              <w:rPr>
                <w:color w:val="145F82"/>
                <w:spacing w:val="-4"/>
              </w:rPr>
              <w:t>etc.)</w:t>
            </w:r>
          </w:p>
        </w:tc>
        <w:tc>
          <w:tcPr>
            <w:tcW w:w="3544" w:type="dxa"/>
          </w:tcPr>
          <w:p w14:paraId="307214C0" w14:textId="77777777" w:rsidR="00082528" w:rsidRDefault="00F44B8E">
            <w:pPr>
              <w:pStyle w:val="TableParagraph"/>
              <w:spacing w:line="250" w:lineRule="exact"/>
              <w:ind w:left="108"/>
            </w:pPr>
            <w:r>
              <w:rPr>
                <w:color w:val="145F82"/>
                <w:spacing w:val="-2"/>
              </w:rPr>
              <w:t>Amount</w:t>
            </w:r>
          </w:p>
        </w:tc>
      </w:tr>
      <w:tr w:rsidR="00082528" w14:paraId="1ADA9F6D" w14:textId="77777777" w:rsidTr="0061417F">
        <w:trPr>
          <w:trHeight w:hRule="exact" w:val="567"/>
        </w:trPr>
        <w:sdt>
          <w:sdtPr>
            <w:rPr>
              <w:rFonts w:ascii="Times New Roman"/>
            </w:rPr>
            <w:id w:val="-989402070"/>
            <w:placeholder>
              <w:docPart w:val="DefaultPlaceholder_-1854013440"/>
            </w:placeholder>
          </w:sdtPr>
          <w:sdtEndPr/>
          <w:sdtContent>
            <w:tc>
              <w:tcPr>
                <w:tcW w:w="2961" w:type="dxa"/>
              </w:tcPr>
              <w:p w14:paraId="509D1E4B" w14:textId="15B8DE06" w:rsidR="00082528" w:rsidRDefault="00EB19CA">
                <w:pPr>
                  <w:pStyle w:val="TableParagraph"/>
                  <w:rPr>
                    <w:rFonts w:ascii="Times New Roman"/>
                  </w:rPr>
                </w:pPr>
                <w:r>
                  <w:rPr>
                    <w:rFonts w:ascii="Times New Roman"/>
                  </w:rPr>
                  <w:t xml:space="preserve"> </w:t>
                </w:r>
              </w:p>
            </w:tc>
          </w:sdtContent>
        </w:sdt>
        <w:sdt>
          <w:sdtPr>
            <w:rPr>
              <w:rFonts w:ascii="Times New Roman"/>
            </w:rPr>
            <w:id w:val="-1456638313"/>
            <w:placeholder>
              <w:docPart w:val="DefaultPlaceholder_-1854013440"/>
            </w:placeholder>
          </w:sdtPr>
          <w:sdtEndPr/>
          <w:sdtContent>
            <w:tc>
              <w:tcPr>
                <w:tcW w:w="3117" w:type="dxa"/>
              </w:tcPr>
              <w:p w14:paraId="369FF60B" w14:textId="69B99655" w:rsidR="00082528" w:rsidRDefault="00EB19CA">
                <w:pPr>
                  <w:pStyle w:val="TableParagraph"/>
                  <w:rPr>
                    <w:rFonts w:ascii="Times New Roman"/>
                  </w:rPr>
                </w:pPr>
                <w:r>
                  <w:rPr>
                    <w:rFonts w:ascii="Times New Roman"/>
                  </w:rPr>
                  <w:t xml:space="preserve"> </w:t>
                </w:r>
              </w:p>
            </w:tc>
          </w:sdtContent>
        </w:sdt>
        <w:sdt>
          <w:sdtPr>
            <w:rPr>
              <w:rFonts w:ascii="Times New Roman"/>
            </w:rPr>
            <w:id w:val="-1354182181"/>
            <w:placeholder>
              <w:docPart w:val="DefaultPlaceholder_-1854013440"/>
            </w:placeholder>
          </w:sdtPr>
          <w:sdtEndPr/>
          <w:sdtContent>
            <w:tc>
              <w:tcPr>
                <w:tcW w:w="3544" w:type="dxa"/>
              </w:tcPr>
              <w:p w14:paraId="31AED2D2" w14:textId="2A256CAC" w:rsidR="00082528" w:rsidRDefault="00EB19CA">
                <w:pPr>
                  <w:pStyle w:val="TableParagraph"/>
                  <w:rPr>
                    <w:rFonts w:ascii="Times New Roman"/>
                  </w:rPr>
                </w:pPr>
                <w:r>
                  <w:rPr>
                    <w:rFonts w:ascii="Times New Roman"/>
                  </w:rPr>
                  <w:t xml:space="preserve"> </w:t>
                </w:r>
              </w:p>
            </w:tc>
          </w:sdtContent>
        </w:sdt>
      </w:tr>
      <w:tr w:rsidR="00082528" w14:paraId="51E410E0" w14:textId="77777777" w:rsidTr="0061417F">
        <w:trPr>
          <w:trHeight w:hRule="exact" w:val="567"/>
        </w:trPr>
        <w:sdt>
          <w:sdtPr>
            <w:rPr>
              <w:rFonts w:ascii="Times New Roman"/>
            </w:rPr>
            <w:id w:val="713080380"/>
            <w:placeholder>
              <w:docPart w:val="DefaultPlaceholder_-1854013440"/>
            </w:placeholder>
          </w:sdtPr>
          <w:sdtEndPr/>
          <w:sdtContent>
            <w:tc>
              <w:tcPr>
                <w:tcW w:w="2961" w:type="dxa"/>
              </w:tcPr>
              <w:p w14:paraId="5022E9F8" w14:textId="51CE2E40" w:rsidR="00082528" w:rsidRDefault="00EB19CA">
                <w:pPr>
                  <w:pStyle w:val="TableParagraph"/>
                  <w:rPr>
                    <w:rFonts w:ascii="Times New Roman"/>
                  </w:rPr>
                </w:pPr>
                <w:r>
                  <w:rPr>
                    <w:rFonts w:ascii="Times New Roman"/>
                  </w:rPr>
                  <w:t xml:space="preserve"> </w:t>
                </w:r>
              </w:p>
            </w:tc>
          </w:sdtContent>
        </w:sdt>
        <w:sdt>
          <w:sdtPr>
            <w:rPr>
              <w:rFonts w:ascii="Times New Roman"/>
            </w:rPr>
            <w:id w:val="-257674984"/>
            <w:placeholder>
              <w:docPart w:val="DefaultPlaceholder_-1854013440"/>
            </w:placeholder>
          </w:sdtPr>
          <w:sdtEndPr/>
          <w:sdtContent>
            <w:tc>
              <w:tcPr>
                <w:tcW w:w="3117" w:type="dxa"/>
              </w:tcPr>
              <w:p w14:paraId="6676B2F9" w14:textId="6B68C714" w:rsidR="00082528" w:rsidRDefault="00EB19CA">
                <w:pPr>
                  <w:pStyle w:val="TableParagraph"/>
                  <w:rPr>
                    <w:rFonts w:ascii="Times New Roman"/>
                  </w:rPr>
                </w:pPr>
                <w:r>
                  <w:rPr>
                    <w:rFonts w:ascii="Times New Roman"/>
                  </w:rPr>
                  <w:t xml:space="preserve"> </w:t>
                </w:r>
              </w:p>
            </w:tc>
          </w:sdtContent>
        </w:sdt>
        <w:sdt>
          <w:sdtPr>
            <w:rPr>
              <w:rFonts w:ascii="Times New Roman"/>
            </w:rPr>
            <w:id w:val="-297452678"/>
            <w:placeholder>
              <w:docPart w:val="DefaultPlaceholder_-1854013440"/>
            </w:placeholder>
          </w:sdtPr>
          <w:sdtEndPr/>
          <w:sdtContent>
            <w:tc>
              <w:tcPr>
                <w:tcW w:w="3544" w:type="dxa"/>
              </w:tcPr>
              <w:p w14:paraId="72BCD92A" w14:textId="6E372C9A" w:rsidR="00082528" w:rsidRDefault="00EB19CA">
                <w:pPr>
                  <w:pStyle w:val="TableParagraph"/>
                  <w:rPr>
                    <w:rFonts w:ascii="Times New Roman"/>
                  </w:rPr>
                </w:pPr>
                <w:r>
                  <w:rPr>
                    <w:rFonts w:ascii="Times New Roman"/>
                  </w:rPr>
                  <w:t xml:space="preserve"> </w:t>
                </w:r>
              </w:p>
            </w:tc>
          </w:sdtContent>
        </w:sdt>
      </w:tr>
      <w:tr w:rsidR="00082528" w14:paraId="3EFF9C90" w14:textId="77777777" w:rsidTr="0061417F">
        <w:trPr>
          <w:trHeight w:hRule="exact" w:val="567"/>
        </w:trPr>
        <w:sdt>
          <w:sdtPr>
            <w:rPr>
              <w:rFonts w:ascii="Times New Roman"/>
            </w:rPr>
            <w:id w:val="415208414"/>
            <w:placeholder>
              <w:docPart w:val="DefaultPlaceholder_-1854013440"/>
            </w:placeholder>
          </w:sdtPr>
          <w:sdtEndPr/>
          <w:sdtContent>
            <w:tc>
              <w:tcPr>
                <w:tcW w:w="2961" w:type="dxa"/>
              </w:tcPr>
              <w:p w14:paraId="35683B84" w14:textId="5C360B56" w:rsidR="00082528" w:rsidRDefault="00EB19CA">
                <w:pPr>
                  <w:pStyle w:val="TableParagraph"/>
                  <w:rPr>
                    <w:rFonts w:ascii="Times New Roman"/>
                  </w:rPr>
                </w:pPr>
                <w:r>
                  <w:rPr>
                    <w:rFonts w:ascii="Times New Roman"/>
                  </w:rPr>
                  <w:t xml:space="preserve"> </w:t>
                </w:r>
              </w:p>
            </w:tc>
          </w:sdtContent>
        </w:sdt>
        <w:sdt>
          <w:sdtPr>
            <w:rPr>
              <w:rFonts w:ascii="Times New Roman"/>
            </w:rPr>
            <w:id w:val="-323354333"/>
            <w:placeholder>
              <w:docPart w:val="DefaultPlaceholder_-1854013440"/>
            </w:placeholder>
          </w:sdtPr>
          <w:sdtEndPr/>
          <w:sdtContent>
            <w:tc>
              <w:tcPr>
                <w:tcW w:w="3117" w:type="dxa"/>
              </w:tcPr>
              <w:p w14:paraId="7ABFFE22" w14:textId="27352AA7" w:rsidR="00082528" w:rsidRDefault="00EB19CA">
                <w:pPr>
                  <w:pStyle w:val="TableParagraph"/>
                  <w:rPr>
                    <w:rFonts w:ascii="Times New Roman"/>
                  </w:rPr>
                </w:pPr>
                <w:r>
                  <w:rPr>
                    <w:rFonts w:ascii="Times New Roman"/>
                  </w:rPr>
                  <w:t xml:space="preserve"> </w:t>
                </w:r>
              </w:p>
            </w:tc>
          </w:sdtContent>
        </w:sdt>
        <w:sdt>
          <w:sdtPr>
            <w:rPr>
              <w:rFonts w:ascii="Times New Roman"/>
            </w:rPr>
            <w:id w:val="-474603859"/>
            <w:placeholder>
              <w:docPart w:val="DefaultPlaceholder_-1854013440"/>
            </w:placeholder>
          </w:sdtPr>
          <w:sdtEndPr/>
          <w:sdtContent>
            <w:tc>
              <w:tcPr>
                <w:tcW w:w="3544" w:type="dxa"/>
              </w:tcPr>
              <w:p w14:paraId="32854D9F" w14:textId="0658CB75" w:rsidR="00082528" w:rsidRDefault="00EB19CA">
                <w:pPr>
                  <w:pStyle w:val="TableParagraph"/>
                  <w:rPr>
                    <w:rFonts w:ascii="Times New Roman"/>
                  </w:rPr>
                </w:pPr>
                <w:r>
                  <w:rPr>
                    <w:rFonts w:ascii="Times New Roman"/>
                  </w:rPr>
                  <w:t xml:space="preserve"> </w:t>
                </w:r>
              </w:p>
            </w:tc>
          </w:sdtContent>
        </w:sdt>
      </w:tr>
      <w:tr w:rsidR="00082528" w14:paraId="03256CDB" w14:textId="77777777" w:rsidTr="0061417F">
        <w:trPr>
          <w:trHeight w:hRule="exact" w:val="567"/>
        </w:trPr>
        <w:sdt>
          <w:sdtPr>
            <w:rPr>
              <w:rFonts w:ascii="Times New Roman"/>
            </w:rPr>
            <w:id w:val="-1674706591"/>
            <w:placeholder>
              <w:docPart w:val="DefaultPlaceholder_-1854013440"/>
            </w:placeholder>
          </w:sdtPr>
          <w:sdtEndPr/>
          <w:sdtContent>
            <w:tc>
              <w:tcPr>
                <w:tcW w:w="2961" w:type="dxa"/>
              </w:tcPr>
              <w:p w14:paraId="6F2604F2" w14:textId="59515715" w:rsidR="00082528" w:rsidRDefault="00EB19CA">
                <w:pPr>
                  <w:pStyle w:val="TableParagraph"/>
                  <w:rPr>
                    <w:rFonts w:ascii="Times New Roman"/>
                  </w:rPr>
                </w:pPr>
                <w:r>
                  <w:rPr>
                    <w:rFonts w:ascii="Times New Roman"/>
                  </w:rPr>
                  <w:t xml:space="preserve"> </w:t>
                </w:r>
              </w:p>
            </w:tc>
          </w:sdtContent>
        </w:sdt>
        <w:sdt>
          <w:sdtPr>
            <w:rPr>
              <w:rFonts w:ascii="Times New Roman"/>
            </w:rPr>
            <w:id w:val="-510603834"/>
            <w:placeholder>
              <w:docPart w:val="DefaultPlaceholder_-1854013440"/>
            </w:placeholder>
          </w:sdtPr>
          <w:sdtEndPr/>
          <w:sdtContent>
            <w:tc>
              <w:tcPr>
                <w:tcW w:w="3117" w:type="dxa"/>
              </w:tcPr>
              <w:p w14:paraId="2098A071" w14:textId="4646860A" w:rsidR="00082528" w:rsidRDefault="00EB19CA">
                <w:pPr>
                  <w:pStyle w:val="TableParagraph"/>
                  <w:rPr>
                    <w:rFonts w:ascii="Times New Roman"/>
                  </w:rPr>
                </w:pPr>
                <w:r>
                  <w:rPr>
                    <w:rFonts w:ascii="Times New Roman"/>
                  </w:rPr>
                  <w:t xml:space="preserve"> </w:t>
                </w:r>
              </w:p>
            </w:tc>
          </w:sdtContent>
        </w:sdt>
        <w:sdt>
          <w:sdtPr>
            <w:rPr>
              <w:rFonts w:ascii="Times New Roman"/>
            </w:rPr>
            <w:id w:val="-1794892679"/>
            <w:placeholder>
              <w:docPart w:val="DefaultPlaceholder_-1854013440"/>
            </w:placeholder>
          </w:sdtPr>
          <w:sdtEndPr/>
          <w:sdtContent>
            <w:tc>
              <w:tcPr>
                <w:tcW w:w="3544" w:type="dxa"/>
              </w:tcPr>
              <w:p w14:paraId="1A4FD184" w14:textId="351210F4" w:rsidR="00082528" w:rsidRDefault="00EB19CA">
                <w:pPr>
                  <w:pStyle w:val="TableParagraph"/>
                  <w:rPr>
                    <w:rFonts w:ascii="Times New Roman"/>
                  </w:rPr>
                </w:pPr>
                <w:r>
                  <w:rPr>
                    <w:rFonts w:ascii="Times New Roman"/>
                  </w:rPr>
                  <w:t xml:space="preserve"> </w:t>
                </w:r>
              </w:p>
            </w:tc>
          </w:sdtContent>
        </w:sdt>
      </w:tr>
      <w:tr w:rsidR="00082528" w14:paraId="1674D2C2" w14:textId="77777777" w:rsidTr="0061417F">
        <w:trPr>
          <w:trHeight w:hRule="exact" w:val="567"/>
        </w:trPr>
        <w:tc>
          <w:tcPr>
            <w:tcW w:w="2961" w:type="dxa"/>
            <w:shd w:val="clear" w:color="auto" w:fill="E8E8E8"/>
          </w:tcPr>
          <w:p w14:paraId="4DCDAE01" w14:textId="77777777" w:rsidR="00082528" w:rsidRDefault="00082528">
            <w:pPr>
              <w:pStyle w:val="TableParagraph"/>
              <w:rPr>
                <w:rFonts w:ascii="Times New Roman"/>
              </w:rPr>
            </w:pPr>
          </w:p>
        </w:tc>
        <w:tc>
          <w:tcPr>
            <w:tcW w:w="3117" w:type="dxa"/>
          </w:tcPr>
          <w:p w14:paraId="669928CA" w14:textId="77777777" w:rsidR="00082528" w:rsidRDefault="00F44B8E">
            <w:pPr>
              <w:pStyle w:val="TableParagraph"/>
              <w:spacing w:line="245" w:lineRule="exact"/>
              <w:ind w:left="108"/>
            </w:pPr>
            <w:r>
              <w:rPr>
                <w:color w:val="145F82"/>
                <w:spacing w:val="-2"/>
              </w:rPr>
              <w:t>Total:</w:t>
            </w:r>
          </w:p>
          <w:p w14:paraId="1CBEC8B8" w14:textId="77777777" w:rsidR="00082528" w:rsidRDefault="00F44B8E">
            <w:pPr>
              <w:pStyle w:val="TableParagraph"/>
              <w:spacing w:line="250" w:lineRule="exact"/>
              <w:ind w:left="108"/>
            </w:pPr>
            <w:r>
              <w:rPr>
                <w:color w:val="145F82"/>
              </w:rPr>
              <w:t>(This</w:t>
            </w:r>
            <w:r>
              <w:rPr>
                <w:color w:val="145F82"/>
                <w:spacing w:val="-14"/>
              </w:rPr>
              <w:t xml:space="preserve"> </w:t>
            </w:r>
            <w:r>
              <w:rPr>
                <w:color w:val="145F82"/>
              </w:rPr>
              <w:t>must</w:t>
            </w:r>
            <w:r>
              <w:rPr>
                <w:color w:val="145F82"/>
                <w:spacing w:val="-13"/>
              </w:rPr>
              <w:t xml:space="preserve"> </w:t>
            </w:r>
            <w:r>
              <w:rPr>
                <w:color w:val="145F82"/>
              </w:rPr>
              <w:t>equal</w:t>
            </w:r>
            <w:r>
              <w:rPr>
                <w:color w:val="145F82"/>
                <w:spacing w:val="-15"/>
              </w:rPr>
              <w:t xml:space="preserve"> </w:t>
            </w:r>
            <w:r>
              <w:rPr>
                <w:color w:val="145F82"/>
              </w:rPr>
              <w:t>total</w:t>
            </w:r>
            <w:r>
              <w:rPr>
                <w:color w:val="145F82"/>
                <w:spacing w:val="-13"/>
              </w:rPr>
              <w:t xml:space="preserve"> </w:t>
            </w:r>
            <w:r>
              <w:rPr>
                <w:color w:val="145F82"/>
              </w:rPr>
              <w:t>costs</w:t>
            </w:r>
            <w:r>
              <w:rPr>
                <w:color w:val="145F82"/>
                <w:spacing w:val="-13"/>
              </w:rPr>
              <w:t xml:space="preserve"> </w:t>
            </w:r>
            <w:r>
              <w:rPr>
                <w:color w:val="145F82"/>
              </w:rPr>
              <w:t xml:space="preserve">of </w:t>
            </w:r>
            <w:r>
              <w:rPr>
                <w:color w:val="145F82"/>
                <w:spacing w:val="-2"/>
              </w:rPr>
              <w:t>project)</w:t>
            </w:r>
          </w:p>
        </w:tc>
        <w:sdt>
          <w:sdtPr>
            <w:rPr>
              <w:rFonts w:ascii="Times New Roman"/>
            </w:rPr>
            <w:id w:val="1910033580"/>
            <w:placeholder>
              <w:docPart w:val="DefaultPlaceholder_-1854013440"/>
            </w:placeholder>
          </w:sdtPr>
          <w:sdtEndPr/>
          <w:sdtContent>
            <w:tc>
              <w:tcPr>
                <w:tcW w:w="3544" w:type="dxa"/>
              </w:tcPr>
              <w:p w14:paraId="5E26ED92" w14:textId="79C45ADA" w:rsidR="00082528" w:rsidRDefault="00EB19CA">
                <w:pPr>
                  <w:pStyle w:val="TableParagraph"/>
                  <w:rPr>
                    <w:rFonts w:ascii="Times New Roman"/>
                  </w:rPr>
                </w:pPr>
                <w:r>
                  <w:rPr>
                    <w:rFonts w:ascii="Times New Roman"/>
                  </w:rPr>
                  <w:t xml:space="preserve"> </w:t>
                </w:r>
              </w:p>
            </w:tc>
          </w:sdtContent>
        </w:sdt>
      </w:tr>
    </w:tbl>
    <w:p w14:paraId="1AC6125A" w14:textId="77777777" w:rsidR="00082528" w:rsidRDefault="00082528">
      <w:pPr>
        <w:pStyle w:val="BodyText"/>
      </w:pPr>
    </w:p>
    <w:p w14:paraId="3BBAD12D" w14:textId="77777777" w:rsidR="00082528" w:rsidRDefault="00082528">
      <w:pPr>
        <w:pStyle w:val="BodyText"/>
        <w:spacing w:before="133"/>
      </w:pPr>
    </w:p>
    <w:p w14:paraId="08F773F5" w14:textId="09BF48FF" w:rsidR="00082528" w:rsidRDefault="00F44B8E">
      <w:pPr>
        <w:pStyle w:val="ListParagraph"/>
        <w:numPr>
          <w:ilvl w:val="0"/>
          <w:numId w:val="1"/>
        </w:numPr>
        <w:tabs>
          <w:tab w:val="left" w:pos="730"/>
          <w:tab w:val="left" w:pos="732"/>
        </w:tabs>
        <w:ind w:left="732" w:right="212"/>
      </w:pPr>
      <w:r>
        <w:rPr>
          <w:b/>
          <w:color w:val="145F82"/>
        </w:rPr>
        <w:t>Please</w:t>
      </w:r>
      <w:r>
        <w:rPr>
          <w:b/>
          <w:color w:val="145F82"/>
          <w:spacing w:val="-9"/>
        </w:rPr>
        <w:t xml:space="preserve"> </w:t>
      </w:r>
      <w:r>
        <w:rPr>
          <w:b/>
          <w:color w:val="145F82"/>
        </w:rPr>
        <w:t>detail</w:t>
      </w:r>
      <w:r>
        <w:rPr>
          <w:b/>
          <w:color w:val="145F82"/>
          <w:spacing w:val="-8"/>
        </w:rPr>
        <w:t xml:space="preserve"> </w:t>
      </w:r>
      <w:r>
        <w:rPr>
          <w:b/>
          <w:color w:val="145F82"/>
        </w:rPr>
        <w:t>any</w:t>
      </w:r>
      <w:r>
        <w:rPr>
          <w:b/>
          <w:color w:val="145F82"/>
          <w:spacing w:val="-11"/>
        </w:rPr>
        <w:t xml:space="preserve"> </w:t>
      </w:r>
      <w:r>
        <w:rPr>
          <w:b/>
          <w:color w:val="145F82"/>
        </w:rPr>
        <w:t>in-kind</w:t>
      </w:r>
      <w:r>
        <w:rPr>
          <w:b/>
          <w:color w:val="145F82"/>
          <w:spacing w:val="-9"/>
        </w:rPr>
        <w:t xml:space="preserve"> </w:t>
      </w:r>
      <w:r>
        <w:rPr>
          <w:b/>
          <w:color w:val="145F82"/>
        </w:rPr>
        <w:t>support</w:t>
      </w:r>
      <w:r>
        <w:rPr>
          <w:b/>
          <w:color w:val="145F82"/>
          <w:spacing w:val="-10"/>
        </w:rPr>
        <w:t xml:space="preserve"> </w:t>
      </w:r>
      <w:r>
        <w:rPr>
          <w:b/>
          <w:color w:val="145F82"/>
        </w:rPr>
        <w:t>for</w:t>
      </w:r>
      <w:r>
        <w:rPr>
          <w:b/>
          <w:color w:val="145F82"/>
          <w:spacing w:val="-11"/>
        </w:rPr>
        <w:t xml:space="preserve"> </w:t>
      </w:r>
      <w:r>
        <w:rPr>
          <w:b/>
          <w:color w:val="145F82"/>
        </w:rPr>
        <w:t>the</w:t>
      </w:r>
      <w:r>
        <w:rPr>
          <w:b/>
          <w:color w:val="145F82"/>
          <w:spacing w:val="-9"/>
        </w:rPr>
        <w:t xml:space="preserve"> </w:t>
      </w:r>
      <w:r>
        <w:rPr>
          <w:b/>
          <w:color w:val="145F82"/>
        </w:rPr>
        <w:t>project</w:t>
      </w:r>
      <w:r>
        <w:rPr>
          <w:b/>
          <w:color w:val="145F82"/>
          <w:spacing w:val="-10"/>
        </w:rPr>
        <w:t xml:space="preserve"> </w:t>
      </w:r>
      <w:r>
        <w:rPr>
          <w:b/>
          <w:color w:val="145F82"/>
        </w:rPr>
        <w:t>(i.e.</w:t>
      </w:r>
      <w:r>
        <w:rPr>
          <w:b/>
          <w:color w:val="145F82"/>
          <w:spacing w:val="-10"/>
        </w:rPr>
        <w:t xml:space="preserve"> </w:t>
      </w:r>
      <w:r>
        <w:rPr>
          <w:b/>
          <w:color w:val="145F82"/>
        </w:rPr>
        <w:t>volunteer</w:t>
      </w:r>
      <w:r>
        <w:rPr>
          <w:b/>
          <w:color w:val="145F82"/>
          <w:spacing w:val="-8"/>
        </w:rPr>
        <w:t xml:space="preserve"> </w:t>
      </w:r>
      <w:r>
        <w:rPr>
          <w:b/>
          <w:color w:val="145F82"/>
        </w:rPr>
        <w:t>roles,</w:t>
      </w:r>
      <w:r>
        <w:rPr>
          <w:b/>
          <w:color w:val="145F82"/>
          <w:spacing w:val="-10"/>
        </w:rPr>
        <w:t xml:space="preserve"> </w:t>
      </w:r>
      <w:r>
        <w:rPr>
          <w:b/>
          <w:color w:val="145F82"/>
        </w:rPr>
        <w:t>services</w:t>
      </w:r>
      <w:r>
        <w:rPr>
          <w:b/>
          <w:color w:val="145F82"/>
          <w:spacing w:val="-11"/>
        </w:rPr>
        <w:t xml:space="preserve"> </w:t>
      </w:r>
      <w:r>
        <w:rPr>
          <w:b/>
          <w:color w:val="145F82"/>
        </w:rPr>
        <w:t>provided</w:t>
      </w:r>
      <w:r>
        <w:rPr>
          <w:b/>
          <w:color w:val="145F82"/>
          <w:spacing w:val="-11"/>
        </w:rPr>
        <w:t xml:space="preserve"> </w:t>
      </w:r>
      <w:r>
        <w:rPr>
          <w:b/>
          <w:color w:val="145F82"/>
        </w:rPr>
        <w:t>free</w:t>
      </w:r>
      <w:r>
        <w:rPr>
          <w:b/>
          <w:color w:val="145F82"/>
          <w:spacing w:val="-11"/>
        </w:rPr>
        <w:t xml:space="preserve"> </w:t>
      </w:r>
      <w:r>
        <w:rPr>
          <w:b/>
          <w:color w:val="145F82"/>
        </w:rPr>
        <w:t xml:space="preserve">of charge) </w:t>
      </w:r>
      <w:r>
        <w:rPr>
          <w:color w:val="145F82"/>
        </w:rPr>
        <w:t>Note: these costs should not be included in the total costs of the project.</w:t>
      </w:r>
      <w:r w:rsidR="007427E0">
        <w:rPr>
          <w:color w:val="145F82"/>
        </w:rPr>
        <w:br/>
      </w:r>
    </w:p>
    <w:tbl>
      <w:tblPr>
        <w:tblStyle w:val="TableGrid"/>
        <w:tblW w:w="0" w:type="auto"/>
        <w:tblInd w:w="817" w:type="dxa"/>
        <w:tblLook w:val="04A0" w:firstRow="1" w:lastRow="0" w:firstColumn="1" w:lastColumn="0" w:noHBand="0" w:noVBand="1"/>
      </w:tblPr>
      <w:tblGrid>
        <w:gridCol w:w="9639"/>
      </w:tblGrid>
      <w:tr w:rsidR="007427E0" w14:paraId="73924AA6" w14:textId="77777777" w:rsidTr="0061417F">
        <w:trPr>
          <w:trHeight w:hRule="exact" w:val="1134"/>
        </w:trPr>
        <w:tc>
          <w:tcPr>
            <w:tcW w:w="9639" w:type="dxa"/>
          </w:tcPr>
          <w:sdt>
            <w:sdtPr>
              <w:rPr>
                <w:sz w:val="20"/>
                <w:szCs w:val="20"/>
              </w:rPr>
              <w:id w:val="-1258053100"/>
              <w:placeholder>
                <w:docPart w:val="DefaultPlaceholder_-1854013440"/>
              </w:placeholder>
            </w:sdtPr>
            <w:sdtEndPr/>
            <w:sdtContent>
              <w:p w14:paraId="24755F42" w14:textId="6EF432C0" w:rsidR="007427E0" w:rsidRPr="00B65042" w:rsidRDefault="00B65042">
                <w:pPr>
                  <w:pStyle w:val="BodyText"/>
                  <w:spacing w:before="4"/>
                  <w:rPr>
                    <w:sz w:val="20"/>
                    <w:szCs w:val="20"/>
                  </w:rPr>
                </w:pPr>
                <w:r>
                  <w:rPr>
                    <w:sz w:val="20"/>
                    <w:szCs w:val="20"/>
                  </w:rPr>
                  <w:t xml:space="preserve"> </w:t>
                </w:r>
              </w:p>
            </w:sdtContent>
          </w:sdt>
          <w:p w14:paraId="7865FF03" w14:textId="77777777" w:rsidR="007427E0" w:rsidRDefault="007427E0">
            <w:pPr>
              <w:pStyle w:val="BodyText"/>
              <w:spacing w:before="4"/>
              <w:rPr>
                <w:sz w:val="17"/>
              </w:rPr>
            </w:pPr>
          </w:p>
          <w:p w14:paraId="03065CC6" w14:textId="77777777" w:rsidR="007427E0" w:rsidRDefault="007427E0">
            <w:pPr>
              <w:pStyle w:val="BodyText"/>
              <w:spacing w:before="4"/>
              <w:rPr>
                <w:sz w:val="17"/>
              </w:rPr>
            </w:pPr>
          </w:p>
          <w:p w14:paraId="7B1D5416" w14:textId="77777777" w:rsidR="007427E0" w:rsidRDefault="007427E0">
            <w:pPr>
              <w:pStyle w:val="BodyText"/>
              <w:spacing w:before="4"/>
              <w:rPr>
                <w:sz w:val="17"/>
              </w:rPr>
            </w:pPr>
          </w:p>
          <w:p w14:paraId="3D33495D" w14:textId="77777777" w:rsidR="007427E0" w:rsidRDefault="007427E0">
            <w:pPr>
              <w:pStyle w:val="BodyText"/>
              <w:spacing w:before="4"/>
              <w:rPr>
                <w:sz w:val="17"/>
              </w:rPr>
            </w:pPr>
          </w:p>
        </w:tc>
      </w:tr>
    </w:tbl>
    <w:p w14:paraId="182831DB" w14:textId="20E72259" w:rsidR="00082528" w:rsidRDefault="00082528">
      <w:pPr>
        <w:pStyle w:val="BodyText"/>
        <w:spacing w:before="4"/>
        <w:rPr>
          <w:sz w:val="17"/>
        </w:rPr>
      </w:pPr>
    </w:p>
    <w:p w14:paraId="590D6CB5" w14:textId="77777777" w:rsidR="00082528" w:rsidRDefault="00F44B8E">
      <w:pPr>
        <w:pStyle w:val="ListParagraph"/>
        <w:numPr>
          <w:ilvl w:val="0"/>
          <w:numId w:val="1"/>
        </w:numPr>
        <w:tabs>
          <w:tab w:val="left" w:pos="729"/>
        </w:tabs>
        <w:spacing w:before="113" w:line="252" w:lineRule="exact"/>
        <w:ind w:left="729" w:hanging="358"/>
        <w:rPr>
          <w:b/>
        </w:rPr>
      </w:pPr>
      <w:r>
        <w:rPr>
          <w:b/>
          <w:color w:val="145F82"/>
        </w:rPr>
        <w:t>Will</w:t>
      </w:r>
      <w:r>
        <w:rPr>
          <w:b/>
          <w:color w:val="145F82"/>
          <w:spacing w:val="-10"/>
        </w:rPr>
        <w:t xml:space="preserve"> </w:t>
      </w:r>
      <w:r>
        <w:rPr>
          <w:b/>
          <w:color w:val="145F82"/>
        </w:rPr>
        <w:t>attendees</w:t>
      </w:r>
      <w:r>
        <w:rPr>
          <w:b/>
          <w:color w:val="145F82"/>
          <w:spacing w:val="-10"/>
        </w:rPr>
        <w:t xml:space="preserve"> </w:t>
      </w:r>
      <w:r>
        <w:rPr>
          <w:b/>
          <w:color w:val="145F82"/>
        </w:rPr>
        <w:t>of</w:t>
      </w:r>
      <w:r>
        <w:rPr>
          <w:b/>
          <w:color w:val="145F82"/>
          <w:spacing w:val="-8"/>
        </w:rPr>
        <w:t xml:space="preserve"> </w:t>
      </w:r>
      <w:r>
        <w:rPr>
          <w:b/>
          <w:color w:val="145F82"/>
        </w:rPr>
        <w:t>your</w:t>
      </w:r>
      <w:r>
        <w:rPr>
          <w:b/>
          <w:color w:val="145F82"/>
          <w:spacing w:val="-7"/>
        </w:rPr>
        <w:t xml:space="preserve"> </w:t>
      </w:r>
      <w:r>
        <w:rPr>
          <w:b/>
          <w:color w:val="145F82"/>
        </w:rPr>
        <w:t>event</w:t>
      </w:r>
      <w:r>
        <w:rPr>
          <w:b/>
          <w:color w:val="145F82"/>
          <w:spacing w:val="-9"/>
        </w:rPr>
        <w:t xml:space="preserve"> </w:t>
      </w:r>
      <w:r>
        <w:rPr>
          <w:b/>
          <w:color w:val="145F82"/>
        </w:rPr>
        <w:t>or</w:t>
      </w:r>
      <w:r>
        <w:rPr>
          <w:b/>
          <w:color w:val="145F82"/>
          <w:spacing w:val="-11"/>
        </w:rPr>
        <w:t xml:space="preserve"> </w:t>
      </w:r>
      <w:r>
        <w:rPr>
          <w:b/>
          <w:color w:val="145F82"/>
        </w:rPr>
        <w:t>project</w:t>
      </w:r>
      <w:r>
        <w:rPr>
          <w:b/>
          <w:color w:val="145F82"/>
          <w:spacing w:val="-7"/>
        </w:rPr>
        <w:t xml:space="preserve"> </w:t>
      </w:r>
      <w:r>
        <w:rPr>
          <w:b/>
          <w:color w:val="145F82"/>
        </w:rPr>
        <w:t>be</w:t>
      </w:r>
      <w:r>
        <w:rPr>
          <w:b/>
          <w:color w:val="145F82"/>
          <w:spacing w:val="-10"/>
        </w:rPr>
        <w:t xml:space="preserve"> </w:t>
      </w:r>
      <w:r>
        <w:rPr>
          <w:b/>
          <w:color w:val="145F82"/>
        </w:rPr>
        <w:t>charged</w:t>
      </w:r>
      <w:r>
        <w:rPr>
          <w:b/>
          <w:color w:val="145F82"/>
          <w:spacing w:val="-11"/>
        </w:rPr>
        <w:t xml:space="preserve"> </w:t>
      </w:r>
      <w:r>
        <w:rPr>
          <w:b/>
          <w:color w:val="145F82"/>
        </w:rPr>
        <w:t>any</w:t>
      </w:r>
      <w:r>
        <w:rPr>
          <w:b/>
          <w:color w:val="145F82"/>
          <w:spacing w:val="-9"/>
        </w:rPr>
        <w:t xml:space="preserve"> </w:t>
      </w:r>
      <w:r>
        <w:rPr>
          <w:b/>
          <w:color w:val="145F82"/>
        </w:rPr>
        <w:t>fees?</w:t>
      </w:r>
      <w:r>
        <w:rPr>
          <w:b/>
          <w:color w:val="145F82"/>
          <w:spacing w:val="-10"/>
        </w:rPr>
        <w:t xml:space="preserve"> </w:t>
      </w:r>
      <w:r>
        <w:rPr>
          <w:b/>
          <w:color w:val="145F82"/>
        </w:rPr>
        <w:t>If</w:t>
      </w:r>
      <w:r>
        <w:rPr>
          <w:b/>
          <w:color w:val="145F82"/>
          <w:spacing w:val="-7"/>
        </w:rPr>
        <w:t xml:space="preserve"> </w:t>
      </w:r>
      <w:r>
        <w:rPr>
          <w:b/>
          <w:color w:val="145F82"/>
        </w:rPr>
        <w:t>so,</w:t>
      </w:r>
      <w:r>
        <w:rPr>
          <w:b/>
          <w:color w:val="145F82"/>
          <w:spacing w:val="-8"/>
        </w:rPr>
        <w:t xml:space="preserve"> </w:t>
      </w:r>
      <w:r>
        <w:rPr>
          <w:b/>
          <w:color w:val="145F82"/>
        </w:rPr>
        <w:t>please</w:t>
      </w:r>
      <w:r>
        <w:rPr>
          <w:b/>
          <w:color w:val="145F82"/>
          <w:spacing w:val="-10"/>
        </w:rPr>
        <w:t xml:space="preserve"> </w:t>
      </w:r>
      <w:r>
        <w:rPr>
          <w:b/>
          <w:color w:val="145F82"/>
        </w:rPr>
        <w:t>provide</w:t>
      </w:r>
      <w:r>
        <w:rPr>
          <w:b/>
          <w:color w:val="145F82"/>
          <w:spacing w:val="-8"/>
        </w:rPr>
        <w:t xml:space="preserve"> </w:t>
      </w:r>
      <w:r>
        <w:rPr>
          <w:b/>
          <w:color w:val="145F82"/>
          <w:spacing w:val="-2"/>
        </w:rPr>
        <w:t>details.</w:t>
      </w:r>
    </w:p>
    <w:p w14:paraId="731046E6" w14:textId="77777777" w:rsidR="00082528" w:rsidRDefault="00F44B8E">
      <w:pPr>
        <w:pStyle w:val="BodyText"/>
        <w:spacing w:line="252" w:lineRule="exact"/>
        <w:ind w:left="731"/>
      </w:pPr>
      <w:r>
        <w:rPr>
          <w:color w:val="145F82"/>
        </w:rPr>
        <w:t>Note:</w:t>
      </w:r>
      <w:r>
        <w:rPr>
          <w:color w:val="145F82"/>
          <w:spacing w:val="-12"/>
        </w:rPr>
        <w:t xml:space="preserve"> </w:t>
      </w:r>
      <w:r>
        <w:rPr>
          <w:color w:val="145F82"/>
        </w:rPr>
        <w:t>these</w:t>
      </w:r>
      <w:r>
        <w:rPr>
          <w:color w:val="145F82"/>
          <w:spacing w:val="-11"/>
        </w:rPr>
        <w:t xml:space="preserve"> </w:t>
      </w:r>
      <w:r>
        <w:rPr>
          <w:color w:val="145F82"/>
        </w:rPr>
        <w:t>figures</w:t>
      </w:r>
      <w:r>
        <w:rPr>
          <w:color w:val="145F82"/>
          <w:spacing w:val="-11"/>
        </w:rPr>
        <w:t xml:space="preserve"> </w:t>
      </w:r>
      <w:r>
        <w:rPr>
          <w:color w:val="145F82"/>
        </w:rPr>
        <w:t>should</w:t>
      </w:r>
      <w:r>
        <w:rPr>
          <w:color w:val="145F82"/>
          <w:spacing w:val="-9"/>
        </w:rPr>
        <w:t xml:space="preserve"> </w:t>
      </w:r>
      <w:r>
        <w:rPr>
          <w:color w:val="145F82"/>
        </w:rPr>
        <w:t>be</w:t>
      </w:r>
      <w:r>
        <w:rPr>
          <w:color w:val="145F82"/>
          <w:spacing w:val="-9"/>
        </w:rPr>
        <w:t xml:space="preserve"> </w:t>
      </w:r>
      <w:r>
        <w:rPr>
          <w:color w:val="145F82"/>
        </w:rPr>
        <w:t>included</w:t>
      </w:r>
      <w:r>
        <w:rPr>
          <w:color w:val="145F82"/>
          <w:spacing w:val="-8"/>
        </w:rPr>
        <w:t xml:space="preserve"> </w:t>
      </w:r>
      <w:r>
        <w:rPr>
          <w:color w:val="145F82"/>
        </w:rPr>
        <w:t>in</w:t>
      </w:r>
      <w:r>
        <w:rPr>
          <w:color w:val="145F82"/>
          <w:spacing w:val="-11"/>
        </w:rPr>
        <w:t xml:space="preserve"> </w:t>
      </w:r>
      <w:r>
        <w:rPr>
          <w:color w:val="145F82"/>
        </w:rPr>
        <w:t>your</w:t>
      </w:r>
      <w:r>
        <w:rPr>
          <w:color w:val="145F82"/>
          <w:spacing w:val="-10"/>
        </w:rPr>
        <w:t xml:space="preserve"> </w:t>
      </w:r>
      <w:r>
        <w:rPr>
          <w:color w:val="145F82"/>
        </w:rPr>
        <w:t>figures</w:t>
      </w:r>
      <w:r>
        <w:rPr>
          <w:color w:val="145F82"/>
          <w:spacing w:val="-9"/>
        </w:rPr>
        <w:t xml:space="preserve"> </w:t>
      </w:r>
      <w:r>
        <w:rPr>
          <w:color w:val="145F82"/>
        </w:rPr>
        <w:t>in</w:t>
      </w:r>
      <w:r>
        <w:rPr>
          <w:color w:val="145F82"/>
          <w:spacing w:val="-11"/>
        </w:rPr>
        <w:t xml:space="preserve"> </w:t>
      </w:r>
      <w:r>
        <w:rPr>
          <w:color w:val="145F82"/>
        </w:rPr>
        <w:t>question</w:t>
      </w:r>
      <w:r>
        <w:rPr>
          <w:color w:val="145F82"/>
          <w:spacing w:val="-8"/>
        </w:rPr>
        <w:t xml:space="preserve"> </w:t>
      </w:r>
      <w:r>
        <w:rPr>
          <w:color w:val="145F82"/>
          <w:spacing w:val="-5"/>
        </w:rPr>
        <w:t>14.</w:t>
      </w:r>
    </w:p>
    <w:p w14:paraId="6FB8E559" w14:textId="77777777" w:rsidR="00082528" w:rsidRDefault="00082528">
      <w:pPr>
        <w:pStyle w:val="BodyText"/>
        <w:spacing w:line="252" w:lineRule="exact"/>
      </w:pPr>
    </w:p>
    <w:p w14:paraId="38DFFE9E" w14:textId="77777777" w:rsidR="007427E0" w:rsidRDefault="007427E0">
      <w:pPr>
        <w:pStyle w:val="BodyText"/>
        <w:spacing w:line="252" w:lineRule="exact"/>
      </w:pPr>
    </w:p>
    <w:tbl>
      <w:tblPr>
        <w:tblStyle w:val="TableGrid"/>
        <w:tblW w:w="0" w:type="auto"/>
        <w:tblInd w:w="817" w:type="dxa"/>
        <w:tblLook w:val="04A0" w:firstRow="1" w:lastRow="0" w:firstColumn="1" w:lastColumn="0" w:noHBand="0" w:noVBand="1"/>
      </w:tblPr>
      <w:tblGrid>
        <w:gridCol w:w="9639"/>
      </w:tblGrid>
      <w:tr w:rsidR="007427E0" w14:paraId="0EFE347B" w14:textId="77777777" w:rsidTr="0061417F">
        <w:trPr>
          <w:trHeight w:hRule="exact" w:val="1134"/>
        </w:trPr>
        <w:tc>
          <w:tcPr>
            <w:tcW w:w="9639" w:type="dxa"/>
          </w:tcPr>
          <w:sdt>
            <w:sdtPr>
              <w:id w:val="1532376809"/>
              <w:placeholder>
                <w:docPart w:val="DefaultPlaceholder_-1854013440"/>
              </w:placeholder>
            </w:sdtPr>
            <w:sdtEndPr/>
            <w:sdtContent>
              <w:p w14:paraId="1884D05F" w14:textId="46AF980C" w:rsidR="007427E0" w:rsidRDefault="000F2AC3">
                <w:pPr>
                  <w:pStyle w:val="BodyText"/>
                  <w:spacing w:line="252" w:lineRule="exact"/>
                </w:pPr>
                <w:r>
                  <w:t xml:space="preserve"> </w:t>
                </w:r>
              </w:p>
            </w:sdtContent>
          </w:sdt>
          <w:p w14:paraId="754390ED" w14:textId="77777777" w:rsidR="007427E0" w:rsidRDefault="007427E0">
            <w:pPr>
              <w:pStyle w:val="BodyText"/>
              <w:spacing w:line="252" w:lineRule="exact"/>
            </w:pPr>
          </w:p>
          <w:p w14:paraId="1310FB45" w14:textId="77777777" w:rsidR="007427E0" w:rsidRDefault="007427E0">
            <w:pPr>
              <w:pStyle w:val="BodyText"/>
              <w:spacing w:line="252" w:lineRule="exact"/>
            </w:pPr>
          </w:p>
          <w:p w14:paraId="360593A7" w14:textId="77777777" w:rsidR="007427E0" w:rsidRDefault="007427E0">
            <w:pPr>
              <w:pStyle w:val="BodyText"/>
              <w:spacing w:line="252" w:lineRule="exact"/>
            </w:pPr>
          </w:p>
        </w:tc>
      </w:tr>
    </w:tbl>
    <w:p w14:paraId="527CDC04" w14:textId="77777777" w:rsidR="007427E0" w:rsidRDefault="007427E0">
      <w:pPr>
        <w:pStyle w:val="BodyText"/>
        <w:spacing w:line="252" w:lineRule="exact"/>
        <w:sectPr w:rsidR="007427E0">
          <w:footerReference w:type="default" r:id="rId25"/>
          <w:pgSz w:w="11910" w:h="16840"/>
          <w:pgMar w:top="940" w:right="566" w:bottom="0" w:left="708" w:header="0" w:footer="0" w:gutter="0"/>
          <w:cols w:space="720"/>
        </w:sectPr>
      </w:pPr>
    </w:p>
    <w:p w14:paraId="5D3B1749" w14:textId="463F6B75" w:rsidR="007427E0" w:rsidRPr="007427E0" w:rsidRDefault="00F44B8E" w:rsidP="007427E0">
      <w:pPr>
        <w:pStyle w:val="ListParagraph"/>
        <w:numPr>
          <w:ilvl w:val="0"/>
          <w:numId w:val="1"/>
        </w:numPr>
        <w:tabs>
          <w:tab w:val="left" w:pos="730"/>
          <w:tab w:val="left" w:pos="732"/>
        </w:tabs>
        <w:spacing w:before="75"/>
        <w:ind w:left="732" w:right="275"/>
        <w:rPr>
          <w:b/>
        </w:rPr>
      </w:pPr>
      <w:r>
        <w:rPr>
          <w:b/>
          <w:color w:val="145F82"/>
        </w:rPr>
        <w:lastRenderedPageBreak/>
        <w:t>Are</w:t>
      </w:r>
      <w:r>
        <w:rPr>
          <w:b/>
          <w:color w:val="145F82"/>
          <w:spacing w:val="-9"/>
        </w:rPr>
        <w:t xml:space="preserve"> </w:t>
      </w:r>
      <w:r>
        <w:rPr>
          <w:b/>
          <w:color w:val="145F82"/>
        </w:rPr>
        <w:t>you</w:t>
      </w:r>
      <w:r>
        <w:rPr>
          <w:b/>
          <w:color w:val="145F82"/>
          <w:spacing w:val="-8"/>
        </w:rPr>
        <w:t xml:space="preserve"> </w:t>
      </w:r>
      <w:r>
        <w:rPr>
          <w:b/>
          <w:color w:val="145F82"/>
        </w:rPr>
        <w:t>expected</w:t>
      </w:r>
      <w:r>
        <w:rPr>
          <w:b/>
          <w:color w:val="145F82"/>
          <w:spacing w:val="-10"/>
        </w:rPr>
        <w:t xml:space="preserve"> </w:t>
      </w:r>
      <w:r>
        <w:rPr>
          <w:b/>
          <w:color w:val="145F82"/>
        </w:rPr>
        <w:t>to</w:t>
      </w:r>
      <w:r>
        <w:rPr>
          <w:b/>
          <w:color w:val="145F82"/>
          <w:spacing w:val="-9"/>
        </w:rPr>
        <w:t xml:space="preserve"> </w:t>
      </w:r>
      <w:r>
        <w:rPr>
          <w:b/>
          <w:color w:val="145F82"/>
        </w:rPr>
        <w:t>make</w:t>
      </w:r>
      <w:r>
        <w:rPr>
          <w:b/>
          <w:color w:val="145F82"/>
          <w:spacing w:val="-9"/>
        </w:rPr>
        <w:t xml:space="preserve"> </w:t>
      </w:r>
      <w:r>
        <w:rPr>
          <w:b/>
          <w:color w:val="145F82"/>
        </w:rPr>
        <w:t>a</w:t>
      </w:r>
      <w:r>
        <w:rPr>
          <w:b/>
          <w:color w:val="145F82"/>
          <w:spacing w:val="-8"/>
        </w:rPr>
        <w:t xml:space="preserve"> </w:t>
      </w:r>
      <w:r>
        <w:rPr>
          <w:b/>
          <w:color w:val="145F82"/>
        </w:rPr>
        <w:t>profit</w:t>
      </w:r>
      <w:r>
        <w:rPr>
          <w:b/>
          <w:color w:val="145F82"/>
          <w:spacing w:val="-8"/>
        </w:rPr>
        <w:t xml:space="preserve"> </w:t>
      </w:r>
      <w:r>
        <w:rPr>
          <w:b/>
          <w:color w:val="145F82"/>
        </w:rPr>
        <w:t>from</w:t>
      </w:r>
      <w:r>
        <w:rPr>
          <w:b/>
          <w:color w:val="145F82"/>
          <w:spacing w:val="-9"/>
        </w:rPr>
        <w:t xml:space="preserve"> </w:t>
      </w:r>
      <w:r>
        <w:rPr>
          <w:b/>
          <w:color w:val="145F82"/>
        </w:rPr>
        <w:t>this</w:t>
      </w:r>
      <w:r>
        <w:rPr>
          <w:b/>
          <w:color w:val="145F82"/>
          <w:spacing w:val="-9"/>
        </w:rPr>
        <w:t xml:space="preserve"> </w:t>
      </w:r>
      <w:r>
        <w:rPr>
          <w:b/>
          <w:color w:val="145F82"/>
        </w:rPr>
        <w:t>project?</w:t>
      </w:r>
      <w:r>
        <w:rPr>
          <w:b/>
          <w:color w:val="145F82"/>
          <w:spacing w:val="-8"/>
        </w:rPr>
        <w:t xml:space="preserve"> </w:t>
      </w:r>
      <w:r>
        <w:rPr>
          <w:b/>
          <w:color w:val="145F82"/>
        </w:rPr>
        <w:t>If</w:t>
      </w:r>
      <w:r>
        <w:rPr>
          <w:b/>
          <w:color w:val="145F82"/>
          <w:spacing w:val="-8"/>
        </w:rPr>
        <w:t xml:space="preserve"> </w:t>
      </w:r>
      <w:r>
        <w:rPr>
          <w:b/>
          <w:color w:val="145F82"/>
        </w:rPr>
        <w:t>so,</w:t>
      </w:r>
      <w:r>
        <w:rPr>
          <w:b/>
          <w:color w:val="145F82"/>
          <w:spacing w:val="-7"/>
        </w:rPr>
        <w:t xml:space="preserve"> </w:t>
      </w:r>
      <w:r>
        <w:rPr>
          <w:b/>
          <w:color w:val="145F82"/>
        </w:rPr>
        <w:t>please</w:t>
      </w:r>
      <w:r>
        <w:rPr>
          <w:b/>
          <w:color w:val="145F82"/>
          <w:spacing w:val="-8"/>
        </w:rPr>
        <w:t xml:space="preserve"> </w:t>
      </w:r>
      <w:r>
        <w:rPr>
          <w:b/>
          <w:color w:val="145F82"/>
        </w:rPr>
        <w:t>detail</w:t>
      </w:r>
      <w:r>
        <w:rPr>
          <w:b/>
          <w:color w:val="145F82"/>
          <w:spacing w:val="-8"/>
        </w:rPr>
        <w:t xml:space="preserve"> </w:t>
      </w:r>
      <w:r>
        <w:rPr>
          <w:b/>
          <w:color w:val="145F82"/>
        </w:rPr>
        <w:t>anticipated</w:t>
      </w:r>
      <w:r>
        <w:rPr>
          <w:b/>
          <w:color w:val="145F82"/>
          <w:spacing w:val="-8"/>
        </w:rPr>
        <w:t xml:space="preserve"> </w:t>
      </w:r>
      <w:r>
        <w:rPr>
          <w:b/>
          <w:color w:val="145F82"/>
        </w:rPr>
        <w:t>profit</w:t>
      </w:r>
      <w:r>
        <w:rPr>
          <w:b/>
          <w:color w:val="145F82"/>
          <w:spacing w:val="-8"/>
        </w:rPr>
        <w:t xml:space="preserve"> </w:t>
      </w:r>
      <w:r>
        <w:rPr>
          <w:b/>
          <w:color w:val="145F82"/>
        </w:rPr>
        <w:t>and what this profit will be used for.</w:t>
      </w:r>
      <w:r w:rsidR="007427E0">
        <w:rPr>
          <w:b/>
          <w:color w:val="145F82"/>
        </w:rPr>
        <w:br/>
      </w:r>
    </w:p>
    <w:tbl>
      <w:tblPr>
        <w:tblStyle w:val="TableGrid"/>
        <w:tblW w:w="0" w:type="auto"/>
        <w:tblInd w:w="817" w:type="dxa"/>
        <w:tblLook w:val="04A0" w:firstRow="1" w:lastRow="0" w:firstColumn="1" w:lastColumn="0" w:noHBand="0" w:noVBand="1"/>
      </w:tblPr>
      <w:tblGrid>
        <w:gridCol w:w="9639"/>
      </w:tblGrid>
      <w:tr w:rsidR="007427E0" w14:paraId="42EFFCE7" w14:textId="77777777" w:rsidTr="00E7007F">
        <w:trPr>
          <w:trHeight w:hRule="exact" w:val="1134"/>
        </w:trPr>
        <w:tc>
          <w:tcPr>
            <w:tcW w:w="9639" w:type="dxa"/>
          </w:tcPr>
          <w:sdt>
            <w:sdtPr>
              <w:rPr>
                <w:b/>
                <w:sz w:val="20"/>
                <w:szCs w:val="20"/>
              </w:rPr>
              <w:id w:val="-2085287708"/>
              <w:placeholder>
                <w:docPart w:val="DefaultPlaceholder_-1854013440"/>
              </w:placeholder>
            </w:sdtPr>
            <w:sdtEndPr/>
            <w:sdtContent>
              <w:p w14:paraId="1BCBA1B3" w14:textId="02BDA367" w:rsidR="007427E0" w:rsidRPr="000F2AC3" w:rsidRDefault="000F2AC3">
                <w:pPr>
                  <w:pStyle w:val="BodyText"/>
                  <w:spacing w:before="8"/>
                  <w:rPr>
                    <w:b/>
                    <w:sz w:val="20"/>
                    <w:szCs w:val="20"/>
                  </w:rPr>
                </w:pPr>
                <w:r>
                  <w:rPr>
                    <w:b/>
                    <w:sz w:val="20"/>
                    <w:szCs w:val="20"/>
                  </w:rPr>
                  <w:t xml:space="preserve"> </w:t>
                </w:r>
              </w:p>
            </w:sdtContent>
          </w:sdt>
          <w:p w14:paraId="1EA27797" w14:textId="77777777" w:rsidR="007427E0" w:rsidRDefault="007427E0">
            <w:pPr>
              <w:pStyle w:val="BodyText"/>
              <w:spacing w:before="8"/>
              <w:rPr>
                <w:b/>
                <w:sz w:val="16"/>
              </w:rPr>
            </w:pPr>
          </w:p>
          <w:p w14:paraId="7E167E72" w14:textId="77777777" w:rsidR="007427E0" w:rsidRDefault="007427E0">
            <w:pPr>
              <w:pStyle w:val="BodyText"/>
              <w:spacing w:before="8"/>
              <w:rPr>
                <w:b/>
                <w:sz w:val="16"/>
              </w:rPr>
            </w:pPr>
          </w:p>
          <w:p w14:paraId="057AF535" w14:textId="77777777" w:rsidR="007427E0" w:rsidRDefault="007427E0">
            <w:pPr>
              <w:pStyle w:val="BodyText"/>
              <w:spacing w:before="8"/>
              <w:rPr>
                <w:b/>
                <w:sz w:val="16"/>
              </w:rPr>
            </w:pPr>
          </w:p>
          <w:p w14:paraId="5F2FC257" w14:textId="77777777" w:rsidR="007427E0" w:rsidRDefault="007427E0">
            <w:pPr>
              <w:pStyle w:val="BodyText"/>
              <w:spacing w:before="8"/>
              <w:rPr>
                <w:b/>
                <w:sz w:val="16"/>
              </w:rPr>
            </w:pPr>
          </w:p>
          <w:p w14:paraId="57ADD5CD" w14:textId="77777777" w:rsidR="007427E0" w:rsidRDefault="007427E0">
            <w:pPr>
              <w:pStyle w:val="BodyText"/>
              <w:spacing w:before="8"/>
              <w:rPr>
                <w:b/>
                <w:sz w:val="16"/>
              </w:rPr>
            </w:pPr>
          </w:p>
        </w:tc>
      </w:tr>
    </w:tbl>
    <w:p w14:paraId="05844648" w14:textId="2F2FDD02" w:rsidR="00082528" w:rsidRDefault="00082528">
      <w:pPr>
        <w:pStyle w:val="BodyText"/>
        <w:spacing w:before="8"/>
        <w:rPr>
          <w:b/>
          <w:sz w:val="16"/>
        </w:rPr>
      </w:pPr>
    </w:p>
    <w:p w14:paraId="3E88F7EC" w14:textId="77777777" w:rsidR="00082528" w:rsidRDefault="00082528">
      <w:pPr>
        <w:pStyle w:val="BodyText"/>
        <w:spacing w:before="87"/>
        <w:rPr>
          <w:b/>
        </w:rPr>
      </w:pPr>
    </w:p>
    <w:p w14:paraId="279BE251" w14:textId="77777777" w:rsidR="00082528" w:rsidRDefault="00F44B8E">
      <w:pPr>
        <w:pStyle w:val="ListParagraph"/>
        <w:numPr>
          <w:ilvl w:val="0"/>
          <w:numId w:val="1"/>
        </w:numPr>
        <w:tabs>
          <w:tab w:val="left" w:pos="730"/>
          <w:tab w:val="left" w:pos="732"/>
        </w:tabs>
        <w:spacing w:line="237" w:lineRule="auto"/>
        <w:ind w:left="732" w:right="511"/>
        <w:rPr>
          <w:b/>
        </w:rPr>
      </w:pPr>
      <w:r>
        <w:rPr>
          <w:b/>
          <w:color w:val="145F82"/>
        </w:rPr>
        <w:t>Please</w:t>
      </w:r>
      <w:r>
        <w:rPr>
          <w:b/>
          <w:color w:val="145F82"/>
          <w:spacing w:val="-9"/>
        </w:rPr>
        <w:t xml:space="preserve"> </w:t>
      </w:r>
      <w:r>
        <w:rPr>
          <w:b/>
          <w:color w:val="145F82"/>
        </w:rPr>
        <w:t>let</w:t>
      </w:r>
      <w:r>
        <w:rPr>
          <w:b/>
          <w:color w:val="145F82"/>
          <w:spacing w:val="-8"/>
        </w:rPr>
        <w:t xml:space="preserve"> </w:t>
      </w:r>
      <w:r>
        <w:rPr>
          <w:b/>
          <w:color w:val="145F82"/>
        </w:rPr>
        <w:t>us</w:t>
      </w:r>
      <w:r>
        <w:rPr>
          <w:b/>
          <w:color w:val="145F82"/>
          <w:spacing w:val="-7"/>
        </w:rPr>
        <w:t xml:space="preserve"> </w:t>
      </w:r>
      <w:r>
        <w:rPr>
          <w:b/>
          <w:color w:val="145F82"/>
        </w:rPr>
        <w:t>know</w:t>
      </w:r>
      <w:r>
        <w:rPr>
          <w:b/>
          <w:color w:val="145F82"/>
          <w:spacing w:val="-8"/>
        </w:rPr>
        <w:t xml:space="preserve"> </w:t>
      </w:r>
      <w:r>
        <w:rPr>
          <w:b/>
          <w:color w:val="145F82"/>
        </w:rPr>
        <w:t>the</w:t>
      </w:r>
      <w:r>
        <w:rPr>
          <w:b/>
          <w:color w:val="145F82"/>
          <w:spacing w:val="-10"/>
        </w:rPr>
        <w:t xml:space="preserve"> </w:t>
      </w:r>
      <w:r>
        <w:rPr>
          <w:b/>
          <w:color w:val="145F82"/>
        </w:rPr>
        <w:t>impact</w:t>
      </w:r>
      <w:r>
        <w:rPr>
          <w:b/>
          <w:color w:val="145F82"/>
          <w:spacing w:val="-6"/>
        </w:rPr>
        <w:t xml:space="preserve"> </w:t>
      </w:r>
      <w:r>
        <w:rPr>
          <w:b/>
          <w:color w:val="145F82"/>
        </w:rPr>
        <w:t>on</w:t>
      </w:r>
      <w:r>
        <w:rPr>
          <w:b/>
          <w:color w:val="145F82"/>
          <w:spacing w:val="-7"/>
        </w:rPr>
        <w:t xml:space="preserve"> </w:t>
      </w:r>
      <w:r>
        <w:rPr>
          <w:b/>
          <w:color w:val="145F82"/>
        </w:rPr>
        <w:t>your</w:t>
      </w:r>
      <w:r>
        <w:rPr>
          <w:b/>
          <w:color w:val="145F82"/>
          <w:spacing w:val="-6"/>
        </w:rPr>
        <w:t xml:space="preserve"> </w:t>
      </w:r>
      <w:r>
        <w:rPr>
          <w:b/>
          <w:color w:val="145F82"/>
        </w:rPr>
        <w:t>project</w:t>
      </w:r>
      <w:r>
        <w:rPr>
          <w:b/>
          <w:color w:val="145F82"/>
          <w:spacing w:val="-8"/>
        </w:rPr>
        <w:t xml:space="preserve"> </w:t>
      </w:r>
      <w:r>
        <w:rPr>
          <w:b/>
          <w:color w:val="145F82"/>
        </w:rPr>
        <w:t>and</w:t>
      </w:r>
      <w:r>
        <w:rPr>
          <w:b/>
          <w:color w:val="145F82"/>
          <w:spacing w:val="-10"/>
        </w:rPr>
        <w:t xml:space="preserve"> </w:t>
      </w:r>
      <w:r>
        <w:rPr>
          <w:b/>
          <w:color w:val="145F82"/>
        </w:rPr>
        <w:t>any</w:t>
      </w:r>
      <w:r>
        <w:rPr>
          <w:b/>
          <w:color w:val="145F82"/>
          <w:spacing w:val="-7"/>
        </w:rPr>
        <w:t xml:space="preserve"> </w:t>
      </w:r>
      <w:r>
        <w:rPr>
          <w:b/>
          <w:color w:val="145F82"/>
        </w:rPr>
        <w:t>alternative</w:t>
      </w:r>
      <w:r>
        <w:rPr>
          <w:b/>
          <w:color w:val="145F82"/>
          <w:spacing w:val="-10"/>
        </w:rPr>
        <w:t xml:space="preserve"> </w:t>
      </w:r>
      <w:r>
        <w:rPr>
          <w:b/>
          <w:color w:val="145F82"/>
        </w:rPr>
        <w:t>plans</w:t>
      </w:r>
      <w:r>
        <w:rPr>
          <w:b/>
          <w:color w:val="145F82"/>
          <w:spacing w:val="-10"/>
        </w:rPr>
        <w:t xml:space="preserve"> </w:t>
      </w:r>
      <w:r>
        <w:rPr>
          <w:b/>
          <w:color w:val="145F82"/>
        </w:rPr>
        <w:t>if</w:t>
      </w:r>
      <w:r>
        <w:rPr>
          <w:b/>
          <w:color w:val="145F82"/>
          <w:spacing w:val="-6"/>
        </w:rPr>
        <w:t xml:space="preserve"> </w:t>
      </w:r>
      <w:r>
        <w:rPr>
          <w:b/>
          <w:color w:val="145F82"/>
        </w:rPr>
        <w:t>funding</w:t>
      </w:r>
      <w:r>
        <w:rPr>
          <w:b/>
          <w:color w:val="145F82"/>
          <w:spacing w:val="-7"/>
        </w:rPr>
        <w:t xml:space="preserve"> </w:t>
      </w:r>
      <w:r>
        <w:rPr>
          <w:b/>
          <w:color w:val="145F82"/>
        </w:rPr>
        <w:t>from</w:t>
      </w:r>
      <w:r>
        <w:rPr>
          <w:b/>
          <w:color w:val="145F82"/>
          <w:spacing w:val="-9"/>
        </w:rPr>
        <w:t xml:space="preserve"> </w:t>
      </w:r>
      <w:r>
        <w:rPr>
          <w:b/>
          <w:color w:val="145F82"/>
        </w:rPr>
        <w:t>the Common Good Fund was:</w:t>
      </w:r>
    </w:p>
    <w:p w14:paraId="2245FF24" w14:textId="77777777" w:rsidR="00082528" w:rsidRDefault="00F44B8E">
      <w:pPr>
        <w:pStyle w:val="ListParagraph"/>
        <w:numPr>
          <w:ilvl w:val="0"/>
          <w:numId w:val="4"/>
        </w:numPr>
        <w:tabs>
          <w:tab w:val="left" w:pos="1090"/>
        </w:tabs>
        <w:spacing w:line="251" w:lineRule="exact"/>
        <w:ind w:left="1090" w:hanging="358"/>
        <w:rPr>
          <w:b/>
        </w:rPr>
      </w:pPr>
      <w:r>
        <w:rPr>
          <w:b/>
          <w:color w:val="145F82"/>
        </w:rPr>
        <w:t>Only</w:t>
      </w:r>
      <w:r>
        <w:rPr>
          <w:b/>
          <w:color w:val="145F82"/>
          <w:spacing w:val="-12"/>
        </w:rPr>
        <w:t xml:space="preserve"> </w:t>
      </w:r>
      <w:r>
        <w:rPr>
          <w:b/>
          <w:color w:val="145F82"/>
        </w:rPr>
        <w:t>partially</w:t>
      </w:r>
      <w:r>
        <w:rPr>
          <w:b/>
          <w:color w:val="145F82"/>
          <w:spacing w:val="-11"/>
        </w:rPr>
        <w:t xml:space="preserve"> </w:t>
      </w:r>
      <w:r>
        <w:rPr>
          <w:b/>
          <w:color w:val="145F82"/>
          <w:spacing w:val="-2"/>
        </w:rPr>
        <w:t>granted</w:t>
      </w:r>
    </w:p>
    <w:p w14:paraId="7259C704" w14:textId="39674D2C" w:rsidR="00082528" w:rsidRDefault="00F44B8E">
      <w:pPr>
        <w:pStyle w:val="ListParagraph"/>
        <w:numPr>
          <w:ilvl w:val="0"/>
          <w:numId w:val="4"/>
        </w:numPr>
        <w:tabs>
          <w:tab w:val="left" w:pos="1091"/>
        </w:tabs>
        <w:spacing w:line="252" w:lineRule="exact"/>
        <w:ind w:hanging="359"/>
        <w:rPr>
          <w:b/>
        </w:rPr>
      </w:pPr>
      <w:r>
        <w:rPr>
          <w:b/>
          <w:color w:val="145F82"/>
        </w:rPr>
        <w:t>Not</w:t>
      </w:r>
      <w:r>
        <w:rPr>
          <w:b/>
          <w:color w:val="145F82"/>
          <w:spacing w:val="-5"/>
        </w:rPr>
        <w:t xml:space="preserve"> </w:t>
      </w:r>
      <w:r>
        <w:rPr>
          <w:b/>
          <w:color w:val="145F82"/>
          <w:spacing w:val="-2"/>
        </w:rPr>
        <w:t>granted</w:t>
      </w:r>
      <w:r w:rsidR="007427E0">
        <w:rPr>
          <w:b/>
          <w:color w:val="145F82"/>
          <w:spacing w:val="-2"/>
        </w:rPr>
        <w:br/>
      </w:r>
    </w:p>
    <w:tbl>
      <w:tblPr>
        <w:tblStyle w:val="TableGrid"/>
        <w:tblW w:w="0" w:type="auto"/>
        <w:tblInd w:w="817" w:type="dxa"/>
        <w:tblLook w:val="04A0" w:firstRow="1" w:lastRow="0" w:firstColumn="1" w:lastColumn="0" w:noHBand="0" w:noVBand="1"/>
      </w:tblPr>
      <w:tblGrid>
        <w:gridCol w:w="9639"/>
      </w:tblGrid>
      <w:tr w:rsidR="007427E0" w14:paraId="31BF8BB7" w14:textId="77777777" w:rsidTr="00E7007F">
        <w:trPr>
          <w:trHeight w:hRule="exact" w:val="1134"/>
        </w:trPr>
        <w:tc>
          <w:tcPr>
            <w:tcW w:w="9639" w:type="dxa"/>
          </w:tcPr>
          <w:p w14:paraId="2141DF07" w14:textId="77777777" w:rsidR="007427E0" w:rsidRDefault="007427E0">
            <w:pPr>
              <w:pStyle w:val="BodyText"/>
              <w:spacing w:before="8"/>
              <w:rPr>
                <w:b/>
                <w:sz w:val="9"/>
              </w:rPr>
            </w:pPr>
          </w:p>
          <w:p w14:paraId="1C54210C" w14:textId="77777777" w:rsidR="007427E0" w:rsidRDefault="007427E0">
            <w:pPr>
              <w:pStyle w:val="BodyText"/>
              <w:spacing w:before="8"/>
              <w:rPr>
                <w:b/>
                <w:sz w:val="9"/>
              </w:rPr>
            </w:pPr>
          </w:p>
          <w:p w14:paraId="2F41334D" w14:textId="526237E3" w:rsidR="007427E0" w:rsidRPr="007427E0" w:rsidRDefault="007427E0" w:rsidP="00E7007F">
            <w:pPr>
              <w:pStyle w:val="BodyText"/>
              <w:tabs>
                <w:tab w:val="left" w:pos="2900"/>
              </w:tabs>
              <w:spacing w:before="8"/>
              <w:rPr>
                <w:b/>
                <w:color w:val="1F497D" w:themeColor="text2"/>
              </w:rPr>
            </w:pPr>
            <w:r w:rsidRPr="007427E0">
              <w:rPr>
                <w:b/>
                <w:color w:val="1F497D" w:themeColor="text2"/>
              </w:rPr>
              <w:t>a)</w:t>
            </w:r>
            <w:r w:rsidR="000F2AC3">
              <w:rPr>
                <w:b/>
                <w:color w:val="1F497D" w:themeColor="text2"/>
              </w:rPr>
              <w:t xml:space="preserve"> </w:t>
            </w:r>
            <w:sdt>
              <w:sdtPr>
                <w:rPr>
                  <w:b/>
                  <w:color w:val="1F497D" w:themeColor="text2"/>
                </w:rPr>
                <w:id w:val="-1291964451"/>
                <w:placeholder>
                  <w:docPart w:val="DefaultPlaceholder_-1854013440"/>
                </w:placeholder>
              </w:sdtPr>
              <w:sdtEndPr/>
              <w:sdtContent>
                <w:r w:rsidR="000F2AC3">
                  <w:rPr>
                    <w:b/>
                    <w:color w:val="1F497D" w:themeColor="text2"/>
                  </w:rPr>
                  <w:t xml:space="preserve"> </w:t>
                </w:r>
              </w:sdtContent>
            </w:sdt>
            <w:r w:rsidR="00E7007F">
              <w:rPr>
                <w:b/>
                <w:color w:val="1F497D" w:themeColor="text2"/>
              </w:rPr>
              <w:tab/>
            </w:r>
          </w:p>
          <w:p w14:paraId="5B7B0045" w14:textId="77777777" w:rsidR="007427E0" w:rsidRDefault="007427E0">
            <w:pPr>
              <w:pStyle w:val="BodyText"/>
              <w:spacing w:before="8"/>
              <w:rPr>
                <w:b/>
                <w:sz w:val="9"/>
              </w:rPr>
            </w:pPr>
          </w:p>
          <w:p w14:paraId="05748FC9" w14:textId="77777777" w:rsidR="007427E0" w:rsidRDefault="007427E0">
            <w:pPr>
              <w:pStyle w:val="BodyText"/>
              <w:spacing w:before="8"/>
              <w:rPr>
                <w:b/>
                <w:sz w:val="9"/>
              </w:rPr>
            </w:pPr>
          </w:p>
          <w:p w14:paraId="5CD1A0B8" w14:textId="77777777" w:rsidR="007427E0" w:rsidRDefault="007427E0">
            <w:pPr>
              <w:pStyle w:val="BodyText"/>
              <w:spacing w:before="8"/>
              <w:rPr>
                <w:b/>
                <w:sz w:val="9"/>
              </w:rPr>
            </w:pPr>
          </w:p>
          <w:p w14:paraId="0015BEE7" w14:textId="77777777" w:rsidR="007427E0" w:rsidRDefault="007427E0">
            <w:pPr>
              <w:pStyle w:val="BodyText"/>
              <w:spacing w:before="8"/>
              <w:rPr>
                <w:b/>
                <w:sz w:val="9"/>
              </w:rPr>
            </w:pPr>
          </w:p>
          <w:p w14:paraId="75289A97" w14:textId="77777777" w:rsidR="007427E0" w:rsidRDefault="007427E0">
            <w:pPr>
              <w:pStyle w:val="BodyText"/>
              <w:spacing w:before="8"/>
              <w:rPr>
                <w:b/>
                <w:sz w:val="9"/>
              </w:rPr>
            </w:pPr>
          </w:p>
        </w:tc>
      </w:tr>
      <w:tr w:rsidR="007427E0" w14:paraId="21106D3D" w14:textId="77777777" w:rsidTr="007427E0">
        <w:tc>
          <w:tcPr>
            <w:tcW w:w="9639" w:type="dxa"/>
          </w:tcPr>
          <w:p w14:paraId="5EA83206" w14:textId="77777777" w:rsidR="007427E0" w:rsidRDefault="007427E0">
            <w:pPr>
              <w:pStyle w:val="BodyText"/>
              <w:spacing w:before="8"/>
              <w:rPr>
                <w:b/>
                <w:sz w:val="9"/>
              </w:rPr>
            </w:pPr>
          </w:p>
          <w:p w14:paraId="47490AB2" w14:textId="77777777" w:rsidR="007427E0" w:rsidRDefault="007427E0">
            <w:pPr>
              <w:pStyle w:val="BodyText"/>
              <w:spacing w:before="8"/>
              <w:rPr>
                <w:b/>
                <w:sz w:val="9"/>
              </w:rPr>
            </w:pPr>
          </w:p>
          <w:p w14:paraId="2F4EC33B" w14:textId="204859D6" w:rsidR="007427E0" w:rsidRPr="007427E0" w:rsidRDefault="007427E0">
            <w:pPr>
              <w:pStyle w:val="BodyText"/>
              <w:spacing w:before="8"/>
              <w:rPr>
                <w:b/>
                <w:color w:val="1F497D" w:themeColor="text2"/>
              </w:rPr>
            </w:pPr>
            <w:r w:rsidRPr="007427E0">
              <w:rPr>
                <w:b/>
                <w:color w:val="1F497D" w:themeColor="text2"/>
              </w:rPr>
              <w:t>b)</w:t>
            </w:r>
            <w:sdt>
              <w:sdtPr>
                <w:rPr>
                  <w:b/>
                  <w:color w:val="1F497D" w:themeColor="text2"/>
                </w:rPr>
                <w:id w:val="764575607"/>
                <w:placeholder>
                  <w:docPart w:val="DefaultPlaceholder_-1854013440"/>
                </w:placeholder>
              </w:sdtPr>
              <w:sdtEndPr/>
              <w:sdtContent>
                <w:r w:rsidR="000F2AC3">
                  <w:rPr>
                    <w:b/>
                    <w:color w:val="1F497D" w:themeColor="text2"/>
                  </w:rPr>
                  <w:t xml:space="preserve"> </w:t>
                </w:r>
              </w:sdtContent>
            </w:sdt>
          </w:p>
          <w:p w14:paraId="6D4FADAD" w14:textId="77777777" w:rsidR="007427E0" w:rsidRDefault="007427E0">
            <w:pPr>
              <w:pStyle w:val="BodyText"/>
              <w:spacing w:before="8"/>
              <w:rPr>
                <w:b/>
                <w:sz w:val="9"/>
              </w:rPr>
            </w:pPr>
          </w:p>
          <w:p w14:paraId="74C05F79" w14:textId="77777777" w:rsidR="007427E0" w:rsidRDefault="007427E0">
            <w:pPr>
              <w:pStyle w:val="BodyText"/>
              <w:spacing w:before="8"/>
              <w:rPr>
                <w:b/>
                <w:sz w:val="9"/>
              </w:rPr>
            </w:pPr>
          </w:p>
          <w:p w14:paraId="2409A555" w14:textId="77777777" w:rsidR="007427E0" w:rsidRDefault="007427E0">
            <w:pPr>
              <w:pStyle w:val="BodyText"/>
              <w:spacing w:before="8"/>
              <w:rPr>
                <w:b/>
                <w:sz w:val="9"/>
              </w:rPr>
            </w:pPr>
          </w:p>
          <w:p w14:paraId="44D392C0" w14:textId="77777777" w:rsidR="007427E0" w:rsidRDefault="007427E0">
            <w:pPr>
              <w:pStyle w:val="BodyText"/>
              <w:spacing w:before="8"/>
              <w:rPr>
                <w:b/>
                <w:sz w:val="9"/>
              </w:rPr>
            </w:pPr>
          </w:p>
          <w:p w14:paraId="1C5FC4DF" w14:textId="77777777" w:rsidR="007427E0" w:rsidRDefault="007427E0">
            <w:pPr>
              <w:pStyle w:val="BodyText"/>
              <w:spacing w:before="8"/>
              <w:rPr>
                <w:b/>
                <w:sz w:val="9"/>
              </w:rPr>
            </w:pPr>
          </w:p>
        </w:tc>
      </w:tr>
    </w:tbl>
    <w:p w14:paraId="7934D478" w14:textId="450F6EF0" w:rsidR="00082528" w:rsidRDefault="00082528">
      <w:pPr>
        <w:pStyle w:val="BodyText"/>
        <w:spacing w:before="8"/>
        <w:rPr>
          <w:b/>
          <w:sz w:val="9"/>
        </w:rPr>
      </w:pPr>
    </w:p>
    <w:p w14:paraId="7AC7EEB6" w14:textId="77777777" w:rsidR="00082528" w:rsidRDefault="00082528">
      <w:pPr>
        <w:pStyle w:val="BodyText"/>
        <w:spacing w:before="243"/>
        <w:rPr>
          <w:b/>
        </w:rPr>
      </w:pPr>
    </w:p>
    <w:p w14:paraId="631DA457" w14:textId="23E69048" w:rsidR="00082528" w:rsidRDefault="00F44B8E">
      <w:pPr>
        <w:pStyle w:val="ListParagraph"/>
        <w:numPr>
          <w:ilvl w:val="0"/>
          <w:numId w:val="1"/>
        </w:numPr>
        <w:tabs>
          <w:tab w:val="left" w:pos="730"/>
          <w:tab w:val="left" w:pos="732"/>
        </w:tabs>
        <w:spacing w:line="237" w:lineRule="auto"/>
        <w:ind w:left="732" w:right="436"/>
      </w:pPr>
      <w:r>
        <w:rPr>
          <w:b/>
          <w:color w:val="145F82"/>
        </w:rPr>
        <w:t>Please</w:t>
      </w:r>
      <w:r>
        <w:rPr>
          <w:b/>
          <w:color w:val="145F82"/>
          <w:spacing w:val="-2"/>
        </w:rPr>
        <w:t xml:space="preserve"> </w:t>
      </w:r>
      <w:r>
        <w:rPr>
          <w:b/>
          <w:color w:val="145F82"/>
        </w:rPr>
        <w:t>detail</w:t>
      </w:r>
      <w:r>
        <w:rPr>
          <w:b/>
          <w:color w:val="145F82"/>
          <w:spacing w:val="-1"/>
        </w:rPr>
        <w:t xml:space="preserve"> </w:t>
      </w:r>
      <w:r>
        <w:rPr>
          <w:b/>
          <w:color w:val="145F82"/>
        </w:rPr>
        <w:t>any</w:t>
      </w:r>
      <w:r>
        <w:rPr>
          <w:b/>
          <w:color w:val="145F82"/>
          <w:spacing w:val="-4"/>
        </w:rPr>
        <w:t xml:space="preserve"> </w:t>
      </w:r>
      <w:r>
        <w:rPr>
          <w:b/>
          <w:color w:val="145F82"/>
        </w:rPr>
        <w:t>other</w:t>
      </w:r>
      <w:r>
        <w:rPr>
          <w:b/>
          <w:color w:val="145F82"/>
          <w:spacing w:val="-3"/>
        </w:rPr>
        <w:t xml:space="preserve"> </w:t>
      </w:r>
      <w:r>
        <w:rPr>
          <w:b/>
          <w:color w:val="145F82"/>
        </w:rPr>
        <w:t>funding</w:t>
      </w:r>
      <w:r>
        <w:rPr>
          <w:b/>
          <w:color w:val="145F82"/>
          <w:spacing w:val="-2"/>
        </w:rPr>
        <w:t xml:space="preserve"> </w:t>
      </w:r>
      <w:r>
        <w:rPr>
          <w:b/>
          <w:color w:val="145F82"/>
        </w:rPr>
        <w:t>your</w:t>
      </w:r>
      <w:r>
        <w:rPr>
          <w:b/>
          <w:color w:val="145F82"/>
          <w:spacing w:val="-1"/>
        </w:rPr>
        <w:t xml:space="preserve"> </w:t>
      </w:r>
      <w:r>
        <w:rPr>
          <w:b/>
          <w:color w:val="145F82"/>
        </w:rPr>
        <w:t>organization</w:t>
      </w:r>
      <w:r>
        <w:rPr>
          <w:b/>
          <w:color w:val="145F82"/>
          <w:spacing w:val="-4"/>
        </w:rPr>
        <w:t xml:space="preserve"> </w:t>
      </w:r>
      <w:r>
        <w:rPr>
          <w:b/>
          <w:color w:val="145F82"/>
        </w:rPr>
        <w:t>receives</w:t>
      </w:r>
      <w:r>
        <w:rPr>
          <w:b/>
          <w:color w:val="145F82"/>
          <w:spacing w:val="-2"/>
        </w:rPr>
        <w:t xml:space="preserve"> </w:t>
      </w:r>
      <w:r>
        <w:rPr>
          <w:b/>
          <w:color w:val="145F82"/>
        </w:rPr>
        <w:t>or</w:t>
      </w:r>
      <w:r>
        <w:rPr>
          <w:b/>
          <w:color w:val="145F82"/>
          <w:spacing w:val="-3"/>
        </w:rPr>
        <w:t xml:space="preserve"> </w:t>
      </w:r>
      <w:r>
        <w:rPr>
          <w:b/>
          <w:color w:val="145F82"/>
        </w:rPr>
        <w:t>has</w:t>
      </w:r>
      <w:r>
        <w:rPr>
          <w:b/>
          <w:color w:val="145F82"/>
          <w:spacing w:val="-4"/>
        </w:rPr>
        <w:t xml:space="preserve"> </w:t>
      </w:r>
      <w:r>
        <w:rPr>
          <w:b/>
          <w:color w:val="145F82"/>
        </w:rPr>
        <w:t>received</w:t>
      </w:r>
      <w:r>
        <w:rPr>
          <w:b/>
          <w:color w:val="145F82"/>
          <w:spacing w:val="-5"/>
        </w:rPr>
        <w:t xml:space="preserve"> </w:t>
      </w:r>
      <w:r>
        <w:rPr>
          <w:b/>
          <w:color w:val="145F82"/>
        </w:rPr>
        <w:t>in</w:t>
      </w:r>
      <w:r>
        <w:rPr>
          <w:b/>
          <w:color w:val="145F82"/>
          <w:spacing w:val="-2"/>
        </w:rPr>
        <w:t xml:space="preserve"> </w:t>
      </w:r>
      <w:r>
        <w:rPr>
          <w:b/>
          <w:color w:val="145F82"/>
        </w:rPr>
        <w:t>the</w:t>
      </w:r>
      <w:r>
        <w:rPr>
          <w:b/>
          <w:color w:val="145F82"/>
          <w:spacing w:val="-4"/>
        </w:rPr>
        <w:t xml:space="preserve"> </w:t>
      </w:r>
      <w:r>
        <w:rPr>
          <w:b/>
          <w:color w:val="145F82"/>
        </w:rPr>
        <w:t>last</w:t>
      </w:r>
      <w:r>
        <w:rPr>
          <w:b/>
          <w:color w:val="145F82"/>
          <w:spacing w:val="-3"/>
        </w:rPr>
        <w:t xml:space="preserve"> </w:t>
      </w:r>
      <w:r>
        <w:rPr>
          <w:b/>
          <w:color w:val="145F82"/>
        </w:rPr>
        <w:t xml:space="preserve">three years from Perth and Kinross Council funding streams. </w:t>
      </w:r>
      <w:r>
        <w:rPr>
          <w:color w:val="145F82"/>
        </w:rPr>
        <w:t>Note: This refers to your wider organi</w:t>
      </w:r>
      <w:r w:rsidR="00FC6761">
        <w:rPr>
          <w:color w:val="145F82"/>
        </w:rPr>
        <w:t>s</w:t>
      </w:r>
      <w:r>
        <w:rPr>
          <w:color w:val="145F82"/>
        </w:rPr>
        <w:t>ation</w:t>
      </w:r>
      <w:r>
        <w:rPr>
          <w:color w:val="145F82"/>
          <w:spacing w:val="-10"/>
        </w:rPr>
        <w:t xml:space="preserve"> </w:t>
      </w:r>
      <w:r>
        <w:rPr>
          <w:color w:val="145F82"/>
        </w:rPr>
        <w:t>not</w:t>
      </w:r>
      <w:r>
        <w:rPr>
          <w:color w:val="145F82"/>
          <w:spacing w:val="-11"/>
        </w:rPr>
        <w:t xml:space="preserve"> </w:t>
      </w:r>
      <w:r>
        <w:rPr>
          <w:color w:val="145F82"/>
        </w:rPr>
        <w:t>just</w:t>
      </w:r>
      <w:r>
        <w:rPr>
          <w:color w:val="145F82"/>
          <w:spacing w:val="-9"/>
        </w:rPr>
        <w:t xml:space="preserve"> </w:t>
      </w:r>
      <w:r>
        <w:rPr>
          <w:color w:val="145F82"/>
        </w:rPr>
        <w:t>in</w:t>
      </w:r>
      <w:r>
        <w:rPr>
          <w:color w:val="145F82"/>
          <w:spacing w:val="-12"/>
        </w:rPr>
        <w:t xml:space="preserve"> </w:t>
      </w:r>
      <w:r>
        <w:rPr>
          <w:color w:val="145F82"/>
        </w:rPr>
        <w:t>relation</w:t>
      </w:r>
      <w:r>
        <w:rPr>
          <w:color w:val="145F82"/>
          <w:spacing w:val="-12"/>
        </w:rPr>
        <w:t xml:space="preserve"> </w:t>
      </w:r>
      <w:r>
        <w:rPr>
          <w:color w:val="145F82"/>
        </w:rPr>
        <w:t>to</w:t>
      </w:r>
      <w:r>
        <w:rPr>
          <w:color w:val="145F82"/>
          <w:spacing w:val="-12"/>
        </w:rPr>
        <w:t xml:space="preserve"> </w:t>
      </w:r>
      <w:r>
        <w:rPr>
          <w:color w:val="145F82"/>
        </w:rPr>
        <w:t>the</w:t>
      </w:r>
      <w:r>
        <w:rPr>
          <w:color w:val="145F82"/>
          <w:spacing w:val="-13"/>
        </w:rPr>
        <w:t xml:space="preserve"> </w:t>
      </w:r>
      <w:r>
        <w:rPr>
          <w:color w:val="145F82"/>
        </w:rPr>
        <w:t>current</w:t>
      </w:r>
      <w:r>
        <w:rPr>
          <w:color w:val="145F82"/>
          <w:spacing w:val="-8"/>
        </w:rPr>
        <w:t xml:space="preserve"> </w:t>
      </w:r>
      <w:r>
        <w:rPr>
          <w:color w:val="145F82"/>
        </w:rPr>
        <w:t>project/event/activity.</w:t>
      </w:r>
      <w:r>
        <w:rPr>
          <w:color w:val="145F82"/>
          <w:spacing w:val="-11"/>
        </w:rPr>
        <w:t xml:space="preserve"> </w:t>
      </w:r>
      <w:r>
        <w:rPr>
          <w:color w:val="145F82"/>
        </w:rPr>
        <w:t>It</w:t>
      </w:r>
      <w:r>
        <w:rPr>
          <w:color w:val="145F82"/>
          <w:spacing w:val="-11"/>
        </w:rPr>
        <w:t xml:space="preserve"> </w:t>
      </w:r>
      <w:r>
        <w:rPr>
          <w:color w:val="145F82"/>
        </w:rPr>
        <w:t>should</w:t>
      </w:r>
      <w:r>
        <w:rPr>
          <w:color w:val="145F82"/>
          <w:spacing w:val="-10"/>
        </w:rPr>
        <w:t xml:space="preserve"> </w:t>
      </w:r>
      <w:r>
        <w:rPr>
          <w:color w:val="145F82"/>
        </w:rPr>
        <w:t>include</w:t>
      </w:r>
      <w:r>
        <w:rPr>
          <w:color w:val="145F82"/>
          <w:spacing w:val="-10"/>
        </w:rPr>
        <w:t xml:space="preserve"> </w:t>
      </w:r>
      <w:r>
        <w:rPr>
          <w:color w:val="145F82"/>
        </w:rPr>
        <w:t>information</w:t>
      </w:r>
      <w:r>
        <w:rPr>
          <w:color w:val="145F82"/>
          <w:spacing w:val="-12"/>
        </w:rPr>
        <w:t xml:space="preserve"> </w:t>
      </w:r>
      <w:r>
        <w:rPr>
          <w:color w:val="145F82"/>
        </w:rPr>
        <w:t xml:space="preserve">on </w:t>
      </w:r>
      <w:proofErr w:type="gramStart"/>
      <w:r>
        <w:rPr>
          <w:color w:val="145F82"/>
        </w:rPr>
        <w:t>funding</w:t>
      </w:r>
      <w:proofErr w:type="gramEnd"/>
      <w:r>
        <w:rPr>
          <w:color w:val="145F82"/>
          <w:spacing w:val="-12"/>
        </w:rPr>
        <w:t xml:space="preserve"> </w:t>
      </w:r>
      <w:r>
        <w:rPr>
          <w:color w:val="145F82"/>
        </w:rPr>
        <w:t>for</w:t>
      </w:r>
      <w:r>
        <w:rPr>
          <w:color w:val="145F82"/>
          <w:spacing w:val="-11"/>
        </w:rPr>
        <w:t xml:space="preserve"> </w:t>
      </w:r>
      <w:proofErr w:type="gramStart"/>
      <w:r>
        <w:rPr>
          <w:color w:val="145F82"/>
        </w:rPr>
        <w:t>example</w:t>
      </w:r>
      <w:proofErr w:type="gramEnd"/>
      <w:r>
        <w:rPr>
          <w:color w:val="145F82"/>
          <w:spacing w:val="-12"/>
        </w:rPr>
        <w:t xml:space="preserve"> </w:t>
      </w:r>
      <w:r>
        <w:rPr>
          <w:color w:val="145F82"/>
        </w:rPr>
        <w:t>from</w:t>
      </w:r>
      <w:r>
        <w:rPr>
          <w:color w:val="145F82"/>
          <w:spacing w:val="-8"/>
        </w:rPr>
        <w:t xml:space="preserve"> </w:t>
      </w:r>
      <w:r>
        <w:rPr>
          <w:color w:val="145F82"/>
        </w:rPr>
        <w:t>Service</w:t>
      </w:r>
      <w:r>
        <w:rPr>
          <w:color w:val="145F82"/>
          <w:spacing w:val="-12"/>
        </w:rPr>
        <w:t xml:space="preserve"> </w:t>
      </w:r>
      <w:r>
        <w:rPr>
          <w:color w:val="145F82"/>
        </w:rPr>
        <w:t>Level</w:t>
      </w:r>
      <w:r>
        <w:rPr>
          <w:color w:val="145F82"/>
          <w:spacing w:val="-11"/>
        </w:rPr>
        <w:t xml:space="preserve"> </w:t>
      </w:r>
      <w:r>
        <w:rPr>
          <w:color w:val="145F82"/>
        </w:rPr>
        <w:t>Agreements,</w:t>
      </w:r>
      <w:r>
        <w:rPr>
          <w:color w:val="145F82"/>
          <w:spacing w:val="-11"/>
        </w:rPr>
        <w:t xml:space="preserve"> </w:t>
      </w:r>
      <w:r>
        <w:rPr>
          <w:color w:val="145F82"/>
        </w:rPr>
        <w:t>Community</w:t>
      </w:r>
      <w:r>
        <w:rPr>
          <w:color w:val="145F82"/>
          <w:spacing w:val="-12"/>
        </w:rPr>
        <w:t xml:space="preserve"> </w:t>
      </w:r>
      <w:r>
        <w:rPr>
          <w:color w:val="145F82"/>
        </w:rPr>
        <w:t>Investment</w:t>
      </w:r>
      <w:r>
        <w:rPr>
          <w:color w:val="145F82"/>
          <w:spacing w:val="-11"/>
        </w:rPr>
        <w:t xml:space="preserve"> </w:t>
      </w:r>
      <w:r>
        <w:rPr>
          <w:color w:val="145F82"/>
        </w:rPr>
        <w:t>Fund,</w:t>
      </w:r>
      <w:r>
        <w:rPr>
          <w:color w:val="145F82"/>
          <w:spacing w:val="-9"/>
        </w:rPr>
        <w:t xml:space="preserve"> </w:t>
      </w:r>
      <w:r>
        <w:rPr>
          <w:color w:val="145F82"/>
        </w:rPr>
        <w:t>Adult</w:t>
      </w:r>
      <w:r>
        <w:rPr>
          <w:color w:val="145F82"/>
          <w:spacing w:val="-9"/>
        </w:rPr>
        <w:t xml:space="preserve"> </w:t>
      </w:r>
      <w:r>
        <w:rPr>
          <w:color w:val="145F82"/>
        </w:rPr>
        <w:t>Learning Funding, Warm Space Funding, and past Common Good Applications.</w:t>
      </w:r>
    </w:p>
    <w:p w14:paraId="033690ED" w14:textId="77777777" w:rsidR="00082528" w:rsidRDefault="00082528">
      <w:pPr>
        <w:pStyle w:val="BodyText"/>
        <w:spacing w:before="25"/>
        <w:rPr>
          <w:sz w:val="20"/>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1"/>
        <w:gridCol w:w="3117"/>
        <w:gridCol w:w="3544"/>
      </w:tblGrid>
      <w:tr w:rsidR="00082528" w14:paraId="5E3E1A2A" w14:textId="77777777" w:rsidTr="0002596B">
        <w:trPr>
          <w:trHeight w:hRule="exact" w:val="567"/>
        </w:trPr>
        <w:tc>
          <w:tcPr>
            <w:tcW w:w="2961" w:type="dxa"/>
          </w:tcPr>
          <w:p w14:paraId="5F62761D" w14:textId="77777777" w:rsidR="00082528" w:rsidRPr="0002596B" w:rsidRDefault="00F44B8E">
            <w:pPr>
              <w:pStyle w:val="TableParagraph"/>
              <w:spacing w:line="248" w:lineRule="exact"/>
              <w:ind w:left="107"/>
              <w:rPr>
                <w:sz w:val="16"/>
                <w:szCs w:val="16"/>
              </w:rPr>
            </w:pPr>
            <w:r>
              <w:rPr>
                <w:color w:val="145F82"/>
              </w:rPr>
              <w:t>Funding</w:t>
            </w:r>
            <w:r>
              <w:rPr>
                <w:color w:val="145F82"/>
                <w:spacing w:val="-14"/>
              </w:rPr>
              <w:t xml:space="preserve"> </w:t>
            </w:r>
            <w:r>
              <w:rPr>
                <w:color w:val="145F82"/>
              </w:rPr>
              <w:t>Source</w:t>
            </w:r>
            <w:r>
              <w:rPr>
                <w:color w:val="145F82"/>
                <w:spacing w:val="-12"/>
              </w:rPr>
              <w:t xml:space="preserve"> </w:t>
            </w:r>
            <w:r w:rsidRPr="0002596B">
              <w:rPr>
                <w:color w:val="145F82"/>
                <w:spacing w:val="-4"/>
                <w:sz w:val="16"/>
                <w:szCs w:val="16"/>
              </w:rPr>
              <w:t>(i.e.</w:t>
            </w:r>
          </w:p>
          <w:p w14:paraId="5F5A2235" w14:textId="77777777" w:rsidR="00082528" w:rsidRDefault="00F44B8E">
            <w:pPr>
              <w:pStyle w:val="TableParagraph"/>
              <w:spacing w:line="250" w:lineRule="exact"/>
              <w:ind w:left="107"/>
            </w:pPr>
            <w:r w:rsidRPr="0002596B">
              <w:rPr>
                <w:color w:val="145F82"/>
                <w:sz w:val="16"/>
                <w:szCs w:val="16"/>
              </w:rPr>
              <w:t>Common</w:t>
            </w:r>
            <w:r w:rsidRPr="0002596B">
              <w:rPr>
                <w:color w:val="145F82"/>
                <w:spacing w:val="-16"/>
                <w:sz w:val="16"/>
                <w:szCs w:val="16"/>
              </w:rPr>
              <w:t xml:space="preserve"> </w:t>
            </w:r>
            <w:r w:rsidRPr="0002596B">
              <w:rPr>
                <w:color w:val="145F82"/>
                <w:sz w:val="16"/>
                <w:szCs w:val="16"/>
              </w:rPr>
              <w:t>Good,</w:t>
            </w:r>
            <w:r w:rsidRPr="0002596B">
              <w:rPr>
                <w:color w:val="145F82"/>
                <w:spacing w:val="-15"/>
                <w:sz w:val="16"/>
                <w:szCs w:val="16"/>
              </w:rPr>
              <w:t xml:space="preserve"> </w:t>
            </w:r>
            <w:r w:rsidRPr="0002596B">
              <w:rPr>
                <w:color w:val="145F82"/>
                <w:sz w:val="16"/>
                <w:szCs w:val="16"/>
              </w:rPr>
              <w:t>CIF,</w:t>
            </w:r>
            <w:r w:rsidRPr="0002596B">
              <w:rPr>
                <w:color w:val="145F82"/>
                <w:spacing w:val="-15"/>
                <w:sz w:val="16"/>
                <w:szCs w:val="16"/>
              </w:rPr>
              <w:t xml:space="preserve"> </w:t>
            </w:r>
            <w:r w:rsidRPr="0002596B">
              <w:rPr>
                <w:color w:val="145F82"/>
                <w:sz w:val="16"/>
                <w:szCs w:val="16"/>
              </w:rPr>
              <w:t>Warm</w:t>
            </w:r>
            <w:r w:rsidRPr="0002596B">
              <w:rPr>
                <w:color w:val="145F82"/>
                <w:sz w:val="20"/>
                <w:szCs w:val="20"/>
              </w:rPr>
              <w:t xml:space="preserve"> </w:t>
            </w:r>
            <w:r w:rsidRPr="0002596B">
              <w:rPr>
                <w:color w:val="145F82"/>
                <w:spacing w:val="-2"/>
                <w:sz w:val="16"/>
                <w:szCs w:val="16"/>
              </w:rPr>
              <w:t>Space)</w:t>
            </w:r>
          </w:p>
        </w:tc>
        <w:tc>
          <w:tcPr>
            <w:tcW w:w="3117" w:type="dxa"/>
          </w:tcPr>
          <w:p w14:paraId="1FDF3CC6" w14:textId="1336AEBF" w:rsidR="00082528" w:rsidRDefault="00F44B8E">
            <w:pPr>
              <w:pStyle w:val="TableParagraph"/>
              <w:spacing w:line="248" w:lineRule="exact"/>
              <w:ind w:left="108"/>
            </w:pPr>
            <w:r>
              <w:rPr>
                <w:color w:val="145F82"/>
              </w:rPr>
              <w:t>Financial</w:t>
            </w:r>
            <w:r>
              <w:rPr>
                <w:color w:val="145F82"/>
                <w:spacing w:val="-13"/>
              </w:rPr>
              <w:t xml:space="preserve"> </w:t>
            </w:r>
            <w:r>
              <w:rPr>
                <w:color w:val="145F82"/>
              </w:rPr>
              <w:t>Year</w:t>
            </w:r>
            <w:r>
              <w:rPr>
                <w:color w:val="145F82"/>
                <w:spacing w:val="-10"/>
              </w:rPr>
              <w:t xml:space="preserve"> </w:t>
            </w:r>
            <w:r w:rsidR="007427E0">
              <w:rPr>
                <w:color w:val="145F82"/>
                <w:spacing w:val="-2"/>
              </w:rPr>
              <w:t>Received</w:t>
            </w:r>
          </w:p>
        </w:tc>
        <w:tc>
          <w:tcPr>
            <w:tcW w:w="3544" w:type="dxa"/>
          </w:tcPr>
          <w:p w14:paraId="522B3286" w14:textId="77777777" w:rsidR="00082528" w:rsidRDefault="00F44B8E">
            <w:pPr>
              <w:pStyle w:val="TableParagraph"/>
              <w:spacing w:line="251" w:lineRule="exact"/>
              <w:ind w:left="108"/>
            </w:pPr>
            <w:r>
              <w:rPr>
                <w:color w:val="145F82"/>
                <w:spacing w:val="-2"/>
              </w:rPr>
              <w:t>Amount</w:t>
            </w:r>
          </w:p>
        </w:tc>
      </w:tr>
      <w:tr w:rsidR="00082528" w14:paraId="69D65865" w14:textId="77777777" w:rsidTr="0002596B">
        <w:trPr>
          <w:trHeight w:hRule="exact" w:val="567"/>
        </w:trPr>
        <w:sdt>
          <w:sdtPr>
            <w:rPr>
              <w:rFonts w:ascii="Times New Roman"/>
            </w:rPr>
            <w:id w:val="-1278402828"/>
            <w:placeholder>
              <w:docPart w:val="DefaultPlaceholder_-1854013440"/>
            </w:placeholder>
          </w:sdtPr>
          <w:sdtEndPr/>
          <w:sdtContent>
            <w:tc>
              <w:tcPr>
                <w:tcW w:w="2961" w:type="dxa"/>
              </w:tcPr>
              <w:p w14:paraId="0F7EB525" w14:textId="2082120E" w:rsidR="00082528" w:rsidRDefault="00470FB9">
                <w:pPr>
                  <w:pStyle w:val="TableParagraph"/>
                  <w:rPr>
                    <w:rFonts w:ascii="Times New Roman"/>
                  </w:rPr>
                </w:pPr>
                <w:r>
                  <w:rPr>
                    <w:rFonts w:ascii="Times New Roman"/>
                  </w:rPr>
                  <w:t xml:space="preserve"> </w:t>
                </w:r>
              </w:p>
            </w:tc>
          </w:sdtContent>
        </w:sdt>
        <w:sdt>
          <w:sdtPr>
            <w:rPr>
              <w:rFonts w:ascii="Times New Roman"/>
            </w:rPr>
            <w:id w:val="1212457760"/>
            <w:placeholder>
              <w:docPart w:val="DefaultPlaceholder_-1854013440"/>
            </w:placeholder>
          </w:sdtPr>
          <w:sdtEndPr/>
          <w:sdtContent>
            <w:tc>
              <w:tcPr>
                <w:tcW w:w="3117" w:type="dxa"/>
              </w:tcPr>
              <w:p w14:paraId="0AF817E6" w14:textId="6410AEEA" w:rsidR="00082528" w:rsidRDefault="009A0EFA">
                <w:pPr>
                  <w:pStyle w:val="TableParagraph"/>
                  <w:rPr>
                    <w:rFonts w:ascii="Times New Roman"/>
                  </w:rPr>
                </w:pPr>
                <w:r>
                  <w:rPr>
                    <w:rFonts w:ascii="Times New Roman"/>
                  </w:rPr>
                  <w:t xml:space="preserve"> </w:t>
                </w:r>
              </w:p>
            </w:tc>
          </w:sdtContent>
        </w:sdt>
        <w:sdt>
          <w:sdtPr>
            <w:rPr>
              <w:rFonts w:ascii="Times New Roman"/>
            </w:rPr>
            <w:id w:val="-1756587648"/>
            <w:placeholder>
              <w:docPart w:val="DefaultPlaceholder_-1854013440"/>
            </w:placeholder>
          </w:sdtPr>
          <w:sdtEndPr/>
          <w:sdtContent>
            <w:tc>
              <w:tcPr>
                <w:tcW w:w="3544" w:type="dxa"/>
              </w:tcPr>
              <w:p w14:paraId="6AB982A8" w14:textId="13C32A8A" w:rsidR="00082528" w:rsidRDefault="009A0EFA">
                <w:pPr>
                  <w:pStyle w:val="TableParagraph"/>
                  <w:rPr>
                    <w:rFonts w:ascii="Times New Roman"/>
                  </w:rPr>
                </w:pPr>
                <w:r>
                  <w:rPr>
                    <w:rFonts w:ascii="Times New Roman"/>
                  </w:rPr>
                  <w:t xml:space="preserve"> </w:t>
                </w:r>
              </w:p>
            </w:tc>
          </w:sdtContent>
        </w:sdt>
      </w:tr>
      <w:tr w:rsidR="00082528" w14:paraId="5101279F" w14:textId="77777777" w:rsidTr="0002596B">
        <w:trPr>
          <w:trHeight w:hRule="exact" w:val="567"/>
        </w:trPr>
        <w:sdt>
          <w:sdtPr>
            <w:rPr>
              <w:rFonts w:ascii="Times New Roman"/>
            </w:rPr>
            <w:id w:val="1749385835"/>
            <w:placeholder>
              <w:docPart w:val="DefaultPlaceholder_-1854013440"/>
            </w:placeholder>
          </w:sdtPr>
          <w:sdtEndPr/>
          <w:sdtContent>
            <w:tc>
              <w:tcPr>
                <w:tcW w:w="2961" w:type="dxa"/>
              </w:tcPr>
              <w:p w14:paraId="5F0A1413" w14:textId="59F68529" w:rsidR="00082528" w:rsidRDefault="009A0EFA">
                <w:pPr>
                  <w:pStyle w:val="TableParagraph"/>
                  <w:rPr>
                    <w:rFonts w:ascii="Times New Roman"/>
                  </w:rPr>
                </w:pPr>
                <w:r>
                  <w:rPr>
                    <w:rFonts w:ascii="Times New Roman"/>
                  </w:rPr>
                  <w:t xml:space="preserve"> </w:t>
                </w:r>
              </w:p>
            </w:tc>
          </w:sdtContent>
        </w:sdt>
        <w:sdt>
          <w:sdtPr>
            <w:rPr>
              <w:rFonts w:ascii="Times New Roman"/>
            </w:rPr>
            <w:id w:val="1106008320"/>
            <w:placeholder>
              <w:docPart w:val="DefaultPlaceholder_-1854013440"/>
            </w:placeholder>
          </w:sdtPr>
          <w:sdtEndPr/>
          <w:sdtContent>
            <w:tc>
              <w:tcPr>
                <w:tcW w:w="3117" w:type="dxa"/>
              </w:tcPr>
              <w:p w14:paraId="20B100A2" w14:textId="69862926" w:rsidR="00082528" w:rsidRDefault="009A0EFA">
                <w:pPr>
                  <w:pStyle w:val="TableParagraph"/>
                  <w:rPr>
                    <w:rFonts w:ascii="Times New Roman"/>
                  </w:rPr>
                </w:pPr>
                <w:r>
                  <w:rPr>
                    <w:rFonts w:ascii="Times New Roman"/>
                  </w:rPr>
                  <w:t xml:space="preserve"> </w:t>
                </w:r>
              </w:p>
            </w:tc>
          </w:sdtContent>
        </w:sdt>
        <w:sdt>
          <w:sdtPr>
            <w:rPr>
              <w:rFonts w:ascii="Times New Roman"/>
            </w:rPr>
            <w:id w:val="-557548751"/>
            <w:placeholder>
              <w:docPart w:val="DefaultPlaceholder_-1854013440"/>
            </w:placeholder>
          </w:sdtPr>
          <w:sdtEndPr/>
          <w:sdtContent>
            <w:tc>
              <w:tcPr>
                <w:tcW w:w="3544" w:type="dxa"/>
              </w:tcPr>
              <w:p w14:paraId="417217A0" w14:textId="53A893F2" w:rsidR="00082528" w:rsidRDefault="009A0EFA">
                <w:pPr>
                  <w:pStyle w:val="TableParagraph"/>
                  <w:rPr>
                    <w:rFonts w:ascii="Times New Roman"/>
                  </w:rPr>
                </w:pPr>
                <w:r>
                  <w:rPr>
                    <w:rFonts w:ascii="Times New Roman"/>
                  </w:rPr>
                  <w:t xml:space="preserve"> </w:t>
                </w:r>
              </w:p>
            </w:tc>
          </w:sdtContent>
        </w:sdt>
      </w:tr>
      <w:tr w:rsidR="00082528" w14:paraId="34FE9557" w14:textId="77777777" w:rsidTr="0002596B">
        <w:trPr>
          <w:trHeight w:hRule="exact" w:val="567"/>
        </w:trPr>
        <w:sdt>
          <w:sdtPr>
            <w:rPr>
              <w:rFonts w:ascii="Times New Roman"/>
            </w:rPr>
            <w:id w:val="-1447381100"/>
            <w:placeholder>
              <w:docPart w:val="DefaultPlaceholder_-1854013440"/>
            </w:placeholder>
          </w:sdtPr>
          <w:sdtEndPr/>
          <w:sdtContent>
            <w:tc>
              <w:tcPr>
                <w:tcW w:w="2961" w:type="dxa"/>
              </w:tcPr>
              <w:p w14:paraId="3459D814" w14:textId="4214B94A" w:rsidR="00082528" w:rsidRDefault="009A0EFA">
                <w:pPr>
                  <w:pStyle w:val="TableParagraph"/>
                  <w:rPr>
                    <w:rFonts w:ascii="Times New Roman"/>
                  </w:rPr>
                </w:pPr>
                <w:r>
                  <w:rPr>
                    <w:rFonts w:ascii="Times New Roman"/>
                  </w:rPr>
                  <w:t xml:space="preserve"> </w:t>
                </w:r>
              </w:p>
            </w:tc>
          </w:sdtContent>
        </w:sdt>
        <w:sdt>
          <w:sdtPr>
            <w:rPr>
              <w:rFonts w:ascii="Times New Roman"/>
            </w:rPr>
            <w:id w:val="-2142948642"/>
            <w:placeholder>
              <w:docPart w:val="DefaultPlaceholder_-1854013440"/>
            </w:placeholder>
          </w:sdtPr>
          <w:sdtEndPr/>
          <w:sdtContent>
            <w:tc>
              <w:tcPr>
                <w:tcW w:w="3117" w:type="dxa"/>
              </w:tcPr>
              <w:p w14:paraId="75C33E85" w14:textId="66856AC0" w:rsidR="00082528" w:rsidRDefault="009A0EFA">
                <w:pPr>
                  <w:pStyle w:val="TableParagraph"/>
                  <w:rPr>
                    <w:rFonts w:ascii="Times New Roman"/>
                  </w:rPr>
                </w:pPr>
                <w:r>
                  <w:rPr>
                    <w:rFonts w:ascii="Times New Roman"/>
                  </w:rPr>
                  <w:t xml:space="preserve"> </w:t>
                </w:r>
              </w:p>
            </w:tc>
          </w:sdtContent>
        </w:sdt>
        <w:sdt>
          <w:sdtPr>
            <w:rPr>
              <w:rFonts w:ascii="Times New Roman"/>
            </w:rPr>
            <w:id w:val="1665580726"/>
            <w:placeholder>
              <w:docPart w:val="DefaultPlaceholder_-1854013440"/>
            </w:placeholder>
          </w:sdtPr>
          <w:sdtEndPr/>
          <w:sdtContent>
            <w:tc>
              <w:tcPr>
                <w:tcW w:w="3544" w:type="dxa"/>
              </w:tcPr>
              <w:p w14:paraId="5E426A8D" w14:textId="5FBCAA12" w:rsidR="00082528" w:rsidRDefault="009A0EFA">
                <w:pPr>
                  <w:pStyle w:val="TableParagraph"/>
                  <w:rPr>
                    <w:rFonts w:ascii="Times New Roman"/>
                  </w:rPr>
                </w:pPr>
                <w:r>
                  <w:rPr>
                    <w:rFonts w:ascii="Times New Roman"/>
                  </w:rPr>
                  <w:t xml:space="preserve"> </w:t>
                </w:r>
              </w:p>
            </w:tc>
          </w:sdtContent>
        </w:sdt>
      </w:tr>
      <w:tr w:rsidR="00082528" w14:paraId="55FA6C50" w14:textId="77777777" w:rsidTr="0002596B">
        <w:trPr>
          <w:trHeight w:hRule="exact" w:val="567"/>
        </w:trPr>
        <w:sdt>
          <w:sdtPr>
            <w:rPr>
              <w:rFonts w:ascii="Times New Roman"/>
            </w:rPr>
            <w:id w:val="333418802"/>
            <w:placeholder>
              <w:docPart w:val="DefaultPlaceholder_-1854013440"/>
            </w:placeholder>
          </w:sdtPr>
          <w:sdtEndPr/>
          <w:sdtContent>
            <w:tc>
              <w:tcPr>
                <w:tcW w:w="2961" w:type="dxa"/>
              </w:tcPr>
              <w:p w14:paraId="25B3F696" w14:textId="1887129B" w:rsidR="00082528" w:rsidRDefault="009A0EFA">
                <w:pPr>
                  <w:pStyle w:val="TableParagraph"/>
                  <w:rPr>
                    <w:rFonts w:ascii="Times New Roman"/>
                  </w:rPr>
                </w:pPr>
                <w:r>
                  <w:rPr>
                    <w:rFonts w:ascii="Times New Roman"/>
                  </w:rPr>
                  <w:t xml:space="preserve"> </w:t>
                </w:r>
              </w:p>
            </w:tc>
          </w:sdtContent>
        </w:sdt>
        <w:sdt>
          <w:sdtPr>
            <w:rPr>
              <w:rFonts w:ascii="Times New Roman"/>
            </w:rPr>
            <w:id w:val="-471296344"/>
            <w:placeholder>
              <w:docPart w:val="DefaultPlaceholder_-1854013440"/>
            </w:placeholder>
          </w:sdtPr>
          <w:sdtEndPr/>
          <w:sdtContent>
            <w:tc>
              <w:tcPr>
                <w:tcW w:w="3117" w:type="dxa"/>
              </w:tcPr>
              <w:p w14:paraId="04079304" w14:textId="225DC7C4" w:rsidR="00082528" w:rsidRDefault="009A0EFA">
                <w:pPr>
                  <w:pStyle w:val="TableParagraph"/>
                  <w:rPr>
                    <w:rFonts w:ascii="Times New Roman"/>
                  </w:rPr>
                </w:pPr>
                <w:r>
                  <w:rPr>
                    <w:rFonts w:ascii="Times New Roman"/>
                  </w:rPr>
                  <w:t xml:space="preserve"> </w:t>
                </w:r>
              </w:p>
            </w:tc>
          </w:sdtContent>
        </w:sdt>
        <w:sdt>
          <w:sdtPr>
            <w:rPr>
              <w:rFonts w:ascii="Times New Roman"/>
            </w:rPr>
            <w:id w:val="-803471987"/>
            <w:placeholder>
              <w:docPart w:val="DefaultPlaceholder_-1854013440"/>
            </w:placeholder>
          </w:sdtPr>
          <w:sdtEndPr/>
          <w:sdtContent>
            <w:tc>
              <w:tcPr>
                <w:tcW w:w="3544" w:type="dxa"/>
              </w:tcPr>
              <w:p w14:paraId="319FAE9C" w14:textId="75810EE9" w:rsidR="00082528" w:rsidRDefault="009A0EFA">
                <w:pPr>
                  <w:pStyle w:val="TableParagraph"/>
                  <w:rPr>
                    <w:rFonts w:ascii="Times New Roman"/>
                  </w:rPr>
                </w:pPr>
                <w:r>
                  <w:rPr>
                    <w:rFonts w:ascii="Times New Roman"/>
                  </w:rPr>
                  <w:t xml:space="preserve"> </w:t>
                </w:r>
              </w:p>
            </w:tc>
          </w:sdtContent>
        </w:sdt>
      </w:tr>
      <w:tr w:rsidR="00082528" w14:paraId="3BBFD8FD" w14:textId="77777777" w:rsidTr="0002596B">
        <w:trPr>
          <w:trHeight w:hRule="exact" w:val="567"/>
        </w:trPr>
        <w:sdt>
          <w:sdtPr>
            <w:rPr>
              <w:rFonts w:ascii="Times New Roman"/>
            </w:rPr>
            <w:id w:val="-699778556"/>
            <w:placeholder>
              <w:docPart w:val="DefaultPlaceholder_-1854013440"/>
            </w:placeholder>
          </w:sdtPr>
          <w:sdtEndPr/>
          <w:sdtContent>
            <w:tc>
              <w:tcPr>
                <w:tcW w:w="2961" w:type="dxa"/>
              </w:tcPr>
              <w:p w14:paraId="031A2A82" w14:textId="0CEC7432" w:rsidR="00082528" w:rsidRDefault="009A0EFA">
                <w:pPr>
                  <w:pStyle w:val="TableParagraph"/>
                  <w:rPr>
                    <w:rFonts w:ascii="Times New Roman"/>
                  </w:rPr>
                </w:pPr>
                <w:r>
                  <w:rPr>
                    <w:rFonts w:ascii="Times New Roman"/>
                  </w:rPr>
                  <w:t xml:space="preserve"> </w:t>
                </w:r>
              </w:p>
            </w:tc>
          </w:sdtContent>
        </w:sdt>
        <w:sdt>
          <w:sdtPr>
            <w:rPr>
              <w:rFonts w:ascii="Times New Roman"/>
            </w:rPr>
            <w:id w:val="-277641136"/>
            <w:placeholder>
              <w:docPart w:val="DefaultPlaceholder_-1854013440"/>
            </w:placeholder>
          </w:sdtPr>
          <w:sdtEndPr/>
          <w:sdtContent>
            <w:tc>
              <w:tcPr>
                <w:tcW w:w="3117" w:type="dxa"/>
              </w:tcPr>
              <w:p w14:paraId="1DDD70DB" w14:textId="36D56C4A" w:rsidR="00082528" w:rsidRDefault="009A0EFA">
                <w:pPr>
                  <w:pStyle w:val="TableParagraph"/>
                  <w:rPr>
                    <w:rFonts w:ascii="Times New Roman"/>
                  </w:rPr>
                </w:pPr>
                <w:r>
                  <w:rPr>
                    <w:rFonts w:ascii="Times New Roman"/>
                  </w:rPr>
                  <w:t xml:space="preserve"> </w:t>
                </w:r>
              </w:p>
            </w:tc>
          </w:sdtContent>
        </w:sdt>
        <w:sdt>
          <w:sdtPr>
            <w:rPr>
              <w:rFonts w:ascii="Times New Roman"/>
            </w:rPr>
            <w:id w:val="-216901316"/>
            <w:placeholder>
              <w:docPart w:val="DefaultPlaceholder_-1854013440"/>
            </w:placeholder>
          </w:sdtPr>
          <w:sdtEndPr/>
          <w:sdtContent>
            <w:tc>
              <w:tcPr>
                <w:tcW w:w="3544" w:type="dxa"/>
              </w:tcPr>
              <w:p w14:paraId="533F3ACE" w14:textId="7317A7E1" w:rsidR="00082528" w:rsidRDefault="009A0EFA">
                <w:pPr>
                  <w:pStyle w:val="TableParagraph"/>
                  <w:rPr>
                    <w:rFonts w:ascii="Times New Roman"/>
                  </w:rPr>
                </w:pPr>
                <w:r>
                  <w:rPr>
                    <w:rFonts w:ascii="Times New Roman"/>
                  </w:rPr>
                  <w:t xml:space="preserve"> </w:t>
                </w:r>
              </w:p>
            </w:tc>
          </w:sdtContent>
        </w:sdt>
      </w:tr>
    </w:tbl>
    <w:p w14:paraId="49F427D1" w14:textId="77777777" w:rsidR="00082528" w:rsidRDefault="00082528">
      <w:pPr>
        <w:pStyle w:val="TableParagraph"/>
        <w:rPr>
          <w:rFonts w:ascii="Times New Roman"/>
        </w:rPr>
        <w:sectPr w:rsidR="00082528">
          <w:footerReference w:type="even" r:id="rId26"/>
          <w:pgSz w:w="11910" w:h="16840"/>
          <w:pgMar w:top="880" w:right="566" w:bottom="2720" w:left="708" w:header="0" w:footer="2527" w:gutter="0"/>
          <w:cols w:space="720"/>
        </w:sectPr>
      </w:pPr>
    </w:p>
    <w:p w14:paraId="36A868D3" w14:textId="4A667421" w:rsidR="00082528" w:rsidRDefault="00F44B8E">
      <w:pPr>
        <w:pStyle w:val="ListParagraph"/>
        <w:numPr>
          <w:ilvl w:val="0"/>
          <w:numId w:val="1"/>
        </w:numPr>
        <w:tabs>
          <w:tab w:val="left" w:pos="730"/>
          <w:tab w:val="left" w:pos="732"/>
        </w:tabs>
        <w:spacing w:before="71" w:line="237" w:lineRule="auto"/>
        <w:ind w:left="732" w:right="8125"/>
        <w:rPr>
          <w:b/>
        </w:rPr>
      </w:pPr>
      <w:r>
        <w:rPr>
          <w:b/>
          <w:color w:val="145F82"/>
        </w:rPr>
        <w:lastRenderedPageBreak/>
        <w:t>Contact</w:t>
      </w:r>
      <w:r>
        <w:rPr>
          <w:b/>
          <w:color w:val="145F82"/>
          <w:spacing w:val="-16"/>
        </w:rPr>
        <w:t xml:space="preserve"> </w:t>
      </w:r>
      <w:r>
        <w:rPr>
          <w:b/>
          <w:color w:val="145F82"/>
        </w:rPr>
        <w:t>Details</w:t>
      </w:r>
      <w:r>
        <w:rPr>
          <w:b/>
          <w:color w:val="145F82"/>
          <w:spacing w:val="-15"/>
        </w:rPr>
        <w:t xml:space="preserve"> </w:t>
      </w:r>
      <w:r>
        <w:rPr>
          <w:b/>
          <w:color w:val="145F82"/>
        </w:rPr>
        <w:t>1 Please provide</w:t>
      </w:r>
    </w:p>
    <w:p w14:paraId="75CA2FB4" w14:textId="77777777" w:rsidR="00082528" w:rsidRDefault="00F44B8E">
      <w:pPr>
        <w:pStyle w:val="ListParagraph"/>
        <w:numPr>
          <w:ilvl w:val="0"/>
          <w:numId w:val="3"/>
        </w:numPr>
        <w:tabs>
          <w:tab w:val="left" w:pos="1091"/>
        </w:tabs>
        <w:spacing w:before="3"/>
        <w:ind w:hanging="359"/>
      </w:pPr>
      <w:r>
        <w:rPr>
          <w:color w:val="145F82"/>
          <w:spacing w:val="-4"/>
        </w:rPr>
        <w:t>Name</w:t>
      </w:r>
    </w:p>
    <w:p w14:paraId="6895106A" w14:textId="77777777" w:rsidR="00082528" w:rsidRDefault="00F44B8E">
      <w:pPr>
        <w:pStyle w:val="ListParagraph"/>
        <w:numPr>
          <w:ilvl w:val="0"/>
          <w:numId w:val="3"/>
        </w:numPr>
        <w:tabs>
          <w:tab w:val="left" w:pos="1091"/>
        </w:tabs>
        <w:spacing w:before="2" w:line="252" w:lineRule="exact"/>
        <w:ind w:hanging="359"/>
      </w:pPr>
      <w:r>
        <w:rPr>
          <w:color w:val="145F82"/>
        </w:rPr>
        <w:t>Role</w:t>
      </w:r>
      <w:r>
        <w:rPr>
          <w:color w:val="145F82"/>
          <w:spacing w:val="-4"/>
        </w:rPr>
        <w:t xml:space="preserve"> </w:t>
      </w:r>
      <w:r>
        <w:rPr>
          <w:color w:val="145F82"/>
        </w:rPr>
        <w:t>in</w:t>
      </w:r>
      <w:r>
        <w:rPr>
          <w:color w:val="145F82"/>
          <w:spacing w:val="-1"/>
        </w:rPr>
        <w:t xml:space="preserve"> </w:t>
      </w:r>
      <w:r>
        <w:rPr>
          <w:color w:val="145F82"/>
          <w:spacing w:val="-2"/>
        </w:rPr>
        <w:t>Project</w:t>
      </w:r>
    </w:p>
    <w:p w14:paraId="39A38E72" w14:textId="77777777" w:rsidR="00082528" w:rsidRDefault="00F44B8E">
      <w:pPr>
        <w:pStyle w:val="ListParagraph"/>
        <w:numPr>
          <w:ilvl w:val="0"/>
          <w:numId w:val="3"/>
        </w:numPr>
        <w:tabs>
          <w:tab w:val="left" w:pos="1091"/>
        </w:tabs>
        <w:spacing w:line="252" w:lineRule="exact"/>
        <w:ind w:hanging="359"/>
      </w:pPr>
      <w:r>
        <w:rPr>
          <w:color w:val="145F82"/>
        </w:rPr>
        <w:t>Address</w:t>
      </w:r>
      <w:r>
        <w:rPr>
          <w:color w:val="145F82"/>
          <w:spacing w:val="-5"/>
        </w:rPr>
        <w:t xml:space="preserve"> </w:t>
      </w:r>
      <w:r>
        <w:rPr>
          <w:color w:val="145F82"/>
        </w:rPr>
        <w:t>including</w:t>
      </w:r>
      <w:r>
        <w:rPr>
          <w:color w:val="145F82"/>
          <w:spacing w:val="-4"/>
        </w:rPr>
        <w:t xml:space="preserve"> </w:t>
      </w:r>
      <w:r>
        <w:rPr>
          <w:color w:val="145F82"/>
          <w:spacing w:val="-2"/>
        </w:rPr>
        <w:t>postcode</w:t>
      </w:r>
    </w:p>
    <w:p w14:paraId="529C8062" w14:textId="77777777" w:rsidR="00082528" w:rsidRDefault="00F44B8E">
      <w:pPr>
        <w:pStyle w:val="ListParagraph"/>
        <w:numPr>
          <w:ilvl w:val="0"/>
          <w:numId w:val="3"/>
        </w:numPr>
        <w:tabs>
          <w:tab w:val="left" w:pos="1091"/>
        </w:tabs>
        <w:spacing w:before="1" w:line="252" w:lineRule="exact"/>
        <w:ind w:hanging="359"/>
      </w:pPr>
      <w:r>
        <w:rPr>
          <w:color w:val="145F82"/>
          <w:spacing w:val="-2"/>
        </w:rPr>
        <w:t>Email</w:t>
      </w:r>
    </w:p>
    <w:p w14:paraId="58F608B1" w14:textId="4B08656E" w:rsidR="00082528" w:rsidRDefault="00F44B8E">
      <w:pPr>
        <w:pStyle w:val="ListParagraph"/>
        <w:numPr>
          <w:ilvl w:val="0"/>
          <w:numId w:val="3"/>
        </w:numPr>
        <w:tabs>
          <w:tab w:val="left" w:pos="1091"/>
        </w:tabs>
        <w:spacing w:line="252" w:lineRule="exact"/>
        <w:ind w:hanging="359"/>
      </w:pPr>
      <w:r>
        <w:rPr>
          <w:color w:val="145F82"/>
        </w:rPr>
        <w:t>Telephone</w:t>
      </w:r>
      <w:r>
        <w:rPr>
          <w:color w:val="145F82"/>
          <w:spacing w:val="-9"/>
        </w:rPr>
        <w:t xml:space="preserve"> </w:t>
      </w:r>
      <w:r>
        <w:rPr>
          <w:color w:val="145F82"/>
          <w:spacing w:val="-2"/>
        </w:rPr>
        <w:t>Number</w:t>
      </w:r>
      <w:r w:rsidR="007427E0">
        <w:rPr>
          <w:color w:val="145F82"/>
          <w:spacing w:val="-2"/>
        </w:rPr>
        <w:br/>
      </w:r>
    </w:p>
    <w:tbl>
      <w:tblPr>
        <w:tblStyle w:val="TableGrid"/>
        <w:tblW w:w="0" w:type="auto"/>
        <w:tblInd w:w="817" w:type="dxa"/>
        <w:tblLook w:val="04A0" w:firstRow="1" w:lastRow="0" w:firstColumn="1" w:lastColumn="0" w:noHBand="0" w:noVBand="1"/>
      </w:tblPr>
      <w:tblGrid>
        <w:gridCol w:w="9639"/>
      </w:tblGrid>
      <w:tr w:rsidR="007427E0" w14:paraId="7D63E94C" w14:textId="77777777" w:rsidTr="0002596B">
        <w:trPr>
          <w:trHeight w:hRule="exact" w:val="1701"/>
        </w:trPr>
        <w:tc>
          <w:tcPr>
            <w:tcW w:w="9639" w:type="dxa"/>
          </w:tcPr>
          <w:sdt>
            <w:sdtPr>
              <w:rPr>
                <w:sz w:val="20"/>
              </w:rPr>
              <w:id w:val="203230397"/>
              <w:placeholder>
                <w:docPart w:val="DefaultPlaceholder_-1854013440"/>
              </w:placeholder>
            </w:sdtPr>
            <w:sdtEndPr/>
            <w:sdtContent>
              <w:p w14:paraId="6A340489" w14:textId="2A79E718" w:rsidR="007427E0" w:rsidRDefault="009A0EFA">
                <w:pPr>
                  <w:pStyle w:val="BodyText"/>
                  <w:spacing w:before="26"/>
                  <w:rPr>
                    <w:sz w:val="20"/>
                  </w:rPr>
                </w:pPr>
                <w:r>
                  <w:rPr>
                    <w:sz w:val="20"/>
                  </w:rPr>
                  <w:t xml:space="preserve"> </w:t>
                </w:r>
              </w:p>
            </w:sdtContent>
          </w:sdt>
          <w:p w14:paraId="319AC627" w14:textId="77777777" w:rsidR="007427E0" w:rsidRDefault="007427E0">
            <w:pPr>
              <w:pStyle w:val="BodyText"/>
              <w:spacing w:before="26"/>
              <w:rPr>
                <w:sz w:val="20"/>
              </w:rPr>
            </w:pPr>
          </w:p>
          <w:p w14:paraId="28253C55" w14:textId="77777777" w:rsidR="007427E0" w:rsidRDefault="007427E0">
            <w:pPr>
              <w:pStyle w:val="BodyText"/>
              <w:spacing w:before="26"/>
              <w:rPr>
                <w:sz w:val="20"/>
              </w:rPr>
            </w:pPr>
          </w:p>
          <w:p w14:paraId="020CEEE3" w14:textId="77777777" w:rsidR="007427E0" w:rsidRDefault="007427E0">
            <w:pPr>
              <w:pStyle w:val="BodyText"/>
              <w:spacing w:before="26"/>
              <w:rPr>
                <w:sz w:val="20"/>
              </w:rPr>
            </w:pPr>
          </w:p>
          <w:p w14:paraId="2521BD5D" w14:textId="77777777" w:rsidR="007427E0" w:rsidRDefault="007427E0">
            <w:pPr>
              <w:pStyle w:val="BodyText"/>
              <w:spacing w:before="26"/>
              <w:rPr>
                <w:sz w:val="20"/>
              </w:rPr>
            </w:pPr>
          </w:p>
          <w:p w14:paraId="7E3B32A2" w14:textId="77777777" w:rsidR="007427E0" w:rsidRDefault="007427E0">
            <w:pPr>
              <w:pStyle w:val="BodyText"/>
              <w:spacing w:before="26"/>
              <w:rPr>
                <w:sz w:val="20"/>
              </w:rPr>
            </w:pPr>
          </w:p>
          <w:p w14:paraId="297EB7F5" w14:textId="77777777" w:rsidR="007427E0" w:rsidRDefault="007427E0">
            <w:pPr>
              <w:pStyle w:val="BodyText"/>
              <w:spacing w:before="26"/>
              <w:rPr>
                <w:sz w:val="20"/>
              </w:rPr>
            </w:pPr>
          </w:p>
        </w:tc>
      </w:tr>
    </w:tbl>
    <w:p w14:paraId="458940B1" w14:textId="77777777" w:rsidR="00082528" w:rsidRDefault="00082528">
      <w:pPr>
        <w:pStyle w:val="BodyText"/>
      </w:pPr>
    </w:p>
    <w:p w14:paraId="3D8390DB" w14:textId="77777777" w:rsidR="00082528" w:rsidRDefault="00082528">
      <w:pPr>
        <w:pStyle w:val="BodyText"/>
        <w:spacing w:before="84"/>
      </w:pPr>
    </w:p>
    <w:p w14:paraId="7B58F121" w14:textId="77777777" w:rsidR="00082528" w:rsidRDefault="00F44B8E">
      <w:pPr>
        <w:pStyle w:val="ListParagraph"/>
        <w:numPr>
          <w:ilvl w:val="0"/>
          <w:numId w:val="1"/>
        </w:numPr>
        <w:tabs>
          <w:tab w:val="left" w:pos="730"/>
          <w:tab w:val="left" w:pos="732"/>
        </w:tabs>
        <w:ind w:left="732" w:right="4631"/>
        <w:rPr>
          <w:b/>
        </w:rPr>
      </w:pPr>
      <w:r>
        <w:rPr>
          <w:b/>
          <w:color w:val="145F82"/>
        </w:rPr>
        <w:t>Contact</w:t>
      </w:r>
      <w:r>
        <w:rPr>
          <w:b/>
          <w:color w:val="145F82"/>
          <w:spacing w:val="-2"/>
        </w:rPr>
        <w:t xml:space="preserve"> </w:t>
      </w:r>
      <w:r>
        <w:rPr>
          <w:b/>
          <w:color w:val="145F82"/>
        </w:rPr>
        <w:t>Details</w:t>
      </w:r>
      <w:r>
        <w:rPr>
          <w:b/>
          <w:color w:val="145F82"/>
          <w:spacing w:val="-3"/>
        </w:rPr>
        <w:t xml:space="preserve"> </w:t>
      </w:r>
      <w:r>
        <w:rPr>
          <w:b/>
          <w:color w:val="145F82"/>
        </w:rPr>
        <w:t>2</w:t>
      </w:r>
      <w:r>
        <w:rPr>
          <w:b/>
          <w:color w:val="145F82"/>
          <w:spacing w:val="-6"/>
        </w:rPr>
        <w:t xml:space="preserve"> </w:t>
      </w:r>
      <w:r>
        <w:rPr>
          <w:b/>
          <w:color w:val="145F82"/>
        </w:rPr>
        <w:t>(if</w:t>
      </w:r>
      <w:r>
        <w:rPr>
          <w:b/>
          <w:color w:val="145F82"/>
          <w:spacing w:val="-5"/>
        </w:rPr>
        <w:t xml:space="preserve"> </w:t>
      </w:r>
      <w:r>
        <w:rPr>
          <w:b/>
          <w:color w:val="145F82"/>
        </w:rPr>
        <w:t>applying</w:t>
      </w:r>
      <w:r>
        <w:rPr>
          <w:b/>
          <w:color w:val="145F82"/>
          <w:spacing w:val="-6"/>
        </w:rPr>
        <w:t xml:space="preserve"> </w:t>
      </w:r>
      <w:r>
        <w:rPr>
          <w:b/>
          <w:color w:val="145F82"/>
        </w:rPr>
        <w:t>on</w:t>
      </w:r>
      <w:r>
        <w:rPr>
          <w:b/>
          <w:color w:val="145F82"/>
          <w:spacing w:val="-4"/>
        </w:rPr>
        <w:t xml:space="preserve"> </w:t>
      </w:r>
      <w:r>
        <w:rPr>
          <w:b/>
          <w:color w:val="145F82"/>
        </w:rPr>
        <w:t>behalf</w:t>
      </w:r>
      <w:r>
        <w:rPr>
          <w:b/>
          <w:color w:val="145F82"/>
          <w:spacing w:val="-5"/>
        </w:rPr>
        <w:t xml:space="preserve"> </w:t>
      </w:r>
      <w:r>
        <w:rPr>
          <w:b/>
          <w:color w:val="145F82"/>
        </w:rPr>
        <w:t>of</w:t>
      </w:r>
      <w:r>
        <w:rPr>
          <w:b/>
          <w:color w:val="145F82"/>
          <w:spacing w:val="-5"/>
        </w:rPr>
        <w:t xml:space="preserve"> </w:t>
      </w:r>
      <w:r>
        <w:rPr>
          <w:b/>
          <w:color w:val="145F82"/>
        </w:rPr>
        <w:t>a</w:t>
      </w:r>
      <w:r>
        <w:rPr>
          <w:b/>
          <w:color w:val="145F82"/>
          <w:spacing w:val="-4"/>
        </w:rPr>
        <w:t xml:space="preserve"> </w:t>
      </w:r>
      <w:r>
        <w:rPr>
          <w:b/>
          <w:color w:val="145F82"/>
        </w:rPr>
        <w:t>group) Please provide</w:t>
      </w:r>
    </w:p>
    <w:p w14:paraId="1E277B72" w14:textId="77777777" w:rsidR="00082528" w:rsidRDefault="00F44B8E">
      <w:pPr>
        <w:pStyle w:val="ListParagraph"/>
        <w:numPr>
          <w:ilvl w:val="0"/>
          <w:numId w:val="2"/>
        </w:numPr>
        <w:tabs>
          <w:tab w:val="left" w:pos="1091"/>
        </w:tabs>
        <w:spacing w:before="1" w:line="253" w:lineRule="exact"/>
        <w:ind w:hanging="359"/>
      </w:pPr>
      <w:r>
        <w:rPr>
          <w:color w:val="145F82"/>
          <w:spacing w:val="-4"/>
        </w:rPr>
        <w:t>Name</w:t>
      </w:r>
    </w:p>
    <w:p w14:paraId="6BB79303" w14:textId="77777777" w:rsidR="00082528" w:rsidRDefault="00F44B8E">
      <w:pPr>
        <w:pStyle w:val="ListParagraph"/>
        <w:numPr>
          <w:ilvl w:val="0"/>
          <w:numId w:val="2"/>
        </w:numPr>
        <w:tabs>
          <w:tab w:val="left" w:pos="1091"/>
        </w:tabs>
        <w:spacing w:line="253" w:lineRule="exact"/>
        <w:ind w:hanging="359"/>
      </w:pPr>
      <w:r>
        <w:rPr>
          <w:color w:val="145F82"/>
        </w:rPr>
        <w:t>Role</w:t>
      </w:r>
      <w:r>
        <w:rPr>
          <w:color w:val="145F82"/>
          <w:spacing w:val="-4"/>
        </w:rPr>
        <w:t xml:space="preserve"> </w:t>
      </w:r>
      <w:r>
        <w:rPr>
          <w:color w:val="145F82"/>
        </w:rPr>
        <w:t>in</w:t>
      </w:r>
      <w:r>
        <w:rPr>
          <w:color w:val="145F82"/>
          <w:spacing w:val="-1"/>
        </w:rPr>
        <w:t xml:space="preserve"> </w:t>
      </w:r>
      <w:r>
        <w:rPr>
          <w:color w:val="145F82"/>
          <w:spacing w:val="-2"/>
        </w:rPr>
        <w:t>Project</w:t>
      </w:r>
    </w:p>
    <w:p w14:paraId="7C8FC8AE" w14:textId="77777777" w:rsidR="00082528" w:rsidRDefault="00F44B8E">
      <w:pPr>
        <w:pStyle w:val="ListParagraph"/>
        <w:numPr>
          <w:ilvl w:val="0"/>
          <w:numId w:val="2"/>
        </w:numPr>
        <w:tabs>
          <w:tab w:val="left" w:pos="1091"/>
        </w:tabs>
        <w:spacing w:before="1" w:line="253" w:lineRule="exact"/>
        <w:ind w:hanging="359"/>
      </w:pPr>
      <w:r>
        <w:rPr>
          <w:color w:val="145F82"/>
        </w:rPr>
        <w:t>Address</w:t>
      </w:r>
      <w:r>
        <w:rPr>
          <w:color w:val="145F82"/>
          <w:spacing w:val="-5"/>
        </w:rPr>
        <w:t xml:space="preserve"> </w:t>
      </w:r>
      <w:r>
        <w:rPr>
          <w:color w:val="145F82"/>
        </w:rPr>
        <w:t>including</w:t>
      </w:r>
      <w:r>
        <w:rPr>
          <w:color w:val="145F82"/>
          <w:spacing w:val="-4"/>
        </w:rPr>
        <w:t xml:space="preserve"> </w:t>
      </w:r>
      <w:r>
        <w:rPr>
          <w:color w:val="145F82"/>
          <w:spacing w:val="-2"/>
        </w:rPr>
        <w:t>postcode</w:t>
      </w:r>
    </w:p>
    <w:p w14:paraId="3312BF50" w14:textId="77777777" w:rsidR="00082528" w:rsidRDefault="00F44B8E">
      <w:pPr>
        <w:pStyle w:val="ListParagraph"/>
        <w:numPr>
          <w:ilvl w:val="0"/>
          <w:numId w:val="2"/>
        </w:numPr>
        <w:tabs>
          <w:tab w:val="left" w:pos="1091"/>
        </w:tabs>
        <w:spacing w:line="253" w:lineRule="exact"/>
        <w:ind w:hanging="359"/>
      </w:pPr>
      <w:r>
        <w:rPr>
          <w:color w:val="145F82"/>
          <w:spacing w:val="-2"/>
        </w:rPr>
        <w:t>Email</w:t>
      </w:r>
    </w:p>
    <w:p w14:paraId="71421C87" w14:textId="5B3F8A5E" w:rsidR="00082528" w:rsidRDefault="00F44B8E">
      <w:pPr>
        <w:pStyle w:val="ListParagraph"/>
        <w:numPr>
          <w:ilvl w:val="0"/>
          <w:numId w:val="2"/>
        </w:numPr>
        <w:tabs>
          <w:tab w:val="left" w:pos="1091"/>
        </w:tabs>
        <w:spacing w:before="1"/>
        <w:ind w:hanging="359"/>
      </w:pPr>
      <w:r>
        <w:rPr>
          <w:color w:val="145F82"/>
        </w:rPr>
        <w:t>Telephone</w:t>
      </w:r>
      <w:r>
        <w:rPr>
          <w:color w:val="145F82"/>
          <w:spacing w:val="-9"/>
        </w:rPr>
        <w:t xml:space="preserve"> </w:t>
      </w:r>
      <w:r>
        <w:rPr>
          <w:color w:val="145F82"/>
          <w:spacing w:val="-2"/>
        </w:rPr>
        <w:t>Number</w:t>
      </w:r>
      <w:r w:rsidR="007427E0">
        <w:rPr>
          <w:color w:val="145F82"/>
          <w:spacing w:val="-2"/>
        </w:rPr>
        <w:br/>
      </w:r>
    </w:p>
    <w:tbl>
      <w:tblPr>
        <w:tblStyle w:val="TableGrid"/>
        <w:tblW w:w="0" w:type="auto"/>
        <w:tblInd w:w="817" w:type="dxa"/>
        <w:tblLook w:val="04A0" w:firstRow="1" w:lastRow="0" w:firstColumn="1" w:lastColumn="0" w:noHBand="0" w:noVBand="1"/>
      </w:tblPr>
      <w:tblGrid>
        <w:gridCol w:w="9639"/>
      </w:tblGrid>
      <w:tr w:rsidR="007427E0" w14:paraId="27BC8D24" w14:textId="77777777" w:rsidTr="0002596B">
        <w:trPr>
          <w:trHeight w:hRule="exact" w:val="1701"/>
        </w:trPr>
        <w:tc>
          <w:tcPr>
            <w:tcW w:w="9639" w:type="dxa"/>
          </w:tcPr>
          <w:bookmarkStart w:id="0" w:name="_Hlk210204922" w:displacedByCustomXml="next"/>
          <w:sdt>
            <w:sdtPr>
              <w:rPr>
                <w:sz w:val="20"/>
              </w:rPr>
              <w:id w:val="1129823615"/>
              <w:placeholder>
                <w:docPart w:val="DefaultPlaceholder_-1854013440"/>
              </w:placeholder>
            </w:sdtPr>
            <w:sdtEndPr/>
            <w:sdtContent>
              <w:p w14:paraId="07F148F7" w14:textId="76E4AC41" w:rsidR="003205B9" w:rsidRDefault="009A0EFA" w:rsidP="003205B9">
                <w:pPr>
                  <w:pStyle w:val="BodyText"/>
                  <w:spacing w:before="21"/>
                  <w:rPr>
                    <w:sz w:val="20"/>
                  </w:rPr>
                </w:pPr>
                <w:r>
                  <w:rPr>
                    <w:sz w:val="20"/>
                  </w:rPr>
                  <w:t xml:space="preserve"> </w:t>
                </w:r>
              </w:p>
            </w:sdtContent>
          </w:sdt>
          <w:p w14:paraId="6FF879BA" w14:textId="77777777" w:rsidR="007427E0" w:rsidRDefault="007427E0">
            <w:pPr>
              <w:pStyle w:val="BodyText"/>
              <w:spacing w:before="21"/>
              <w:rPr>
                <w:sz w:val="20"/>
              </w:rPr>
            </w:pPr>
          </w:p>
          <w:p w14:paraId="2B2511B7" w14:textId="77777777" w:rsidR="007427E0" w:rsidRDefault="007427E0">
            <w:pPr>
              <w:pStyle w:val="BodyText"/>
              <w:spacing w:before="21"/>
              <w:rPr>
                <w:sz w:val="20"/>
              </w:rPr>
            </w:pPr>
          </w:p>
          <w:p w14:paraId="5CD7A437" w14:textId="77777777" w:rsidR="007427E0" w:rsidRDefault="007427E0">
            <w:pPr>
              <w:pStyle w:val="BodyText"/>
              <w:spacing w:before="21"/>
              <w:rPr>
                <w:sz w:val="20"/>
              </w:rPr>
            </w:pPr>
          </w:p>
          <w:p w14:paraId="08C8C749" w14:textId="77777777" w:rsidR="007427E0" w:rsidRDefault="007427E0">
            <w:pPr>
              <w:pStyle w:val="BodyText"/>
              <w:spacing w:before="21"/>
              <w:rPr>
                <w:sz w:val="20"/>
              </w:rPr>
            </w:pPr>
          </w:p>
          <w:p w14:paraId="0C31B957" w14:textId="77777777" w:rsidR="007427E0" w:rsidRDefault="007427E0">
            <w:pPr>
              <w:pStyle w:val="BodyText"/>
              <w:spacing w:before="21"/>
              <w:rPr>
                <w:sz w:val="20"/>
              </w:rPr>
            </w:pPr>
          </w:p>
          <w:p w14:paraId="21F74FC9" w14:textId="77777777" w:rsidR="007427E0" w:rsidRDefault="007427E0">
            <w:pPr>
              <w:pStyle w:val="BodyText"/>
              <w:spacing w:before="21"/>
              <w:rPr>
                <w:sz w:val="20"/>
              </w:rPr>
            </w:pPr>
          </w:p>
        </w:tc>
      </w:tr>
      <w:bookmarkEnd w:id="0"/>
    </w:tbl>
    <w:p w14:paraId="104D574A" w14:textId="1F996E51" w:rsidR="00082528" w:rsidRDefault="00082528">
      <w:pPr>
        <w:pStyle w:val="BodyText"/>
        <w:spacing w:before="21"/>
        <w:rPr>
          <w:sz w:val="20"/>
        </w:rPr>
      </w:pPr>
    </w:p>
    <w:p w14:paraId="021A6942" w14:textId="77777777" w:rsidR="00082528" w:rsidRDefault="00082528">
      <w:pPr>
        <w:pStyle w:val="BodyText"/>
        <w:spacing w:before="66"/>
      </w:pPr>
    </w:p>
    <w:p w14:paraId="4A44C55E" w14:textId="77777777" w:rsidR="00082528" w:rsidRDefault="00F44B8E">
      <w:pPr>
        <w:pStyle w:val="ListParagraph"/>
        <w:numPr>
          <w:ilvl w:val="0"/>
          <w:numId w:val="1"/>
        </w:numPr>
        <w:tabs>
          <w:tab w:val="left" w:pos="730"/>
        </w:tabs>
        <w:ind w:left="730" w:hanging="358"/>
      </w:pPr>
      <w:r>
        <w:rPr>
          <w:b/>
          <w:color w:val="145F82"/>
        </w:rPr>
        <w:t>Please</w:t>
      </w:r>
      <w:r>
        <w:rPr>
          <w:b/>
          <w:color w:val="145F82"/>
          <w:spacing w:val="-4"/>
        </w:rPr>
        <w:t xml:space="preserve"> </w:t>
      </w:r>
      <w:r>
        <w:rPr>
          <w:b/>
          <w:color w:val="145F82"/>
        </w:rPr>
        <w:t>confirm</w:t>
      </w:r>
      <w:r>
        <w:rPr>
          <w:b/>
          <w:color w:val="145F82"/>
          <w:spacing w:val="-5"/>
        </w:rPr>
        <w:t xml:space="preserve"> </w:t>
      </w:r>
      <w:r>
        <w:rPr>
          <w:b/>
          <w:color w:val="145F82"/>
        </w:rPr>
        <w:t>which</w:t>
      </w:r>
      <w:r>
        <w:rPr>
          <w:b/>
          <w:color w:val="145F82"/>
          <w:spacing w:val="-4"/>
        </w:rPr>
        <w:t xml:space="preserve"> </w:t>
      </w:r>
      <w:r>
        <w:rPr>
          <w:b/>
          <w:color w:val="145F82"/>
        </w:rPr>
        <w:t>of</w:t>
      </w:r>
      <w:r>
        <w:rPr>
          <w:b/>
          <w:color w:val="145F82"/>
          <w:spacing w:val="-2"/>
        </w:rPr>
        <w:t xml:space="preserve"> </w:t>
      </w:r>
      <w:r>
        <w:rPr>
          <w:b/>
          <w:color w:val="145F82"/>
        </w:rPr>
        <w:t>the</w:t>
      </w:r>
      <w:r>
        <w:rPr>
          <w:b/>
          <w:color w:val="145F82"/>
          <w:spacing w:val="-6"/>
        </w:rPr>
        <w:t xml:space="preserve"> </w:t>
      </w:r>
      <w:r>
        <w:rPr>
          <w:b/>
          <w:color w:val="145F82"/>
        </w:rPr>
        <w:t>following</w:t>
      </w:r>
      <w:r>
        <w:rPr>
          <w:b/>
          <w:color w:val="145F82"/>
          <w:spacing w:val="-4"/>
        </w:rPr>
        <w:t xml:space="preserve"> </w:t>
      </w:r>
      <w:r>
        <w:rPr>
          <w:b/>
          <w:color w:val="145F82"/>
        </w:rPr>
        <w:t>your</w:t>
      </w:r>
      <w:r>
        <w:rPr>
          <w:b/>
          <w:color w:val="145F82"/>
          <w:spacing w:val="-3"/>
        </w:rPr>
        <w:t xml:space="preserve"> </w:t>
      </w:r>
      <w:r>
        <w:rPr>
          <w:b/>
          <w:color w:val="145F82"/>
        </w:rPr>
        <w:t>group</w:t>
      </w:r>
      <w:r>
        <w:rPr>
          <w:b/>
          <w:color w:val="145F82"/>
          <w:spacing w:val="-4"/>
        </w:rPr>
        <w:t xml:space="preserve"> </w:t>
      </w:r>
      <w:r>
        <w:rPr>
          <w:b/>
          <w:color w:val="145F82"/>
        </w:rPr>
        <w:t>has</w:t>
      </w:r>
      <w:r>
        <w:rPr>
          <w:b/>
          <w:color w:val="145F82"/>
          <w:spacing w:val="-5"/>
        </w:rPr>
        <w:t xml:space="preserve"> </w:t>
      </w:r>
      <w:r>
        <w:rPr>
          <w:color w:val="145F82"/>
        </w:rPr>
        <w:t>(for</w:t>
      </w:r>
      <w:r>
        <w:rPr>
          <w:color w:val="145F82"/>
          <w:spacing w:val="-2"/>
        </w:rPr>
        <w:t xml:space="preserve"> </w:t>
      </w:r>
      <w:r>
        <w:rPr>
          <w:color w:val="145F82"/>
        </w:rPr>
        <w:t>groups</w:t>
      </w:r>
      <w:r>
        <w:rPr>
          <w:color w:val="145F82"/>
          <w:spacing w:val="-2"/>
        </w:rPr>
        <w:t xml:space="preserve"> only)</w:t>
      </w:r>
    </w:p>
    <w:p w14:paraId="4B54906D" w14:textId="77777777" w:rsidR="00082528" w:rsidRDefault="00082528">
      <w:pPr>
        <w:pStyle w:val="BodyText"/>
        <w:spacing w:before="24"/>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930"/>
      </w:tblGrid>
      <w:tr w:rsidR="00082528" w14:paraId="65F9EEBE" w14:textId="77777777">
        <w:trPr>
          <w:trHeight w:val="253"/>
        </w:trPr>
        <w:sdt>
          <w:sdtPr>
            <w:rPr>
              <w:rFonts w:ascii="Times New Roman"/>
              <w:sz w:val="18"/>
            </w:rPr>
            <w:id w:val="3331361"/>
            <w14:checkbox>
              <w14:checked w14:val="0"/>
              <w14:checkedState w14:val="2612" w14:font="MS Gothic"/>
              <w14:uncheckedState w14:val="2610" w14:font="MS Gothic"/>
            </w14:checkbox>
          </w:sdtPr>
          <w:sdtEndPr/>
          <w:sdtContent>
            <w:tc>
              <w:tcPr>
                <w:tcW w:w="852" w:type="dxa"/>
              </w:tcPr>
              <w:p w14:paraId="063577F3" w14:textId="5DCFF3AA" w:rsidR="00082528" w:rsidRDefault="009A0EFA">
                <w:pPr>
                  <w:pStyle w:val="TableParagraph"/>
                  <w:rPr>
                    <w:rFonts w:ascii="Times New Roman"/>
                    <w:sz w:val="18"/>
                  </w:rPr>
                </w:pPr>
                <w:r>
                  <w:rPr>
                    <w:rFonts w:ascii="MS Gothic" w:eastAsia="MS Gothic" w:hAnsi="MS Gothic" w:hint="eastAsia"/>
                    <w:sz w:val="18"/>
                  </w:rPr>
                  <w:t>☐</w:t>
                </w:r>
              </w:p>
            </w:tc>
          </w:sdtContent>
        </w:sdt>
        <w:tc>
          <w:tcPr>
            <w:tcW w:w="8930" w:type="dxa"/>
          </w:tcPr>
          <w:p w14:paraId="4C474A4B" w14:textId="77777777" w:rsidR="00082528" w:rsidRDefault="00F44B8E">
            <w:pPr>
              <w:pStyle w:val="TableParagraph"/>
              <w:spacing w:line="234" w:lineRule="exact"/>
              <w:ind w:left="107"/>
            </w:pPr>
            <w:r>
              <w:rPr>
                <w:color w:val="145F82"/>
              </w:rPr>
              <w:t>Public</w:t>
            </w:r>
            <w:r>
              <w:rPr>
                <w:color w:val="145F82"/>
                <w:spacing w:val="-5"/>
              </w:rPr>
              <w:t xml:space="preserve"> </w:t>
            </w:r>
            <w:r>
              <w:rPr>
                <w:color w:val="145F82"/>
              </w:rPr>
              <w:t>Liability</w:t>
            </w:r>
            <w:r>
              <w:rPr>
                <w:color w:val="145F82"/>
                <w:spacing w:val="-4"/>
              </w:rPr>
              <w:t xml:space="preserve"> </w:t>
            </w:r>
            <w:r>
              <w:rPr>
                <w:color w:val="145F82"/>
                <w:spacing w:val="-2"/>
              </w:rPr>
              <w:t>Insurance</w:t>
            </w:r>
          </w:p>
        </w:tc>
      </w:tr>
      <w:tr w:rsidR="00082528" w14:paraId="2CA70D0D" w14:textId="77777777">
        <w:trPr>
          <w:trHeight w:val="251"/>
        </w:trPr>
        <w:sdt>
          <w:sdtPr>
            <w:rPr>
              <w:rFonts w:ascii="Times New Roman"/>
              <w:sz w:val="18"/>
            </w:rPr>
            <w:id w:val="-1785726726"/>
            <w14:checkbox>
              <w14:checked w14:val="0"/>
              <w14:checkedState w14:val="2612" w14:font="MS Gothic"/>
              <w14:uncheckedState w14:val="2610" w14:font="MS Gothic"/>
            </w14:checkbox>
          </w:sdtPr>
          <w:sdtEndPr/>
          <w:sdtContent>
            <w:tc>
              <w:tcPr>
                <w:tcW w:w="852" w:type="dxa"/>
              </w:tcPr>
              <w:p w14:paraId="4048E483" w14:textId="7DF9CC10" w:rsidR="00082528" w:rsidRDefault="009A0EFA">
                <w:pPr>
                  <w:pStyle w:val="TableParagraph"/>
                  <w:rPr>
                    <w:rFonts w:ascii="Times New Roman"/>
                    <w:sz w:val="18"/>
                  </w:rPr>
                </w:pPr>
                <w:r>
                  <w:rPr>
                    <w:rFonts w:ascii="MS Gothic" w:eastAsia="MS Gothic" w:hAnsi="MS Gothic" w:hint="eastAsia"/>
                    <w:sz w:val="18"/>
                  </w:rPr>
                  <w:t>☐</w:t>
                </w:r>
              </w:p>
            </w:tc>
          </w:sdtContent>
        </w:sdt>
        <w:tc>
          <w:tcPr>
            <w:tcW w:w="8930" w:type="dxa"/>
          </w:tcPr>
          <w:p w14:paraId="4773483C" w14:textId="77777777" w:rsidR="00082528" w:rsidRDefault="00F44B8E">
            <w:pPr>
              <w:pStyle w:val="TableParagraph"/>
              <w:spacing w:line="231" w:lineRule="exact"/>
              <w:ind w:left="107"/>
            </w:pPr>
            <w:r>
              <w:rPr>
                <w:color w:val="145F82"/>
              </w:rPr>
              <w:t>If</w:t>
            </w:r>
            <w:r>
              <w:rPr>
                <w:color w:val="145F82"/>
                <w:spacing w:val="-5"/>
              </w:rPr>
              <w:t xml:space="preserve"> </w:t>
            </w:r>
            <w:r>
              <w:rPr>
                <w:color w:val="145F82"/>
              </w:rPr>
              <w:t>you</w:t>
            </w:r>
            <w:r>
              <w:rPr>
                <w:color w:val="145F82"/>
                <w:spacing w:val="-5"/>
              </w:rPr>
              <w:t xml:space="preserve"> </w:t>
            </w:r>
            <w:r>
              <w:rPr>
                <w:color w:val="145F82"/>
              </w:rPr>
              <w:t>have</w:t>
            </w:r>
            <w:r>
              <w:rPr>
                <w:color w:val="145F82"/>
                <w:spacing w:val="-5"/>
              </w:rPr>
              <w:t xml:space="preserve"> </w:t>
            </w:r>
            <w:r>
              <w:rPr>
                <w:color w:val="145F82"/>
              </w:rPr>
              <w:t>employees:</w:t>
            </w:r>
            <w:r>
              <w:rPr>
                <w:color w:val="145F82"/>
                <w:spacing w:val="-7"/>
              </w:rPr>
              <w:t xml:space="preserve"> </w:t>
            </w:r>
            <w:r>
              <w:rPr>
                <w:color w:val="145F82"/>
              </w:rPr>
              <w:t>Employers’</w:t>
            </w:r>
            <w:r>
              <w:rPr>
                <w:color w:val="145F82"/>
                <w:spacing w:val="-5"/>
              </w:rPr>
              <w:t xml:space="preserve"> </w:t>
            </w:r>
            <w:r>
              <w:rPr>
                <w:color w:val="145F82"/>
              </w:rPr>
              <w:t>Liability</w:t>
            </w:r>
            <w:r>
              <w:rPr>
                <w:color w:val="145F82"/>
                <w:spacing w:val="-3"/>
              </w:rPr>
              <w:t xml:space="preserve"> </w:t>
            </w:r>
            <w:r>
              <w:rPr>
                <w:color w:val="145F82"/>
                <w:spacing w:val="-2"/>
              </w:rPr>
              <w:t>Insurance</w:t>
            </w:r>
          </w:p>
        </w:tc>
      </w:tr>
      <w:tr w:rsidR="00082528" w14:paraId="75DC2ED2" w14:textId="77777777">
        <w:trPr>
          <w:trHeight w:val="760"/>
        </w:trPr>
        <w:sdt>
          <w:sdtPr>
            <w:rPr>
              <w:rFonts w:ascii="Times New Roman"/>
            </w:rPr>
            <w:id w:val="52742398"/>
            <w14:checkbox>
              <w14:checked w14:val="0"/>
              <w14:checkedState w14:val="2612" w14:font="MS Gothic"/>
              <w14:uncheckedState w14:val="2610" w14:font="MS Gothic"/>
            </w14:checkbox>
          </w:sdtPr>
          <w:sdtEndPr/>
          <w:sdtContent>
            <w:tc>
              <w:tcPr>
                <w:tcW w:w="852" w:type="dxa"/>
              </w:tcPr>
              <w:p w14:paraId="1FAC6ABD" w14:textId="12AE9838" w:rsidR="00082528" w:rsidRDefault="009A0EFA">
                <w:pPr>
                  <w:pStyle w:val="TableParagraph"/>
                  <w:rPr>
                    <w:rFonts w:ascii="Times New Roman"/>
                  </w:rPr>
                </w:pPr>
                <w:r>
                  <w:rPr>
                    <w:rFonts w:ascii="MS Gothic" w:eastAsia="MS Gothic" w:hAnsi="MS Gothic" w:hint="eastAsia"/>
                  </w:rPr>
                  <w:t>☐</w:t>
                </w:r>
              </w:p>
            </w:tc>
          </w:sdtContent>
        </w:sdt>
        <w:tc>
          <w:tcPr>
            <w:tcW w:w="8930" w:type="dxa"/>
          </w:tcPr>
          <w:p w14:paraId="3487A549" w14:textId="77777777" w:rsidR="00082528" w:rsidRDefault="00F44B8E">
            <w:pPr>
              <w:pStyle w:val="TableParagraph"/>
              <w:ind w:left="107"/>
            </w:pPr>
            <w:r>
              <w:rPr>
                <w:color w:val="145F82"/>
              </w:rPr>
              <w:t>If</w:t>
            </w:r>
            <w:r>
              <w:rPr>
                <w:color w:val="145F82"/>
                <w:spacing w:val="-6"/>
              </w:rPr>
              <w:t xml:space="preserve"> </w:t>
            </w:r>
            <w:r>
              <w:rPr>
                <w:color w:val="145F82"/>
              </w:rPr>
              <w:t>your</w:t>
            </w:r>
            <w:r>
              <w:rPr>
                <w:color w:val="145F82"/>
                <w:spacing w:val="-3"/>
              </w:rPr>
              <w:t xml:space="preserve"> </w:t>
            </w:r>
            <w:r>
              <w:rPr>
                <w:color w:val="145F82"/>
              </w:rPr>
              <w:t>group</w:t>
            </w:r>
            <w:r>
              <w:rPr>
                <w:color w:val="145F82"/>
                <w:spacing w:val="-5"/>
              </w:rPr>
              <w:t xml:space="preserve"> </w:t>
            </w:r>
            <w:r>
              <w:rPr>
                <w:color w:val="145F82"/>
              </w:rPr>
              <w:t>provides</w:t>
            </w:r>
            <w:r>
              <w:rPr>
                <w:color w:val="145F82"/>
                <w:spacing w:val="-2"/>
              </w:rPr>
              <w:t xml:space="preserve"> </w:t>
            </w:r>
            <w:r>
              <w:rPr>
                <w:color w:val="145F82"/>
              </w:rPr>
              <w:t>services</w:t>
            </w:r>
            <w:r>
              <w:rPr>
                <w:color w:val="145F82"/>
                <w:spacing w:val="-5"/>
              </w:rPr>
              <w:t xml:space="preserve"> </w:t>
            </w:r>
            <w:r>
              <w:rPr>
                <w:color w:val="145F82"/>
              </w:rPr>
              <w:t>for</w:t>
            </w:r>
            <w:r>
              <w:rPr>
                <w:color w:val="145F82"/>
                <w:spacing w:val="-4"/>
              </w:rPr>
              <w:t xml:space="preserve"> </w:t>
            </w:r>
            <w:r>
              <w:rPr>
                <w:color w:val="145F82"/>
              </w:rPr>
              <w:t>children</w:t>
            </w:r>
            <w:r>
              <w:rPr>
                <w:color w:val="145F82"/>
                <w:spacing w:val="-3"/>
              </w:rPr>
              <w:t xml:space="preserve"> </w:t>
            </w:r>
            <w:r>
              <w:rPr>
                <w:color w:val="145F82"/>
              </w:rPr>
              <w:t>or</w:t>
            </w:r>
            <w:r>
              <w:rPr>
                <w:color w:val="145F82"/>
                <w:spacing w:val="-2"/>
              </w:rPr>
              <w:t xml:space="preserve"> </w:t>
            </w:r>
            <w:r>
              <w:rPr>
                <w:color w:val="145F82"/>
              </w:rPr>
              <w:t>young</w:t>
            </w:r>
            <w:r>
              <w:rPr>
                <w:color w:val="145F82"/>
                <w:spacing w:val="-3"/>
              </w:rPr>
              <w:t xml:space="preserve"> </w:t>
            </w:r>
            <w:r>
              <w:rPr>
                <w:color w:val="145F82"/>
              </w:rPr>
              <w:t>people,</w:t>
            </w:r>
            <w:r>
              <w:rPr>
                <w:color w:val="145F82"/>
                <w:spacing w:val="-1"/>
              </w:rPr>
              <w:t xml:space="preserve"> </w:t>
            </w:r>
            <w:r>
              <w:rPr>
                <w:color w:val="145F82"/>
              </w:rPr>
              <w:t>do</w:t>
            </w:r>
            <w:r>
              <w:rPr>
                <w:color w:val="145F82"/>
                <w:spacing w:val="-5"/>
              </w:rPr>
              <w:t xml:space="preserve"> </w:t>
            </w:r>
            <w:r>
              <w:rPr>
                <w:color w:val="145F82"/>
              </w:rPr>
              <w:t>you</w:t>
            </w:r>
            <w:r>
              <w:rPr>
                <w:color w:val="145F82"/>
                <w:spacing w:val="-5"/>
              </w:rPr>
              <w:t xml:space="preserve"> </w:t>
            </w:r>
            <w:r>
              <w:rPr>
                <w:color w:val="145F82"/>
              </w:rPr>
              <w:t>have</w:t>
            </w:r>
            <w:r>
              <w:rPr>
                <w:color w:val="145F82"/>
                <w:spacing w:val="-5"/>
              </w:rPr>
              <w:t xml:space="preserve"> </w:t>
            </w:r>
            <w:r>
              <w:rPr>
                <w:color w:val="145F82"/>
              </w:rPr>
              <w:t>a</w:t>
            </w:r>
            <w:r>
              <w:rPr>
                <w:color w:val="145F82"/>
                <w:spacing w:val="-3"/>
              </w:rPr>
              <w:t xml:space="preserve"> </w:t>
            </w:r>
            <w:r>
              <w:rPr>
                <w:color w:val="145F82"/>
                <w:spacing w:val="-2"/>
              </w:rPr>
              <w:t>Child</w:t>
            </w:r>
          </w:p>
          <w:p w14:paraId="52DCA614" w14:textId="77777777" w:rsidR="00082528" w:rsidRDefault="00F44B8E">
            <w:pPr>
              <w:pStyle w:val="TableParagraph"/>
              <w:spacing w:line="252" w:lineRule="exact"/>
              <w:ind w:left="107"/>
            </w:pPr>
            <w:r>
              <w:rPr>
                <w:color w:val="145F82"/>
              </w:rPr>
              <w:t>Protection</w:t>
            </w:r>
            <w:r>
              <w:rPr>
                <w:color w:val="145F82"/>
                <w:spacing w:val="-3"/>
              </w:rPr>
              <w:t xml:space="preserve"> </w:t>
            </w:r>
            <w:r>
              <w:rPr>
                <w:color w:val="145F82"/>
              </w:rPr>
              <w:t>Policy</w:t>
            </w:r>
            <w:r>
              <w:rPr>
                <w:color w:val="145F82"/>
                <w:spacing w:val="-2"/>
              </w:rPr>
              <w:t xml:space="preserve"> </w:t>
            </w:r>
            <w:r>
              <w:rPr>
                <w:color w:val="145F82"/>
              </w:rPr>
              <w:t>in</w:t>
            </w:r>
            <w:r>
              <w:rPr>
                <w:color w:val="145F82"/>
                <w:spacing w:val="-2"/>
              </w:rPr>
              <w:t xml:space="preserve"> </w:t>
            </w:r>
            <w:r>
              <w:rPr>
                <w:color w:val="145F82"/>
              </w:rPr>
              <w:t>place?</w:t>
            </w:r>
            <w:r>
              <w:rPr>
                <w:color w:val="145F82"/>
                <w:spacing w:val="-3"/>
              </w:rPr>
              <w:t xml:space="preserve"> </w:t>
            </w:r>
            <w:r>
              <w:rPr>
                <w:color w:val="145F82"/>
              </w:rPr>
              <w:t>(If</w:t>
            </w:r>
            <w:r>
              <w:rPr>
                <w:color w:val="145F82"/>
                <w:spacing w:val="-3"/>
              </w:rPr>
              <w:t xml:space="preserve"> </w:t>
            </w:r>
            <w:r>
              <w:rPr>
                <w:color w:val="145F82"/>
              </w:rPr>
              <w:t>not</w:t>
            </w:r>
            <w:r>
              <w:rPr>
                <w:color w:val="145F82"/>
                <w:spacing w:val="-4"/>
              </w:rPr>
              <w:t xml:space="preserve"> </w:t>
            </w:r>
            <w:r>
              <w:rPr>
                <w:color w:val="145F82"/>
              </w:rPr>
              <w:t>please</w:t>
            </w:r>
            <w:r>
              <w:rPr>
                <w:color w:val="145F82"/>
                <w:spacing w:val="-3"/>
              </w:rPr>
              <w:t xml:space="preserve"> </w:t>
            </w:r>
            <w:r>
              <w:rPr>
                <w:color w:val="145F82"/>
              </w:rPr>
              <w:t>see</w:t>
            </w:r>
            <w:r>
              <w:rPr>
                <w:color w:val="145F82"/>
                <w:spacing w:val="-5"/>
              </w:rPr>
              <w:t xml:space="preserve"> </w:t>
            </w:r>
            <w:r>
              <w:rPr>
                <w:color w:val="145F82"/>
              </w:rPr>
              <w:t>Perth</w:t>
            </w:r>
            <w:r>
              <w:rPr>
                <w:color w:val="145F82"/>
                <w:spacing w:val="-3"/>
              </w:rPr>
              <w:t xml:space="preserve"> </w:t>
            </w:r>
            <w:r>
              <w:rPr>
                <w:color w:val="145F82"/>
              </w:rPr>
              <w:t>&amp;</w:t>
            </w:r>
            <w:r>
              <w:rPr>
                <w:color w:val="145F82"/>
                <w:spacing w:val="-3"/>
              </w:rPr>
              <w:t xml:space="preserve"> </w:t>
            </w:r>
            <w:r>
              <w:rPr>
                <w:color w:val="145F82"/>
              </w:rPr>
              <w:t>Kinross</w:t>
            </w:r>
            <w:r>
              <w:rPr>
                <w:color w:val="145F82"/>
                <w:spacing w:val="-2"/>
              </w:rPr>
              <w:t xml:space="preserve"> </w:t>
            </w:r>
            <w:r>
              <w:rPr>
                <w:color w:val="145F82"/>
              </w:rPr>
              <w:t>Council</w:t>
            </w:r>
            <w:r>
              <w:rPr>
                <w:color w:val="145F82"/>
                <w:spacing w:val="-3"/>
              </w:rPr>
              <w:t xml:space="preserve"> </w:t>
            </w:r>
            <w:r>
              <w:rPr>
                <w:color w:val="145F82"/>
              </w:rPr>
              <w:t>Child</w:t>
            </w:r>
            <w:r>
              <w:rPr>
                <w:color w:val="145F82"/>
                <w:spacing w:val="-3"/>
              </w:rPr>
              <w:t xml:space="preserve"> </w:t>
            </w:r>
            <w:r>
              <w:rPr>
                <w:color w:val="145F82"/>
              </w:rPr>
              <w:t>Protection Guidance and Procedures for further information).</w:t>
            </w:r>
          </w:p>
        </w:tc>
      </w:tr>
    </w:tbl>
    <w:p w14:paraId="1AFD1B2A" w14:textId="77777777" w:rsidR="00082528" w:rsidRDefault="00082528">
      <w:pPr>
        <w:pStyle w:val="TableParagraph"/>
        <w:spacing w:line="252" w:lineRule="exact"/>
        <w:sectPr w:rsidR="00082528">
          <w:footerReference w:type="default" r:id="rId27"/>
          <w:pgSz w:w="11910" w:h="16840"/>
          <w:pgMar w:top="1640" w:right="566" w:bottom="0" w:left="708" w:header="0" w:footer="0" w:gutter="0"/>
          <w:cols w:space="720"/>
        </w:sectPr>
      </w:pPr>
    </w:p>
    <w:p w14:paraId="7B07CAE2" w14:textId="77777777" w:rsidR="00082528" w:rsidRDefault="00F44B8E">
      <w:pPr>
        <w:pStyle w:val="ListParagraph"/>
        <w:numPr>
          <w:ilvl w:val="0"/>
          <w:numId w:val="1"/>
        </w:numPr>
        <w:tabs>
          <w:tab w:val="left" w:pos="730"/>
        </w:tabs>
        <w:spacing w:before="80"/>
        <w:ind w:left="730" w:hanging="358"/>
        <w:rPr>
          <w:b/>
        </w:rPr>
      </w:pPr>
      <w:r>
        <w:rPr>
          <w:b/>
          <w:color w:val="145F82"/>
          <w:spacing w:val="-2"/>
        </w:rPr>
        <w:lastRenderedPageBreak/>
        <w:t>Declaration</w:t>
      </w:r>
    </w:p>
    <w:p w14:paraId="74FF3BE1" w14:textId="77777777" w:rsidR="00082528" w:rsidRDefault="00082528">
      <w:pPr>
        <w:pStyle w:val="BodyText"/>
        <w:rPr>
          <w:b/>
        </w:rPr>
      </w:pPr>
    </w:p>
    <w:p w14:paraId="7EA929A2" w14:textId="77777777" w:rsidR="00082528" w:rsidRDefault="00F44B8E">
      <w:pPr>
        <w:pStyle w:val="BodyText"/>
        <w:ind w:left="732" w:right="176"/>
      </w:pPr>
      <w:r>
        <w:rPr>
          <w:color w:val="145F82"/>
        </w:rPr>
        <w:t>Funding will be transferred to your nominated bank account at completion of the project on submission of evidence of expenditure (copies of receipts and invoices, a copy of the bank statement</w:t>
      </w:r>
      <w:r>
        <w:rPr>
          <w:color w:val="145F82"/>
          <w:spacing w:val="-2"/>
        </w:rPr>
        <w:t xml:space="preserve"> </w:t>
      </w:r>
      <w:r>
        <w:rPr>
          <w:color w:val="145F82"/>
        </w:rPr>
        <w:t>showing</w:t>
      </w:r>
      <w:r>
        <w:rPr>
          <w:color w:val="145F82"/>
          <w:spacing w:val="-4"/>
        </w:rPr>
        <w:t xml:space="preserve"> </w:t>
      </w:r>
      <w:r>
        <w:rPr>
          <w:color w:val="145F82"/>
        </w:rPr>
        <w:t>the</w:t>
      </w:r>
      <w:r>
        <w:rPr>
          <w:color w:val="145F82"/>
          <w:spacing w:val="-1"/>
        </w:rPr>
        <w:t xml:space="preserve"> </w:t>
      </w:r>
      <w:r>
        <w:rPr>
          <w:color w:val="145F82"/>
        </w:rPr>
        <w:t>payments,</w:t>
      </w:r>
      <w:r>
        <w:rPr>
          <w:color w:val="145F82"/>
          <w:spacing w:val="-3"/>
        </w:rPr>
        <w:t xml:space="preserve"> </w:t>
      </w:r>
      <w:r>
        <w:rPr>
          <w:color w:val="145F82"/>
        </w:rPr>
        <w:t>and</w:t>
      </w:r>
      <w:r>
        <w:rPr>
          <w:color w:val="145F82"/>
          <w:spacing w:val="-4"/>
        </w:rPr>
        <w:t xml:space="preserve"> </w:t>
      </w:r>
      <w:r>
        <w:rPr>
          <w:color w:val="145F82"/>
        </w:rPr>
        <w:t>the</w:t>
      </w:r>
      <w:r>
        <w:rPr>
          <w:color w:val="145F82"/>
          <w:spacing w:val="-2"/>
        </w:rPr>
        <w:t xml:space="preserve"> </w:t>
      </w:r>
      <w:r>
        <w:rPr>
          <w:color w:val="145F82"/>
        </w:rPr>
        <w:t>end</w:t>
      </w:r>
      <w:r>
        <w:rPr>
          <w:color w:val="145F82"/>
          <w:spacing w:val="-4"/>
        </w:rPr>
        <w:t xml:space="preserve"> </w:t>
      </w:r>
      <w:r>
        <w:rPr>
          <w:color w:val="145F82"/>
        </w:rPr>
        <w:t>of</w:t>
      </w:r>
      <w:r>
        <w:rPr>
          <w:color w:val="145F82"/>
          <w:spacing w:val="-5"/>
        </w:rPr>
        <w:t xml:space="preserve"> </w:t>
      </w:r>
      <w:r>
        <w:rPr>
          <w:color w:val="145F82"/>
        </w:rPr>
        <w:t>grant</w:t>
      </w:r>
      <w:r>
        <w:rPr>
          <w:color w:val="145F82"/>
          <w:spacing w:val="-3"/>
        </w:rPr>
        <w:t xml:space="preserve"> </w:t>
      </w:r>
      <w:r>
        <w:rPr>
          <w:color w:val="145F82"/>
        </w:rPr>
        <w:t>monitoring</w:t>
      </w:r>
      <w:r>
        <w:rPr>
          <w:color w:val="145F82"/>
          <w:spacing w:val="-4"/>
        </w:rPr>
        <w:t xml:space="preserve"> </w:t>
      </w:r>
      <w:r>
        <w:rPr>
          <w:color w:val="145F82"/>
        </w:rPr>
        <w:t>report).</w:t>
      </w:r>
      <w:r>
        <w:rPr>
          <w:color w:val="145F82"/>
          <w:spacing w:val="-2"/>
        </w:rPr>
        <w:t xml:space="preserve"> </w:t>
      </w:r>
      <w:r>
        <w:rPr>
          <w:color w:val="145F82"/>
        </w:rPr>
        <w:t>For Perth</w:t>
      </w:r>
      <w:r>
        <w:rPr>
          <w:color w:val="145F82"/>
          <w:spacing w:val="-2"/>
        </w:rPr>
        <w:t xml:space="preserve"> </w:t>
      </w:r>
      <w:r>
        <w:rPr>
          <w:color w:val="145F82"/>
        </w:rPr>
        <w:t>Common</w:t>
      </w:r>
      <w:r>
        <w:rPr>
          <w:color w:val="145F82"/>
          <w:spacing w:val="-4"/>
        </w:rPr>
        <w:t xml:space="preserve"> </w:t>
      </w:r>
      <w:r>
        <w:rPr>
          <w:color w:val="145F82"/>
        </w:rPr>
        <w:t>Good Fund only: Cost of Living awards, and awards of £400 or less, will be paid in advance on condition that the evidence of expenditure and the end of grant monitoring form are submitted on completion of the project.</w:t>
      </w:r>
    </w:p>
    <w:p w14:paraId="3AAF38A4" w14:textId="77777777" w:rsidR="00082528" w:rsidRDefault="00082528">
      <w:pPr>
        <w:pStyle w:val="BodyText"/>
      </w:pPr>
    </w:p>
    <w:p w14:paraId="6F1CD11A" w14:textId="77777777" w:rsidR="00082528" w:rsidRDefault="00F44B8E">
      <w:pPr>
        <w:pStyle w:val="BodyText"/>
        <w:spacing w:before="1"/>
        <w:ind w:left="732"/>
      </w:pPr>
      <w:r>
        <w:rPr>
          <w:color w:val="145F82"/>
        </w:rPr>
        <w:t>To</w:t>
      </w:r>
      <w:r>
        <w:rPr>
          <w:color w:val="145F82"/>
          <w:spacing w:val="-5"/>
        </w:rPr>
        <w:t xml:space="preserve"> </w:t>
      </w:r>
      <w:r>
        <w:rPr>
          <w:color w:val="145F82"/>
        </w:rPr>
        <w:t>the</w:t>
      </w:r>
      <w:r>
        <w:rPr>
          <w:color w:val="145F82"/>
          <w:spacing w:val="-6"/>
        </w:rPr>
        <w:t xml:space="preserve"> </w:t>
      </w:r>
      <w:r>
        <w:rPr>
          <w:color w:val="145F82"/>
        </w:rPr>
        <w:t>best</w:t>
      </w:r>
      <w:r>
        <w:rPr>
          <w:color w:val="145F82"/>
          <w:spacing w:val="-4"/>
        </w:rPr>
        <w:t xml:space="preserve"> </w:t>
      </w:r>
      <w:r>
        <w:rPr>
          <w:color w:val="145F82"/>
        </w:rPr>
        <w:t>of</w:t>
      </w:r>
      <w:r>
        <w:rPr>
          <w:color w:val="145F82"/>
          <w:spacing w:val="-6"/>
        </w:rPr>
        <w:t xml:space="preserve"> </w:t>
      </w:r>
      <w:r>
        <w:rPr>
          <w:color w:val="145F82"/>
        </w:rPr>
        <w:t>my</w:t>
      </w:r>
      <w:r>
        <w:rPr>
          <w:color w:val="145F82"/>
          <w:spacing w:val="-3"/>
        </w:rPr>
        <w:t xml:space="preserve"> </w:t>
      </w:r>
      <w:r>
        <w:rPr>
          <w:color w:val="145F82"/>
        </w:rPr>
        <w:t>knowledge</w:t>
      </w:r>
      <w:r>
        <w:rPr>
          <w:color w:val="145F82"/>
          <w:spacing w:val="-3"/>
        </w:rPr>
        <w:t xml:space="preserve"> </w:t>
      </w:r>
      <w:r>
        <w:rPr>
          <w:color w:val="145F82"/>
        </w:rPr>
        <w:t>the</w:t>
      </w:r>
      <w:r>
        <w:rPr>
          <w:color w:val="145F82"/>
          <w:spacing w:val="-6"/>
        </w:rPr>
        <w:t xml:space="preserve"> </w:t>
      </w:r>
      <w:r>
        <w:rPr>
          <w:color w:val="145F82"/>
        </w:rPr>
        <w:t>information</w:t>
      </w:r>
      <w:r>
        <w:rPr>
          <w:color w:val="145F82"/>
          <w:spacing w:val="-2"/>
        </w:rPr>
        <w:t xml:space="preserve"> </w:t>
      </w:r>
      <w:r>
        <w:rPr>
          <w:color w:val="145F82"/>
        </w:rPr>
        <w:t>contained</w:t>
      </w:r>
      <w:r>
        <w:rPr>
          <w:color w:val="145F82"/>
          <w:spacing w:val="-4"/>
        </w:rPr>
        <w:t xml:space="preserve"> </w:t>
      </w:r>
      <w:r>
        <w:rPr>
          <w:color w:val="145F82"/>
        </w:rPr>
        <w:t>in</w:t>
      </w:r>
      <w:r>
        <w:rPr>
          <w:color w:val="145F82"/>
          <w:spacing w:val="-4"/>
        </w:rPr>
        <w:t xml:space="preserve"> </w:t>
      </w:r>
      <w:r>
        <w:rPr>
          <w:color w:val="145F82"/>
        </w:rPr>
        <w:t>this</w:t>
      </w:r>
      <w:r>
        <w:rPr>
          <w:color w:val="145F82"/>
          <w:spacing w:val="-3"/>
        </w:rPr>
        <w:t xml:space="preserve"> </w:t>
      </w:r>
      <w:r>
        <w:rPr>
          <w:color w:val="145F82"/>
        </w:rPr>
        <w:t>application</w:t>
      </w:r>
      <w:r>
        <w:rPr>
          <w:color w:val="145F82"/>
          <w:spacing w:val="-3"/>
        </w:rPr>
        <w:t xml:space="preserve"> </w:t>
      </w:r>
      <w:r>
        <w:rPr>
          <w:color w:val="145F82"/>
        </w:rPr>
        <w:t>is</w:t>
      </w:r>
      <w:r>
        <w:rPr>
          <w:color w:val="145F82"/>
          <w:spacing w:val="-2"/>
        </w:rPr>
        <w:t xml:space="preserve"> accurate.</w:t>
      </w:r>
    </w:p>
    <w:p w14:paraId="3F8ED75E" w14:textId="77777777" w:rsidR="00082528" w:rsidRDefault="00082528">
      <w:pPr>
        <w:pStyle w:val="BodyText"/>
      </w:pPr>
    </w:p>
    <w:p w14:paraId="65E913FA" w14:textId="77777777" w:rsidR="00082528" w:rsidRDefault="00F44B8E">
      <w:pPr>
        <w:pStyle w:val="BodyText"/>
        <w:ind w:left="732" w:right="226"/>
      </w:pPr>
      <w:r>
        <w:rPr>
          <w:color w:val="145F82"/>
        </w:rPr>
        <w:t>I acknowledge</w:t>
      </w:r>
      <w:r>
        <w:rPr>
          <w:color w:val="145F82"/>
          <w:spacing w:val="-4"/>
        </w:rPr>
        <w:t xml:space="preserve"> </w:t>
      </w:r>
      <w:r>
        <w:rPr>
          <w:color w:val="145F82"/>
        </w:rPr>
        <w:t>that in</w:t>
      </w:r>
      <w:r>
        <w:rPr>
          <w:color w:val="145F82"/>
          <w:spacing w:val="-4"/>
        </w:rPr>
        <w:t xml:space="preserve"> </w:t>
      </w:r>
      <w:r>
        <w:rPr>
          <w:color w:val="145F82"/>
        </w:rPr>
        <w:t>the</w:t>
      </w:r>
      <w:r>
        <w:rPr>
          <w:color w:val="145F82"/>
          <w:spacing w:val="-4"/>
        </w:rPr>
        <w:t xml:space="preserve"> </w:t>
      </w:r>
      <w:proofErr w:type="gramStart"/>
      <w:r>
        <w:rPr>
          <w:color w:val="145F82"/>
        </w:rPr>
        <w:t>even</w:t>
      </w:r>
      <w:proofErr w:type="gramEnd"/>
      <w:r>
        <w:rPr>
          <w:color w:val="145F82"/>
          <w:spacing w:val="-1"/>
        </w:rPr>
        <w:t xml:space="preserve"> </w:t>
      </w:r>
      <w:r>
        <w:rPr>
          <w:color w:val="145F82"/>
        </w:rPr>
        <w:t>of a</w:t>
      </w:r>
      <w:r>
        <w:rPr>
          <w:color w:val="145F82"/>
          <w:spacing w:val="-4"/>
        </w:rPr>
        <w:t xml:space="preserve"> </w:t>
      </w:r>
      <w:r>
        <w:rPr>
          <w:color w:val="145F82"/>
        </w:rPr>
        <w:t>grant being</w:t>
      </w:r>
      <w:r>
        <w:rPr>
          <w:color w:val="145F82"/>
          <w:spacing w:val="-4"/>
        </w:rPr>
        <w:t xml:space="preserve"> </w:t>
      </w:r>
      <w:r>
        <w:rPr>
          <w:color w:val="145F82"/>
        </w:rPr>
        <w:t>made,</w:t>
      </w:r>
      <w:r>
        <w:rPr>
          <w:color w:val="145F82"/>
          <w:spacing w:val="-3"/>
        </w:rPr>
        <w:t xml:space="preserve"> </w:t>
      </w:r>
      <w:r>
        <w:rPr>
          <w:color w:val="145F82"/>
        </w:rPr>
        <w:t>the</w:t>
      </w:r>
      <w:r>
        <w:rPr>
          <w:color w:val="145F82"/>
          <w:spacing w:val="-1"/>
        </w:rPr>
        <w:t xml:space="preserve"> </w:t>
      </w:r>
      <w:r>
        <w:rPr>
          <w:color w:val="145F82"/>
        </w:rPr>
        <w:t>application</w:t>
      </w:r>
      <w:r>
        <w:rPr>
          <w:color w:val="145F82"/>
          <w:spacing w:val="-4"/>
        </w:rPr>
        <w:t xml:space="preserve"> </w:t>
      </w:r>
      <w:r>
        <w:rPr>
          <w:color w:val="145F82"/>
        </w:rPr>
        <w:t>form,</w:t>
      </w:r>
      <w:r>
        <w:rPr>
          <w:color w:val="145F82"/>
          <w:spacing w:val="-2"/>
        </w:rPr>
        <w:t xml:space="preserve"> </w:t>
      </w:r>
      <w:r>
        <w:rPr>
          <w:color w:val="145F82"/>
        </w:rPr>
        <w:t>minute</w:t>
      </w:r>
      <w:r>
        <w:rPr>
          <w:color w:val="145F82"/>
          <w:spacing w:val="-2"/>
        </w:rPr>
        <w:t xml:space="preserve"> </w:t>
      </w:r>
      <w:r>
        <w:rPr>
          <w:color w:val="145F82"/>
        </w:rPr>
        <w:t>of</w:t>
      </w:r>
      <w:r>
        <w:rPr>
          <w:color w:val="145F82"/>
          <w:spacing w:val="-2"/>
        </w:rPr>
        <w:t xml:space="preserve"> </w:t>
      </w:r>
      <w:r>
        <w:rPr>
          <w:color w:val="145F82"/>
        </w:rPr>
        <w:t>the</w:t>
      </w:r>
      <w:r>
        <w:rPr>
          <w:color w:val="145F82"/>
          <w:spacing w:val="-4"/>
        </w:rPr>
        <w:t xml:space="preserve"> </w:t>
      </w:r>
      <w:r>
        <w:rPr>
          <w:color w:val="145F82"/>
        </w:rPr>
        <w:t>Common Good Committee meeting at which the application was considered, and any subsequent award letter will be the basis of a binding agreement with Perth and Kinross Council.</w:t>
      </w:r>
    </w:p>
    <w:p w14:paraId="39B04E10" w14:textId="77777777" w:rsidR="00082528" w:rsidRDefault="00082528">
      <w:pPr>
        <w:pStyle w:val="BodyText"/>
        <w:spacing w:before="1"/>
      </w:pPr>
    </w:p>
    <w:p w14:paraId="3BAF9966" w14:textId="5F39D86C" w:rsidR="00082528" w:rsidRDefault="00F44B8E">
      <w:pPr>
        <w:pStyle w:val="BodyText"/>
        <w:ind w:left="732" w:right="176"/>
      </w:pPr>
      <w:r>
        <w:rPr>
          <w:color w:val="145F82"/>
        </w:rPr>
        <w:t>Any</w:t>
      </w:r>
      <w:r>
        <w:rPr>
          <w:color w:val="145F82"/>
          <w:spacing w:val="-1"/>
        </w:rPr>
        <w:t xml:space="preserve"> </w:t>
      </w:r>
      <w:r>
        <w:rPr>
          <w:color w:val="145F82"/>
        </w:rPr>
        <w:t>award</w:t>
      </w:r>
      <w:r>
        <w:rPr>
          <w:color w:val="145F82"/>
          <w:spacing w:val="-4"/>
        </w:rPr>
        <w:t xml:space="preserve"> </w:t>
      </w:r>
      <w:r>
        <w:rPr>
          <w:color w:val="145F82"/>
        </w:rPr>
        <w:t>made</w:t>
      </w:r>
      <w:r>
        <w:rPr>
          <w:color w:val="145F82"/>
          <w:spacing w:val="-4"/>
        </w:rPr>
        <w:t xml:space="preserve"> </w:t>
      </w:r>
      <w:r>
        <w:rPr>
          <w:color w:val="145F82"/>
        </w:rPr>
        <w:t>will</w:t>
      </w:r>
      <w:r>
        <w:rPr>
          <w:color w:val="145F82"/>
          <w:spacing w:val="-2"/>
        </w:rPr>
        <w:t xml:space="preserve"> </w:t>
      </w:r>
      <w:r>
        <w:rPr>
          <w:color w:val="145F82"/>
        </w:rPr>
        <w:t>be</w:t>
      </w:r>
      <w:r>
        <w:rPr>
          <w:color w:val="145F82"/>
          <w:spacing w:val="-1"/>
        </w:rPr>
        <w:t xml:space="preserve"> </w:t>
      </w:r>
      <w:r>
        <w:rPr>
          <w:color w:val="145F82"/>
        </w:rPr>
        <w:t>used</w:t>
      </w:r>
      <w:r>
        <w:rPr>
          <w:color w:val="145F82"/>
          <w:spacing w:val="-1"/>
        </w:rPr>
        <w:t xml:space="preserve"> </w:t>
      </w:r>
      <w:r>
        <w:rPr>
          <w:color w:val="145F82"/>
        </w:rPr>
        <w:t>for</w:t>
      </w:r>
      <w:r>
        <w:rPr>
          <w:color w:val="145F82"/>
          <w:spacing w:val="-2"/>
        </w:rPr>
        <w:t xml:space="preserve"> </w:t>
      </w:r>
      <w:r>
        <w:rPr>
          <w:color w:val="145F82"/>
        </w:rPr>
        <w:t>the</w:t>
      </w:r>
      <w:r>
        <w:rPr>
          <w:color w:val="145F82"/>
          <w:spacing w:val="-2"/>
        </w:rPr>
        <w:t xml:space="preserve"> </w:t>
      </w:r>
      <w:r>
        <w:rPr>
          <w:color w:val="145F82"/>
        </w:rPr>
        <w:t>purposes</w:t>
      </w:r>
      <w:r>
        <w:rPr>
          <w:color w:val="145F82"/>
          <w:spacing w:val="-4"/>
        </w:rPr>
        <w:t xml:space="preserve"> </w:t>
      </w:r>
      <w:r>
        <w:rPr>
          <w:color w:val="145F82"/>
        </w:rPr>
        <w:t>for</w:t>
      </w:r>
      <w:r>
        <w:rPr>
          <w:color w:val="145F82"/>
          <w:spacing w:val="-3"/>
        </w:rPr>
        <w:t xml:space="preserve"> </w:t>
      </w:r>
      <w:r>
        <w:rPr>
          <w:color w:val="145F82"/>
        </w:rPr>
        <w:t>which</w:t>
      </w:r>
      <w:r>
        <w:rPr>
          <w:color w:val="145F82"/>
          <w:spacing w:val="-2"/>
        </w:rPr>
        <w:t xml:space="preserve"> </w:t>
      </w:r>
      <w:r>
        <w:rPr>
          <w:color w:val="145F82"/>
        </w:rPr>
        <w:t>it was</w:t>
      </w:r>
      <w:r>
        <w:rPr>
          <w:color w:val="145F82"/>
          <w:spacing w:val="-4"/>
        </w:rPr>
        <w:t xml:space="preserve"> </w:t>
      </w:r>
      <w:r>
        <w:rPr>
          <w:color w:val="145F82"/>
        </w:rPr>
        <w:t>granted.</w:t>
      </w:r>
      <w:r>
        <w:rPr>
          <w:color w:val="145F82"/>
          <w:spacing w:val="-5"/>
        </w:rPr>
        <w:t xml:space="preserve"> </w:t>
      </w:r>
      <w:r>
        <w:rPr>
          <w:color w:val="145F82"/>
        </w:rPr>
        <w:t>The</w:t>
      </w:r>
      <w:r>
        <w:rPr>
          <w:color w:val="145F82"/>
          <w:spacing w:val="-2"/>
        </w:rPr>
        <w:t xml:space="preserve"> </w:t>
      </w:r>
      <w:r>
        <w:rPr>
          <w:color w:val="145F82"/>
        </w:rPr>
        <w:t>decision</w:t>
      </w:r>
      <w:r>
        <w:rPr>
          <w:color w:val="145F82"/>
          <w:spacing w:val="-2"/>
        </w:rPr>
        <w:t xml:space="preserve"> </w:t>
      </w:r>
      <w:r>
        <w:rPr>
          <w:color w:val="145F82"/>
        </w:rPr>
        <w:t>of</w:t>
      </w:r>
      <w:r>
        <w:rPr>
          <w:color w:val="145F82"/>
          <w:spacing w:val="-3"/>
        </w:rPr>
        <w:t xml:space="preserve"> </w:t>
      </w:r>
      <w:r>
        <w:rPr>
          <w:color w:val="145F82"/>
        </w:rPr>
        <w:t>the Common Good Committee is final.</w:t>
      </w:r>
    </w:p>
    <w:p w14:paraId="5A9CB2DF" w14:textId="77777777" w:rsidR="00082528" w:rsidRDefault="00F44B8E">
      <w:pPr>
        <w:pStyle w:val="BodyText"/>
        <w:spacing w:before="252"/>
        <w:ind w:left="732"/>
      </w:pPr>
      <w:r>
        <w:rPr>
          <w:color w:val="145F82"/>
        </w:rPr>
        <w:t>No</w:t>
      </w:r>
      <w:r>
        <w:rPr>
          <w:color w:val="145F82"/>
          <w:spacing w:val="-2"/>
        </w:rPr>
        <w:t xml:space="preserve"> </w:t>
      </w:r>
      <w:r>
        <w:rPr>
          <w:color w:val="145F82"/>
        </w:rPr>
        <w:t>Funding</w:t>
      </w:r>
      <w:r>
        <w:rPr>
          <w:color w:val="145F82"/>
          <w:spacing w:val="-2"/>
        </w:rPr>
        <w:t xml:space="preserve"> </w:t>
      </w:r>
      <w:r>
        <w:rPr>
          <w:color w:val="145F82"/>
        </w:rPr>
        <w:t>from</w:t>
      </w:r>
      <w:r>
        <w:rPr>
          <w:color w:val="145F82"/>
          <w:spacing w:val="-3"/>
        </w:rPr>
        <w:t xml:space="preserve"> </w:t>
      </w:r>
      <w:r>
        <w:rPr>
          <w:color w:val="145F82"/>
        </w:rPr>
        <w:t>other</w:t>
      </w:r>
      <w:r>
        <w:rPr>
          <w:color w:val="145F82"/>
          <w:spacing w:val="-3"/>
        </w:rPr>
        <w:t xml:space="preserve"> </w:t>
      </w:r>
      <w:r>
        <w:rPr>
          <w:color w:val="145F82"/>
        </w:rPr>
        <w:t>sources</w:t>
      </w:r>
      <w:r>
        <w:rPr>
          <w:color w:val="145F82"/>
          <w:spacing w:val="-4"/>
        </w:rPr>
        <w:t xml:space="preserve"> </w:t>
      </w:r>
      <w:r>
        <w:rPr>
          <w:color w:val="145F82"/>
        </w:rPr>
        <w:t>for</w:t>
      </w:r>
      <w:r>
        <w:rPr>
          <w:color w:val="145F82"/>
          <w:spacing w:val="-3"/>
        </w:rPr>
        <w:t xml:space="preserve"> </w:t>
      </w:r>
      <w:r>
        <w:rPr>
          <w:color w:val="145F82"/>
        </w:rPr>
        <w:t>the</w:t>
      </w:r>
      <w:r>
        <w:rPr>
          <w:color w:val="145F82"/>
          <w:spacing w:val="-4"/>
        </w:rPr>
        <w:t xml:space="preserve"> </w:t>
      </w:r>
      <w:r>
        <w:rPr>
          <w:color w:val="145F82"/>
        </w:rPr>
        <w:t>same</w:t>
      </w:r>
      <w:r>
        <w:rPr>
          <w:color w:val="145F82"/>
          <w:spacing w:val="-4"/>
        </w:rPr>
        <w:t xml:space="preserve"> </w:t>
      </w:r>
      <w:r>
        <w:rPr>
          <w:color w:val="145F82"/>
        </w:rPr>
        <w:t>costs</w:t>
      </w:r>
      <w:r>
        <w:rPr>
          <w:color w:val="145F82"/>
          <w:spacing w:val="-1"/>
        </w:rPr>
        <w:t xml:space="preserve"> </w:t>
      </w:r>
      <w:r>
        <w:rPr>
          <w:color w:val="145F82"/>
        </w:rPr>
        <w:t>will</w:t>
      </w:r>
      <w:r>
        <w:rPr>
          <w:color w:val="145F82"/>
          <w:spacing w:val="-2"/>
        </w:rPr>
        <w:t xml:space="preserve"> </w:t>
      </w:r>
      <w:r>
        <w:rPr>
          <w:color w:val="145F82"/>
        </w:rPr>
        <w:t>be</w:t>
      </w:r>
      <w:r>
        <w:rPr>
          <w:color w:val="145F82"/>
          <w:spacing w:val="-1"/>
        </w:rPr>
        <w:t xml:space="preserve"> </w:t>
      </w:r>
      <w:r>
        <w:rPr>
          <w:color w:val="145F82"/>
        </w:rPr>
        <w:t>received, as</w:t>
      </w:r>
      <w:r>
        <w:rPr>
          <w:color w:val="145F82"/>
          <w:spacing w:val="-4"/>
        </w:rPr>
        <w:t xml:space="preserve"> </w:t>
      </w:r>
      <w:r>
        <w:rPr>
          <w:color w:val="145F82"/>
        </w:rPr>
        <w:t>this</w:t>
      </w:r>
      <w:r>
        <w:rPr>
          <w:color w:val="145F82"/>
          <w:spacing w:val="-4"/>
        </w:rPr>
        <w:t xml:space="preserve"> </w:t>
      </w:r>
      <w:r>
        <w:rPr>
          <w:color w:val="145F82"/>
        </w:rPr>
        <w:t>would</w:t>
      </w:r>
      <w:r>
        <w:rPr>
          <w:color w:val="145F82"/>
          <w:spacing w:val="-1"/>
        </w:rPr>
        <w:t xml:space="preserve"> </w:t>
      </w:r>
      <w:r>
        <w:rPr>
          <w:color w:val="145F82"/>
        </w:rPr>
        <w:t>constitute</w:t>
      </w:r>
      <w:r>
        <w:rPr>
          <w:color w:val="145F82"/>
          <w:spacing w:val="-4"/>
        </w:rPr>
        <w:t xml:space="preserve"> </w:t>
      </w:r>
      <w:r>
        <w:rPr>
          <w:color w:val="145F82"/>
        </w:rPr>
        <w:t xml:space="preserve">double </w:t>
      </w:r>
      <w:r>
        <w:rPr>
          <w:color w:val="145F82"/>
          <w:spacing w:val="-2"/>
        </w:rPr>
        <w:t>funding.</w:t>
      </w:r>
    </w:p>
    <w:p w14:paraId="48870687" w14:textId="77777777" w:rsidR="00082528" w:rsidRDefault="00082528">
      <w:pPr>
        <w:pStyle w:val="BodyText"/>
      </w:pPr>
    </w:p>
    <w:p w14:paraId="7F1249FF" w14:textId="77777777" w:rsidR="00082528" w:rsidRDefault="00F44B8E">
      <w:pPr>
        <w:pStyle w:val="BodyText"/>
        <w:ind w:left="732" w:right="49"/>
      </w:pPr>
      <w:r>
        <w:rPr>
          <w:color w:val="145F82"/>
        </w:rPr>
        <w:t>Applicants</w:t>
      </w:r>
      <w:r>
        <w:rPr>
          <w:color w:val="145F82"/>
          <w:spacing w:val="-1"/>
        </w:rPr>
        <w:t xml:space="preserve"> </w:t>
      </w:r>
      <w:r>
        <w:rPr>
          <w:color w:val="145F82"/>
        </w:rPr>
        <w:t>are</w:t>
      </w:r>
      <w:r>
        <w:rPr>
          <w:color w:val="145F82"/>
          <w:spacing w:val="-4"/>
        </w:rPr>
        <w:t xml:space="preserve"> </w:t>
      </w:r>
      <w:r>
        <w:rPr>
          <w:color w:val="145F82"/>
        </w:rPr>
        <w:t>asked</w:t>
      </w:r>
      <w:r>
        <w:rPr>
          <w:color w:val="145F82"/>
          <w:spacing w:val="-4"/>
        </w:rPr>
        <w:t xml:space="preserve"> </w:t>
      </w:r>
      <w:r>
        <w:rPr>
          <w:color w:val="145F82"/>
        </w:rPr>
        <w:t>to</w:t>
      </w:r>
      <w:r>
        <w:rPr>
          <w:color w:val="145F82"/>
          <w:spacing w:val="-6"/>
        </w:rPr>
        <w:t xml:space="preserve"> </w:t>
      </w:r>
      <w:proofErr w:type="gramStart"/>
      <w:r>
        <w:rPr>
          <w:color w:val="145F82"/>
        </w:rPr>
        <w:t>acknowledge</w:t>
      </w:r>
      <w:proofErr w:type="gramEnd"/>
      <w:r>
        <w:rPr>
          <w:color w:val="145F82"/>
          <w:spacing w:val="-2"/>
        </w:rPr>
        <w:t xml:space="preserve"> </w:t>
      </w:r>
      <w:r>
        <w:rPr>
          <w:color w:val="145F82"/>
        </w:rPr>
        <w:t>any</w:t>
      </w:r>
      <w:r>
        <w:rPr>
          <w:color w:val="145F82"/>
          <w:spacing w:val="-1"/>
        </w:rPr>
        <w:t xml:space="preserve"> </w:t>
      </w:r>
      <w:r>
        <w:rPr>
          <w:color w:val="145F82"/>
        </w:rPr>
        <w:t>contribution</w:t>
      </w:r>
      <w:r>
        <w:rPr>
          <w:color w:val="145F82"/>
          <w:spacing w:val="-1"/>
        </w:rPr>
        <w:t xml:space="preserve"> </w:t>
      </w:r>
      <w:r>
        <w:rPr>
          <w:color w:val="145F82"/>
        </w:rPr>
        <w:t>from</w:t>
      </w:r>
      <w:r>
        <w:rPr>
          <w:color w:val="145F82"/>
          <w:spacing w:val="-3"/>
        </w:rPr>
        <w:t xml:space="preserve"> </w:t>
      </w:r>
      <w:r>
        <w:rPr>
          <w:color w:val="145F82"/>
        </w:rPr>
        <w:t>the</w:t>
      </w:r>
      <w:r>
        <w:rPr>
          <w:color w:val="145F82"/>
          <w:spacing w:val="-5"/>
        </w:rPr>
        <w:t xml:space="preserve"> </w:t>
      </w:r>
      <w:r>
        <w:rPr>
          <w:color w:val="145F82"/>
        </w:rPr>
        <w:t>Common</w:t>
      </w:r>
      <w:r>
        <w:rPr>
          <w:color w:val="145F82"/>
          <w:spacing w:val="-6"/>
        </w:rPr>
        <w:t xml:space="preserve"> </w:t>
      </w:r>
      <w:r>
        <w:rPr>
          <w:color w:val="145F82"/>
        </w:rPr>
        <w:t>Good</w:t>
      </w:r>
      <w:r>
        <w:rPr>
          <w:color w:val="145F82"/>
          <w:spacing w:val="-2"/>
        </w:rPr>
        <w:t xml:space="preserve"> </w:t>
      </w:r>
      <w:r>
        <w:rPr>
          <w:color w:val="145F82"/>
        </w:rPr>
        <w:t>Fund</w:t>
      </w:r>
      <w:r>
        <w:rPr>
          <w:color w:val="145F82"/>
          <w:spacing w:val="-4"/>
        </w:rPr>
        <w:t xml:space="preserve"> </w:t>
      </w:r>
      <w:r>
        <w:rPr>
          <w:color w:val="145F82"/>
        </w:rPr>
        <w:t>in</w:t>
      </w:r>
      <w:r>
        <w:rPr>
          <w:color w:val="145F82"/>
          <w:spacing w:val="-2"/>
        </w:rPr>
        <w:t xml:space="preserve"> </w:t>
      </w:r>
      <w:r>
        <w:rPr>
          <w:color w:val="145F82"/>
        </w:rPr>
        <w:t>any</w:t>
      </w:r>
      <w:r>
        <w:rPr>
          <w:color w:val="145F82"/>
          <w:spacing w:val="-4"/>
        </w:rPr>
        <w:t xml:space="preserve"> </w:t>
      </w:r>
      <w:r>
        <w:rPr>
          <w:color w:val="145F82"/>
        </w:rPr>
        <w:t>publicity or promotion around their project or activity.</w:t>
      </w:r>
    </w:p>
    <w:p w14:paraId="7BADBD7C" w14:textId="77777777" w:rsidR="00082528" w:rsidRDefault="00F44B8E">
      <w:pPr>
        <w:pStyle w:val="BodyText"/>
        <w:spacing w:before="252"/>
        <w:ind w:left="732" w:right="256"/>
        <w:jc w:val="both"/>
      </w:pPr>
      <w:r>
        <w:rPr>
          <w:color w:val="145F82"/>
        </w:rPr>
        <w:t>Section</w:t>
      </w:r>
      <w:r>
        <w:rPr>
          <w:color w:val="145F82"/>
          <w:spacing w:val="-1"/>
        </w:rPr>
        <w:t xml:space="preserve"> </w:t>
      </w:r>
      <w:r>
        <w:rPr>
          <w:color w:val="145F82"/>
        </w:rPr>
        <w:t>2</w:t>
      </w:r>
      <w:r>
        <w:rPr>
          <w:color w:val="145F82"/>
          <w:spacing w:val="-1"/>
        </w:rPr>
        <w:t xml:space="preserve"> </w:t>
      </w:r>
      <w:r>
        <w:rPr>
          <w:color w:val="145F82"/>
        </w:rPr>
        <w:t>of</w:t>
      </w:r>
      <w:r>
        <w:rPr>
          <w:color w:val="145F82"/>
          <w:spacing w:val="-2"/>
        </w:rPr>
        <w:t xml:space="preserve"> </w:t>
      </w:r>
      <w:r>
        <w:rPr>
          <w:color w:val="145F82"/>
        </w:rPr>
        <w:t>the</w:t>
      </w:r>
      <w:r>
        <w:rPr>
          <w:color w:val="145F82"/>
          <w:spacing w:val="-1"/>
        </w:rPr>
        <w:t xml:space="preserve"> </w:t>
      </w:r>
      <w:r>
        <w:rPr>
          <w:color w:val="145F82"/>
        </w:rPr>
        <w:t>Local</w:t>
      </w:r>
      <w:r>
        <w:rPr>
          <w:color w:val="145F82"/>
          <w:spacing w:val="-4"/>
        </w:rPr>
        <w:t xml:space="preserve"> </w:t>
      </w:r>
      <w:r>
        <w:rPr>
          <w:color w:val="145F82"/>
        </w:rPr>
        <w:t>Government Act 1986</w:t>
      </w:r>
      <w:r>
        <w:rPr>
          <w:color w:val="145F82"/>
          <w:spacing w:val="-1"/>
        </w:rPr>
        <w:t xml:space="preserve"> </w:t>
      </w:r>
      <w:r>
        <w:rPr>
          <w:color w:val="145F82"/>
        </w:rPr>
        <w:t>prohibits the</w:t>
      </w:r>
      <w:r>
        <w:rPr>
          <w:color w:val="145F82"/>
          <w:spacing w:val="-4"/>
        </w:rPr>
        <w:t xml:space="preserve"> </w:t>
      </w:r>
      <w:r>
        <w:rPr>
          <w:color w:val="145F82"/>
        </w:rPr>
        <w:t>Council</w:t>
      </w:r>
      <w:r>
        <w:rPr>
          <w:color w:val="145F82"/>
          <w:spacing w:val="-1"/>
        </w:rPr>
        <w:t xml:space="preserve"> </w:t>
      </w:r>
      <w:r>
        <w:rPr>
          <w:color w:val="145F82"/>
        </w:rPr>
        <w:t>from</w:t>
      </w:r>
      <w:r>
        <w:rPr>
          <w:color w:val="145F82"/>
          <w:spacing w:val="-2"/>
        </w:rPr>
        <w:t xml:space="preserve"> </w:t>
      </w:r>
      <w:r>
        <w:rPr>
          <w:color w:val="145F82"/>
        </w:rPr>
        <w:t>publishing any material</w:t>
      </w:r>
      <w:r>
        <w:rPr>
          <w:color w:val="145F82"/>
          <w:spacing w:val="-1"/>
        </w:rPr>
        <w:t xml:space="preserve"> </w:t>
      </w:r>
      <w:r>
        <w:rPr>
          <w:color w:val="145F82"/>
        </w:rPr>
        <w:t>that appears</w:t>
      </w:r>
      <w:r>
        <w:rPr>
          <w:color w:val="145F82"/>
          <w:spacing w:val="-4"/>
        </w:rPr>
        <w:t xml:space="preserve"> </w:t>
      </w:r>
      <w:r>
        <w:rPr>
          <w:color w:val="145F82"/>
        </w:rPr>
        <w:t>to</w:t>
      </w:r>
      <w:r>
        <w:rPr>
          <w:color w:val="145F82"/>
          <w:spacing w:val="-2"/>
        </w:rPr>
        <w:t xml:space="preserve"> </w:t>
      </w:r>
      <w:r>
        <w:rPr>
          <w:color w:val="145F82"/>
        </w:rPr>
        <w:t>be</w:t>
      </w:r>
      <w:r>
        <w:rPr>
          <w:color w:val="145F82"/>
          <w:spacing w:val="-4"/>
        </w:rPr>
        <w:t xml:space="preserve"> </w:t>
      </w:r>
      <w:r>
        <w:rPr>
          <w:color w:val="145F82"/>
        </w:rPr>
        <w:t>designed</w:t>
      </w:r>
      <w:r>
        <w:rPr>
          <w:color w:val="145F82"/>
          <w:spacing w:val="-4"/>
        </w:rPr>
        <w:t xml:space="preserve"> </w:t>
      </w:r>
      <w:r>
        <w:rPr>
          <w:color w:val="145F82"/>
        </w:rPr>
        <w:t>to</w:t>
      </w:r>
      <w:r>
        <w:rPr>
          <w:color w:val="145F82"/>
          <w:spacing w:val="-1"/>
        </w:rPr>
        <w:t xml:space="preserve"> </w:t>
      </w:r>
      <w:r>
        <w:rPr>
          <w:color w:val="145F82"/>
        </w:rPr>
        <w:t>affect</w:t>
      </w:r>
      <w:r>
        <w:rPr>
          <w:color w:val="145F82"/>
          <w:spacing w:val="-2"/>
        </w:rPr>
        <w:t xml:space="preserve"> </w:t>
      </w:r>
      <w:r>
        <w:rPr>
          <w:color w:val="145F82"/>
        </w:rPr>
        <w:t>public</w:t>
      </w:r>
      <w:r>
        <w:rPr>
          <w:color w:val="145F82"/>
          <w:spacing w:val="-1"/>
        </w:rPr>
        <w:t xml:space="preserve"> </w:t>
      </w:r>
      <w:r>
        <w:rPr>
          <w:color w:val="145F82"/>
        </w:rPr>
        <w:t>support</w:t>
      </w:r>
      <w:r>
        <w:rPr>
          <w:color w:val="145F82"/>
          <w:spacing w:val="-2"/>
        </w:rPr>
        <w:t xml:space="preserve"> </w:t>
      </w:r>
      <w:r>
        <w:rPr>
          <w:color w:val="145F82"/>
        </w:rPr>
        <w:t>for a</w:t>
      </w:r>
      <w:r>
        <w:rPr>
          <w:color w:val="145F82"/>
          <w:spacing w:val="-4"/>
        </w:rPr>
        <w:t xml:space="preserve"> </w:t>
      </w:r>
      <w:r>
        <w:rPr>
          <w:color w:val="145F82"/>
        </w:rPr>
        <w:t>political</w:t>
      </w:r>
      <w:r>
        <w:rPr>
          <w:color w:val="145F82"/>
          <w:spacing w:val="-2"/>
        </w:rPr>
        <w:t xml:space="preserve"> </w:t>
      </w:r>
      <w:r>
        <w:rPr>
          <w:color w:val="145F82"/>
        </w:rPr>
        <w:t>party.</w:t>
      </w:r>
      <w:r>
        <w:rPr>
          <w:color w:val="145F82"/>
          <w:spacing w:val="-3"/>
        </w:rPr>
        <w:t xml:space="preserve"> </w:t>
      </w:r>
      <w:r>
        <w:rPr>
          <w:color w:val="145F82"/>
        </w:rPr>
        <w:t>The</w:t>
      </w:r>
      <w:r>
        <w:rPr>
          <w:color w:val="145F82"/>
          <w:spacing w:val="-1"/>
        </w:rPr>
        <w:t xml:space="preserve"> </w:t>
      </w:r>
      <w:r>
        <w:rPr>
          <w:color w:val="145F82"/>
        </w:rPr>
        <w:t>same</w:t>
      </w:r>
      <w:r>
        <w:rPr>
          <w:color w:val="145F82"/>
          <w:spacing w:val="-2"/>
        </w:rPr>
        <w:t xml:space="preserve"> </w:t>
      </w:r>
      <w:r>
        <w:rPr>
          <w:color w:val="145F82"/>
        </w:rPr>
        <w:t>section</w:t>
      </w:r>
      <w:r>
        <w:rPr>
          <w:color w:val="145F82"/>
          <w:spacing w:val="-2"/>
        </w:rPr>
        <w:t xml:space="preserve"> </w:t>
      </w:r>
      <w:r>
        <w:rPr>
          <w:color w:val="145F82"/>
        </w:rPr>
        <w:t>also</w:t>
      </w:r>
      <w:r>
        <w:rPr>
          <w:color w:val="145F82"/>
          <w:spacing w:val="-4"/>
        </w:rPr>
        <w:t xml:space="preserve"> </w:t>
      </w:r>
      <w:r>
        <w:rPr>
          <w:color w:val="145F82"/>
        </w:rPr>
        <w:t>prohibits the</w:t>
      </w:r>
      <w:r>
        <w:rPr>
          <w:color w:val="145F82"/>
          <w:spacing w:val="-2"/>
        </w:rPr>
        <w:t xml:space="preserve"> </w:t>
      </w:r>
      <w:r>
        <w:rPr>
          <w:color w:val="145F82"/>
        </w:rPr>
        <w:t>Council</w:t>
      </w:r>
      <w:r>
        <w:rPr>
          <w:color w:val="145F82"/>
          <w:spacing w:val="-3"/>
        </w:rPr>
        <w:t xml:space="preserve"> </w:t>
      </w:r>
      <w:r>
        <w:rPr>
          <w:color w:val="145F82"/>
        </w:rPr>
        <w:t>from</w:t>
      </w:r>
      <w:r>
        <w:rPr>
          <w:color w:val="145F82"/>
          <w:spacing w:val="-1"/>
        </w:rPr>
        <w:t xml:space="preserve"> </w:t>
      </w:r>
      <w:r>
        <w:rPr>
          <w:color w:val="145F82"/>
        </w:rPr>
        <w:t>awarding</w:t>
      </w:r>
      <w:r>
        <w:rPr>
          <w:color w:val="145F82"/>
          <w:spacing w:val="-2"/>
        </w:rPr>
        <w:t xml:space="preserve"> </w:t>
      </w:r>
      <w:r>
        <w:rPr>
          <w:color w:val="145F82"/>
        </w:rPr>
        <w:t>funding</w:t>
      </w:r>
      <w:r>
        <w:rPr>
          <w:color w:val="145F82"/>
          <w:spacing w:val="-5"/>
        </w:rPr>
        <w:t xml:space="preserve"> </w:t>
      </w:r>
      <w:r>
        <w:rPr>
          <w:color w:val="145F82"/>
        </w:rPr>
        <w:t>to</w:t>
      </w:r>
      <w:r>
        <w:rPr>
          <w:color w:val="145F82"/>
          <w:spacing w:val="-3"/>
        </w:rPr>
        <w:t xml:space="preserve"> </w:t>
      </w:r>
      <w:r>
        <w:rPr>
          <w:color w:val="145F82"/>
        </w:rPr>
        <w:t>organisations</w:t>
      </w:r>
      <w:r>
        <w:rPr>
          <w:color w:val="145F82"/>
          <w:spacing w:val="-2"/>
        </w:rPr>
        <w:t xml:space="preserve"> </w:t>
      </w:r>
      <w:r>
        <w:rPr>
          <w:color w:val="145F82"/>
        </w:rPr>
        <w:t>for</w:t>
      </w:r>
      <w:r>
        <w:rPr>
          <w:color w:val="145F82"/>
          <w:spacing w:val="-4"/>
        </w:rPr>
        <w:t xml:space="preserve"> </w:t>
      </w:r>
      <w:r>
        <w:rPr>
          <w:color w:val="145F82"/>
        </w:rPr>
        <w:t>this</w:t>
      </w:r>
      <w:r>
        <w:rPr>
          <w:color w:val="145F82"/>
          <w:spacing w:val="-2"/>
        </w:rPr>
        <w:t xml:space="preserve"> </w:t>
      </w:r>
      <w:r>
        <w:rPr>
          <w:color w:val="145F82"/>
        </w:rPr>
        <w:t>purpose.</w:t>
      </w:r>
      <w:r>
        <w:rPr>
          <w:color w:val="145F82"/>
          <w:spacing w:val="-4"/>
        </w:rPr>
        <w:t xml:space="preserve"> </w:t>
      </w:r>
      <w:r>
        <w:rPr>
          <w:color w:val="145F82"/>
        </w:rPr>
        <w:t>By</w:t>
      </w:r>
      <w:r>
        <w:rPr>
          <w:color w:val="145F82"/>
          <w:spacing w:val="-4"/>
        </w:rPr>
        <w:t xml:space="preserve"> </w:t>
      </w:r>
      <w:r>
        <w:rPr>
          <w:color w:val="145F82"/>
        </w:rPr>
        <w:t>signing</w:t>
      </w:r>
      <w:r>
        <w:rPr>
          <w:color w:val="145F82"/>
          <w:spacing w:val="-3"/>
        </w:rPr>
        <w:t xml:space="preserve"> </w:t>
      </w:r>
      <w:r>
        <w:rPr>
          <w:color w:val="145F82"/>
        </w:rPr>
        <w:t>this</w:t>
      </w:r>
      <w:r>
        <w:rPr>
          <w:color w:val="145F82"/>
          <w:spacing w:val="-2"/>
        </w:rPr>
        <w:t xml:space="preserve"> </w:t>
      </w:r>
      <w:r>
        <w:rPr>
          <w:color w:val="145F82"/>
        </w:rPr>
        <w:t>declaration,</w:t>
      </w:r>
      <w:r>
        <w:rPr>
          <w:color w:val="145F82"/>
          <w:spacing w:val="-4"/>
        </w:rPr>
        <w:t xml:space="preserve"> </w:t>
      </w:r>
      <w:r>
        <w:rPr>
          <w:color w:val="145F82"/>
        </w:rPr>
        <w:t>the Organisation</w:t>
      </w:r>
      <w:r>
        <w:rPr>
          <w:color w:val="145F82"/>
          <w:spacing w:val="-1"/>
        </w:rPr>
        <w:t xml:space="preserve"> </w:t>
      </w:r>
      <w:r>
        <w:rPr>
          <w:color w:val="145F82"/>
        </w:rPr>
        <w:t>gives a</w:t>
      </w:r>
      <w:r>
        <w:rPr>
          <w:color w:val="145F82"/>
          <w:spacing w:val="-3"/>
        </w:rPr>
        <w:t xml:space="preserve"> </w:t>
      </w:r>
      <w:r>
        <w:rPr>
          <w:color w:val="145F82"/>
        </w:rPr>
        <w:t>positive</w:t>
      </w:r>
      <w:r>
        <w:rPr>
          <w:color w:val="145F82"/>
          <w:spacing w:val="-1"/>
        </w:rPr>
        <w:t xml:space="preserve"> </w:t>
      </w:r>
      <w:r>
        <w:rPr>
          <w:color w:val="145F82"/>
        </w:rPr>
        <w:t>assurance</w:t>
      </w:r>
      <w:r>
        <w:rPr>
          <w:color w:val="145F82"/>
          <w:spacing w:val="-3"/>
        </w:rPr>
        <w:t xml:space="preserve"> </w:t>
      </w:r>
      <w:r>
        <w:rPr>
          <w:color w:val="145F82"/>
        </w:rPr>
        <w:t>that</w:t>
      </w:r>
      <w:r>
        <w:rPr>
          <w:color w:val="145F82"/>
          <w:spacing w:val="-1"/>
        </w:rPr>
        <w:t xml:space="preserve"> </w:t>
      </w:r>
      <w:r>
        <w:rPr>
          <w:color w:val="145F82"/>
        </w:rPr>
        <w:t>its</w:t>
      </w:r>
      <w:r>
        <w:rPr>
          <w:color w:val="145F82"/>
          <w:spacing w:val="-3"/>
        </w:rPr>
        <w:t xml:space="preserve"> </w:t>
      </w:r>
      <w:r>
        <w:rPr>
          <w:color w:val="145F82"/>
        </w:rPr>
        <w:t>activities do</w:t>
      </w:r>
      <w:r>
        <w:rPr>
          <w:color w:val="145F82"/>
          <w:spacing w:val="-3"/>
        </w:rPr>
        <w:t xml:space="preserve"> </w:t>
      </w:r>
      <w:r>
        <w:rPr>
          <w:color w:val="145F82"/>
        </w:rPr>
        <w:t>not</w:t>
      </w:r>
      <w:r>
        <w:rPr>
          <w:color w:val="145F82"/>
          <w:spacing w:val="-2"/>
        </w:rPr>
        <w:t xml:space="preserve"> </w:t>
      </w:r>
      <w:r>
        <w:rPr>
          <w:color w:val="145F82"/>
        </w:rPr>
        <w:t>promote</w:t>
      </w:r>
      <w:r>
        <w:rPr>
          <w:color w:val="145F82"/>
          <w:spacing w:val="-3"/>
        </w:rPr>
        <w:t xml:space="preserve"> </w:t>
      </w:r>
      <w:r>
        <w:rPr>
          <w:color w:val="145F82"/>
        </w:rPr>
        <w:t>any views on</w:t>
      </w:r>
      <w:r>
        <w:rPr>
          <w:color w:val="145F82"/>
          <w:spacing w:val="-3"/>
        </w:rPr>
        <w:t xml:space="preserve"> </w:t>
      </w:r>
      <w:r>
        <w:rPr>
          <w:color w:val="145F82"/>
        </w:rPr>
        <w:t>questions</w:t>
      </w:r>
      <w:r>
        <w:rPr>
          <w:color w:val="145F82"/>
          <w:spacing w:val="-3"/>
        </w:rPr>
        <w:t xml:space="preserve"> </w:t>
      </w:r>
      <w:r>
        <w:rPr>
          <w:color w:val="145F82"/>
        </w:rPr>
        <w:t xml:space="preserve">of political controversy which are identifiable as the view of any </w:t>
      </w:r>
      <w:proofErr w:type="gramStart"/>
      <w:r>
        <w:rPr>
          <w:color w:val="145F82"/>
        </w:rPr>
        <w:t>particular political</w:t>
      </w:r>
      <w:proofErr w:type="gramEnd"/>
      <w:r>
        <w:rPr>
          <w:color w:val="145F82"/>
        </w:rPr>
        <w:t xml:space="preserve"> party or parties.</w:t>
      </w:r>
    </w:p>
    <w:p w14:paraId="534B3602" w14:textId="77777777" w:rsidR="00082528" w:rsidRDefault="00082528">
      <w:pPr>
        <w:pStyle w:val="BodyText"/>
        <w:spacing w:before="1"/>
      </w:pPr>
    </w:p>
    <w:p w14:paraId="0763BD3A" w14:textId="77777777" w:rsidR="00082528" w:rsidRDefault="00F44B8E">
      <w:pPr>
        <w:pStyle w:val="BodyText"/>
        <w:spacing w:before="1"/>
        <w:ind w:left="732" w:right="49"/>
      </w:pPr>
      <w:r>
        <w:rPr>
          <w:color w:val="145F82"/>
        </w:rPr>
        <w:t>If funding is awarded, you agree to keep full written records of what the agreed funding is spent on and</w:t>
      </w:r>
      <w:r>
        <w:rPr>
          <w:color w:val="145F82"/>
          <w:spacing w:val="-2"/>
        </w:rPr>
        <w:t xml:space="preserve"> </w:t>
      </w:r>
      <w:r>
        <w:rPr>
          <w:color w:val="145F82"/>
        </w:rPr>
        <w:t>to</w:t>
      </w:r>
      <w:r>
        <w:rPr>
          <w:color w:val="145F82"/>
          <w:spacing w:val="-4"/>
        </w:rPr>
        <w:t xml:space="preserve"> </w:t>
      </w:r>
      <w:r>
        <w:rPr>
          <w:color w:val="145F82"/>
        </w:rPr>
        <w:t>retain</w:t>
      </w:r>
      <w:r>
        <w:rPr>
          <w:color w:val="145F82"/>
          <w:spacing w:val="-2"/>
        </w:rPr>
        <w:t xml:space="preserve"> </w:t>
      </w:r>
      <w:r>
        <w:rPr>
          <w:color w:val="145F82"/>
        </w:rPr>
        <w:t>original</w:t>
      </w:r>
      <w:r>
        <w:rPr>
          <w:color w:val="145F82"/>
          <w:spacing w:val="-3"/>
        </w:rPr>
        <w:t xml:space="preserve"> </w:t>
      </w:r>
      <w:r>
        <w:rPr>
          <w:color w:val="145F82"/>
        </w:rPr>
        <w:t>invoices/receipts</w:t>
      </w:r>
      <w:r>
        <w:rPr>
          <w:color w:val="145F82"/>
          <w:spacing w:val="-2"/>
        </w:rPr>
        <w:t xml:space="preserve"> </w:t>
      </w:r>
      <w:r>
        <w:rPr>
          <w:color w:val="145F82"/>
        </w:rPr>
        <w:t>as</w:t>
      </w:r>
      <w:r>
        <w:rPr>
          <w:color w:val="145F82"/>
          <w:spacing w:val="-4"/>
        </w:rPr>
        <w:t xml:space="preserve"> </w:t>
      </w:r>
      <w:r>
        <w:rPr>
          <w:color w:val="145F82"/>
        </w:rPr>
        <w:t>proof</w:t>
      </w:r>
      <w:r>
        <w:rPr>
          <w:color w:val="145F82"/>
          <w:spacing w:val="-1"/>
        </w:rPr>
        <w:t xml:space="preserve"> </w:t>
      </w:r>
      <w:r>
        <w:rPr>
          <w:color w:val="145F82"/>
        </w:rPr>
        <w:t>of</w:t>
      </w:r>
      <w:r>
        <w:rPr>
          <w:color w:val="145F82"/>
          <w:spacing w:val="-3"/>
        </w:rPr>
        <w:t xml:space="preserve"> </w:t>
      </w:r>
      <w:r>
        <w:rPr>
          <w:color w:val="145F82"/>
        </w:rPr>
        <w:t>expenditure.</w:t>
      </w:r>
      <w:r>
        <w:rPr>
          <w:color w:val="145F82"/>
          <w:spacing w:val="-1"/>
        </w:rPr>
        <w:t xml:space="preserve"> </w:t>
      </w:r>
      <w:r>
        <w:rPr>
          <w:color w:val="145F82"/>
        </w:rPr>
        <w:t>You</w:t>
      </w:r>
      <w:r>
        <w:rPr>
          <w:color w:val="145F82"/>
          <w:spacing w:val="-4"/>
        </w:rPr>
        <w:t xml:space="preserve"> </w:t>
      </w:r>
      <w:r>
        <w:rPr>
          <w:color w:val="145F82"/>
        </w:rPr>
        <w:t>will</w:t>
      </w:r>
      <w:r>
        <w:rPr>
          <w:color w:val="145F82"/>
          <w:spacing w:val="-3"/>
        </w:rPr>
        <w:t xml:space="preserve"> </w:t>
      </w:r>
      <w:r>
        <w:rPr>
          <w:color w:val="145F82"/>
        </w:rPr>
        <w:t>retain</w:t>
      </w:r>
      <w:r>
        <w:rPr>
          <w:color w:val="145F82"/>
          <w:spacing w:val="-2"/>
        </w:rPr>
        <w:t xml:space="preserve"> </w:t>
      </w:r>
      <w:r>
        <w:rPr>
          <w:color w:val="145F82"/>
        </w:rPr>
        <w:t>all</w:t>
      </w:r>
      <w:r>
        <w:rPr>
          <w:color w:val="145F82"/>
          <w:spacing w:val="-3"/>
        </w:rPr>
        <w:t xml:space="preserve"> </w:t>
      </w:r>
      <w:r>
        <w:rPr>
          <w:color w:val="145F82"/>
        </w:rPr>
        <w:t>records</w:t>
      </w:r>
      <w:r>
        <w:rPr>
          <w:color w:val="145F82"/>
          <w:spacing w:val="-4"/>
        </w:rPr>
        <w:t xml:space="preserve"> </w:t>
      </w:r>
      <w:r>
        <w:rPr>
          <w:color w:val="145F82"/>
        </w:rPr>
        <w:t>for</w:t>
      </w:r>
      <w:r>
        <w:rPr>
          <w:color w:val="145F82"/>
          <w:spacing w:val="-1"/>
        </w:rPr>
        <w:t xml:space="preserve"> </w:t>
      </w:r>
      <w:r>
        <w:rPr>
          <w:color w:val="145F82"/>
        </w:rPr>
        <w:t>a</w:t>
      </w:r>
      <w:r>
        <w:rPr>
          <w:color w:val="145F82"/>
          <w:spacing w:val="-4"/>
        </w:rPr>
        <w:t xml:space="preserve"> </w:t>
      </w:r>
      <w:r>
        <w:rPr>
          <w:color w:val="145F82"/>
        </w:rPr>
        <w:t>period of 6 years and provide copies promptly to Perth and Kinross Council upon request.</w:t>
      </w:r>
    </w:p>
    <w:p w14:paraId="185F0D06" w14:textId="77777777" w:rsidR="00082528" w:rsidRDefault="00082528">
      <w:pPr>
        <w:pStyle w:val="BodyText"/>
        <w:spacing w:before="21"/>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5230"/>
      </w:tblGrid>
      <w:tr w:rsidR="00082528" w14:paraId="35EBADEB" w14:textId="77777777" w:rsidTr="0002596B">
        <w:trPr>
          <w:trHeight w:hRule="exact" w:val="284"/>
        </w:trPr>
        <w:tc>
          <w:tcPr>
            <w:tcW w:w="4524" w:type="dxa"/>
          </w:tcPr>
          <w:p w14:paraId="11836671" w14:textId="77777777" w:rsidR="00082528" w:rsidRDefault="00F44B8E">
            <w:pPr>
              <w:pStyle w:val="TableParagraph"/>
              <w:spacing w:line="234" w:lineRule="exact"/>
              <w:ind w:left="107"/>
              <w:rPr>
                <w:b/>
              </w:rPr>
            </w:pPr>
            <w:r>
              <w:rPr>
                <w:b/>
                <w:color w:val="145F82"/>
                <w:spacing w:val="-2"/>
              </w:rPr>
              <w:t>Signature</w:t>
            </w:r>
          </w:p>
        </w:tc>
        <w:sdt>
          <w:sdtPr>
            <w:rPr>
              <w:rFonts w:ascii="Times New Roman"/>
              <w:sz w:val="18"/>
            </w:rPr>
            <w:id w:val="1126428100"/>
            <w:placeholder>
              <w:docPart w:val="DefaultPlaceholder_-1854013440"/>
            </w:placeholder>
          </w:sdtPr>
          <w:sdtEndPr/>
          <w:sdtContent>
            <w:tc>
              <w:tcPr>
                <w:tcW w:w="5230" w:type="dxa"/>
              </w:tcPr>
              <w:p w14:paraId="78FDA68F" w14:textId="2EAFFED3" w:rsidR="00082528" w:rsidRDefault="009A0EFA">
                <w:pPr>
                  <w:pStyle w:val="TableParagraph"/>
                  <w:rPr>
                    <w:rFonts w:ascii="Times New Roman"/>
                    <w:sz w:val="18"/>
                  </w:rPr>
                </w:pPr>
                <w:r>
                  <w:rPr>
                    <w:rFonts w:ascii="Times New Roman"/>
                    <w:sz w:val="18"/>
                  </w:rPr>
                  <w:t xml:space="preserve"> </w:t>
                </w:r>
              </w:p>
            </w:tc>
          </w:sdtContent>
        </w:sdt>
      </w:tr>
      <w:tr w:rsidR="00082528" w14:paraId="728E43B9" w14:textId="77777777" w:rsidTr="0002596B">
        <w:trPr>
          <w:trHeight w:hRule="exact" w:val="284"/>
        </w:trPr>
        <w:tc>
          <w:tcPr>
            <w:tcW w:w="4524" w:type="dxa"/>
          </w:tcPr>
          <w:p w14:paraId="2D7BCE7D" w14:textId="77777777" w:rsidR="00082528" w:rsidRDefault="00F44B8E">
            <w:pPr>
              <w:pStyle w:val="TableParagraph"/>
              <w:spacing w:line="231" w:lineRule="exact"/>
              <w:ind w:left="107"/>
              <w:rPr>
                <w:b/>
              </w:rPr>
            </w:pPr>
            <w:r>
              <w:rPr>
                <w:b/>
                <w:color w:val="145F82"/>
              </w:rPr>
              <w:t>Print</w:t>
            </w:r>
            <w:r>
              <w:rPr>
                <w:b/>
                <w:color w:val="145F82"/>
                <w:spacing w:val="-2"/>
              </w:rPr>
              <w:t xml:space="preserve"> </w:t>
            </w:r>
            <w:r>
              <w:rPr>
                <w:b/>
                <w:color w:val="145F82"/>
                <w:spacing w:val="-4"/>
              </w:rPr>
              <w:t>Name</w:t>
            </w:r>
          </w:p>
        </w:tc>
        <w:sdt>
          <w:sdtPr>
            <w:rPr>
              <w:rFonts w:ascii="Times New Roman"/>
              <w:sz w:val="18"/>
            </w:rPr>
            <w:id w:val="-1391111430"/>
            <w:placeholder>
              <w:docPart w:val="DefaultPlaceholder_-1854013440"/>
            </w:placeholder>
          </w:sdtPr>
          <w:sdtEndPr/>
          <w:sdtContent>
            <w:tc>
              <w:tcPr>
                <w:tcW w:w="5230" w:type="dxa"/>
              </w:tcPr>
              <w:p w14:paraId="01AD5B25" w14:textId="1A1236AA" w:rsidR="00082528" w:rsidRDefault="009A0EFA">
                <w:pPr>
                  <w:pStyle w:val="TableParagraph"/>
                  <w:rPr>
                    <w:rFonts w:ascii="Times New Roman"/>
                    <w:sz w:val="18"/>
                  </w:rPr>
                </w:pPr>
                <w:r>
                  <w:rPr>
                    <w:rFonts w:ascii="Times New Roman"/>
                    <w:sz w:val="18"/>
                  </w:rPr>
                  <w:t xml:space="preserve"> </w:t>
                </w:r>
              </w:p>
            </w:tc>
          </w:sdtContent>
        </w:sdt>
      </w:tr>
      <w:tr w:rsidR="00082528" w14:paraId="3F7015C8" w14:textId="77777777" w:rsidTr="0002596B">
        <w:trPr>
          <w:trHeight w:hRule="exact" w:val="284"/>
        </w:trPr>
        <w:tc>
          <w:tcPr>
            <w:tcW w:w="4524" w:type="dxa"/>
          </w:tcPr>
          <w:p w14:paraId="56C913A2" w14:textId="77777777" w:rsidR="00082528" w:rsidRDefault="00F44B8E">
            <w:pPr>
              <w:pStyle w:val="TableParagraph"/>
              <w:spacing w:before="2" w:line="231" w:lineRule="exact"/>
              <w:ind w:left="107"/>
              <w:rPr>
                <w:b/>
              </w:rPr>
            </w:pPr>
            <w:r>
              <w:rPr>
                <w:b/>
                <w:color w:val="145F82"/>
              </w:rPr>
              <w:t>Position</w:t>
            </w:r>
            <w:r>
              <w:rPr>
                <w:b/>
                <w:color w:val="145F82"/>
                <w:spacing w:val="-2"/>
              </w:rPr>
              <w:t xml:space="preserve"> </w:t>
            </w:r>
            <w:r>
              <w:rPr>
                <w:b/>
                <w:color w:val="145F82"/>
              </w:rPr>
              <w:t>in</w:t>
            </w:r>
            <w:r>
              <w:rPr>
                <w:b/>
                <w:color w:val="145F82"/>
                <w:spacing w:val="-5"/>
              </w:rPr>
              <w:t xml:space="preserve"> </w:t>
            </w:r>
            <w:r>
              <w:rPr>
                <w:b/>
                <w:color w:val="145F82"/>
                <w:spacing w:val="-2"/>
              </w:rPr>
              <w:t>Group</w:t>
            </w:r>
          </w:p>
        </w:tc>
        <w:sdt>
          <w:sdtPr>
            <w:rPr>
              <w:rFonts w:ascii="Times New Roman"/>
              <w:sz w:val="18"/>
            </w:rPr>
            <w:id w:val="1383752815"/>
            <w:placeholder>
              <w:docPart w:val="DefaultPlaceholder_-1854013440"/>
            </w:placeholder>
          </w:sdtPr>
          <w:sdtEndPr/>
          <w:sdtContent>
            <w:tc>
              <w:tcPr>
                <w:tcW w:w="5230" w:type="dxa"/>
              </w:tcPr>
              <w:p w14:paraId="7B030F54" w14:textId="371C0417" w:rsidR="00082528" w:rsidRDefault="009A0EFA">
                <w:pPr>
                  <w:pStyle w:val="TableParagraph"/>
                  <w:rPr>
                    <w:rFonts w:ascii="Times New Roman"/>
                    <w:sz w:val="18"/>
                  </w:rPr>
                </w:pPr>
                <w:r>
                  <w:rPr>
                    <w:rFonts w:ascii="Times New Roman"/>
                    <w:sz w:val="18"/>
                  </w:rPr>
                  <w:t xml:space="preserve"> </w:t>
                </w:r>
              </w:p>
            </w:tc>
          </w:sdtContent>
        </w:sdt>
      </w:tr>
      <w:tr w:rsidR="00082528" w14:paraId="509B9CD7" w14:textId="77777777" w:rsidTr="0002596B">
        <w:trPr>
          <w:trHeight w:hRule="exact" w:val="284"/>
        </w:trPr>
        <w:tc>
          <w:tcPr>
            <w:tcW w:w="4524" w:type="dxa"/>
          </w:tcPr>
          <w:p w14:paraId="4A0074B2" w14:textId="77777777" w:rsidR="00082528" w:rsidRDefault="00F44B8E">
            <w:pPr>
              <w:pStyle w:val="TableParagraph"/>
              <w:spacing w:line="234" w:lineRule="exact"/>
              <w:ind w:left="107"/>
              <w:rPr>
                <w:b/>
              </w:rPr>
            </w:pPr>
            <w:r>
              <w:rPr>
                <w:b/>
                <w:color w:val="145F82"/>
                <w:spacing w:val="-4"/>
              </w:rPr>
              <w:t>Date</w:t>
            </w:r>
          </w:p>
        </w:tc>
        <w:sdt>
          <w:sdtPr>
            <w:rPr>
              <w:rFonts w:ascii="Times New Roman"/>
              <w:sz w:val="18"/>
            </w:rPr>
            <w:id w:val="-2016450929"/>
            <w:placeholder>
              <w:docPart w:val="DefaultPlaceholder_-1854013440"/>
            </w:placeholder>
          </w:sdtPr>
          <w:sdtEndPr/>
          <w:sdtContent>
            <w:tc>
              <w:tcPr>
                <w:tcW w:w="5230" w:type="dxa"/>
              </w:tcPr>
              <w:p w14:paraId="0E899EBE" w14:textId="51EE5795" w:rsidR="00082528" w:rsidRDefault="009A0EFA">
                <w:pPr>
                  <w:pStyle w:val="TableParagraph"/>
                  <w:rPr>
                    <w:rFonts w:ascii="Times New Roman"/>
                    <w:sz w:val="18"/>
                  </w:rPr>
                </w:pPr>
                <w:r>
                  <w:rPr>
                    <w:rFonts w:ascii="Times New Roman"/>
                    <w:sz w:val="18"/>
                  </w:rPr>
                  <w:t xml:space="preserve"> </w:t>
                </w:r>
              </w:p>
            </w:tc>
          </w:sdtContent>
        </w:sdt>
      </w:tr>
    </w:tbl>
    <w:p w14:paraId="7CDCB852" w14:textId="77777777" w:rsidR="00082528" w:rsidRDefault="00082528">
      <w:pPr>
        <w:pStyle w:val="BodyText"/>
      </w:pPr>
    </w:p>
    <w:p w14:paraId="7B44A137" w14:textId="29C3621B" w:rsidR="007427E0" w:rsidRDefault="00F44B8E">
      <w:pPr>
        <w:pStyle w:val="BodyText"/>
        <w:ind w:left="732" w:right="238"/>
        <w:jc w:val="both"/>
        <w:rPr>
          <w:color w:val="145F82"/>
        </w:rPr>
      </w:pPr>
      <w:r>
        <w:rPr>
          <w:color w:val="145F82"/>
        </w:rPr>
        <w:t>If</w:t>
      </w:r>
      <w:r>
        <w:rPr>
          <w:color w:val="145F82"/>
          <w:spacing w:val="-3"/>
        </w:rPr>
        <w:t xml:space="preserve"> </w:t>
      </w:r>
      <w:r>
        <w:rPr>
          <w:color w:val="145F82"/>
        </w:rPr>
        <w:t>you</w:t>
      </w:r>
      <w:r>
        <w:rPr>
          <w:color w:val="145F82"/>
          <w:spacing w:val="-1"/>
        </w:rPr>
        <w:t xml:space="preserve"> </w:t>
      </w:r>
      <w:r>
        <w:rPr>
          <w:color w:val="145F82"/>
        </w:rPr>
        <w:t>are</w:t>
      </w:r>
      <w:r>
        <w:rPr>
          <w:color w:val="145F82"/>
          <w:spacing w:val="-4"/>
        </w:rPr>
        <w:t xml:space="preserve"> </w:t>
      </w:r>
      <w:r>
        <w:rPr>
          <w:color w:val="145F82"/>
        </w:rPr>
        <w:t>submitting</w:t>
      </w:r>
      <w:r>
        <w:rPr>
          <w:color w:val="145F82"/>
          <w:spacing w:val="-2"/>
        </w:rPr>
        <w:t xml:space="preserve"> </w:t>
      </w:r>
      <w:r>
        <w:rPr>
          <w:color w:val="145F82"/>
        </w:rPr>
        <w:t>your</w:t>
      </w:r>
      <w:r>
        <w:rPr>
          <w:color w:val="145F82"/>
          <w:spacing w:val="-2"/>
        </w:rPr>
        <w:t xml:space="preserve"> </w:t>
      </w:r>
      <w:r>
        <w:rPr>
          <w:color w:val="145F82"/>
        </w:rPr>
        <w:t>form electronically</w:t>
      </w:r>
      <w:r>
        <w:rPr>
          <w:color w:val="145F82"/>
          <w:spacing w:val="-1"/>
        </w:rPr>
        <w:t xml:space="preserve"> </w:t>
      </w:r>
      <w:r>
        <w:rPr>
          <w:color w:val="145F82"/>
        </w:rPr>
        <w:t>you</w:t>
      </w:r>
      <w:r>
        <w:rPr>
          <w:color w:val="145F82"/>
          <w:spacing w:val="-6"/>
        </w:rPr>
        <w:t xml:space="preserve"> </w:t>
      </w:r>
      <w:r>
        <w:rPr>
          <w:color w:val="145F82"/>
        </w:rPr>
        <w:t>can</w:t>
      </w:r>
      <w:r>
        <w:rPr>
          <w:color w:val="145F82"/>
          <w:spacing w:val="-2"/>
        </w:rPr>
        <w:t xml:space="preserve"> </w:t>
      </w:r>
      <w:r>
        <w:rPr>
          <w:color w:val="145F82"/>
        </w:rPr>
        <w:t>attach</w:t>
      </w:r>
      <w:r>
        <w:rPr>
          <w:color w:val="145F82"/>
          <w:spacing w:val="-4"/>
        </w:rPr>
        <w:t xml:space="preserve"> </w:t>
      </w:r>
      <w:r>
        <w:rPr>
          <w:color w:val="145F82"/>
        </w:rPr>
        <w:t>a</w:t>
      </w:r>
      <w:r w:rsidR="009A0EFA">
        <w:rPr>
          <w:color w:val="145F82"/>
          <w:spacing w:val="-2"/>
        </w:rPr>
        <w:t xml:space="preserve">n </w:t>
      </w:r>
      <w:r>
        <w:rPr>
          <w:color w:val="145F82"/>
        </w:rPr>
        <w:t>image</w:t>
      </w:r>
      <w:r>
        <w:rPr>
          <w:color w:val="145F82"/>
          <w:spacing w:val="-2"/>
        </w:rPr>
        <w:t xml:space="preserve"> </w:t>
      </w:r>
      <w:r>
        <w:rPr>
          <w:color w:val="145F82"/>
        </w:rPr>
        <w:t>of</w:t>
      </w:r>
      <w:r>
        <w:rPr>
          <w:color w:val="145F82"/>
          <w:spacing w:val="-3"/>
        </w:rPr>
        <w:t xml:space="preserve"> </w:t>
      </w:r>
      <w:r>
        <w:rPr>
          <w:color w:val="145F82"/>
        </w:rPr>
        <w:t>your</w:t>
      </w:r>
      <w:r>
        <w:rPr>
          <w:color w:val="145F82"/>
          <w:spacing w:val="-3"/>
        </w:rPr>
        <w:t xml:space="preserve"> </w:t>
      </w:r>
      <w:r>
        <w:rPr>
          <w:color w:val="145F82"/>
        </w:rPr>
        <w:t>signature</w:t>
      </w:r>
      <w:r>
        <w:rPr>
          <w:color w:val="145F82"/>
          <w:spacing w:val="-2"/>
        </w:rPr>
        <w:t xml:space="preserve"> </w:t>
      </w:r>
      <w:r>
        <w:rPr>
          <w:color w:val="145F82"/>
        </w:rPr>
        <w:t>in</w:t>
      </w:r>
      <w:r>
        <w:rPr>
          <w:color w:val="145F82"/>
          <w:spacing w:val="-4"/>
        </w:rPr>
        <w:t xml:space="preserve"> </w:t>
      </w:r>
      <w:r>
        <w:rPr>
          <w:color w:val="145F82"/>
        </w:rPr>
        <w:t>the box below.</w:t>
      </w:r>
    </w:p>
    <w:tbl>
      <w:tblPr>
        <w:tblStyle w:val="TableGrid"/>
        <w:tblW w:w="0" w:type="auto"/>
        <w:tblInd w:w="817" w:type="dxa"/>
        <w:tblLook w:val="04A0" w:firstRow="1" w:lastRow="0" w:firstColumn="1" w:lastColumn="0" w:noHBand="0" w:noVBand="1"/>
      </w:tblPr>
      <w:tblGrid>
        <w:gridCol w:w="9781"/>
      </w:tblGrid>
      <w:tr w:rsidR="007427E0" w14:paraId="35EA0F0C" w14:textId="77777777" w:rsidTr="0002596B">
        <w:trPr>
          <w:trHeight w:hRule="exact" w:val="2268"/>
        </w:trPr>
        <w:tc>
          <w:tcPr>
            <w:tcW w:w="9781" w:type="dxa"/>
          </w:tcPr>
          <w:sdt>
            <w:sdtPr>
              <w:id w:val="-550764241"/>
              <w:showingPlcHdr/>
              <w:picture/>
            </w:sdtPr>
            <w:sdtEndPr/>
            <w:sdtContent>
              <w:p w14:paraId="547DFEE8" w14:textId="710A51AB" w:rsidR="007427E0" w:rsidRDefault="009A0EFA">
                <w:pPr>
                  <w:pStyle w:val="BodyText"/>
                  <w:ind w:right="238"/>
                  <w:jc w:val="both"/>
                </w:pPr>
                <w:r>
                  <w:rPr>
                    <w:noProof/>
                  </w:rPr>
                  <w:drawing>
                    <wp:inline distT="0" distB="0" distL="0" distR="0" wp14:anchorId="04190B63" wp14:editId="7EADEA81">
                      <wp:extent cx="1270000" cy="1270000"/>
                      <wp:effectExtent l="0" t="0" r="6350" b="6350"/>
                      <wp:docPr id="54981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sdtContent>
          </w:sdt>
          <w:p w14:paraId="6CB12EFF" w14:textId="77777777" w:rsidR="007427E0" w:rsidRDefault="007427E0">
            <w:pPr>
              <w:pStyle w:val="BodyText"/>
              <w:ind w:right="238"/>
              <w:jc w:val="both"/>
            </w:pPr>
          </w:p>
          <w:p w14:paraId="0DA29F9F" w14:textId="77777777" w:rsidR="007427E0" w:rsidRDefault="007427E0">
            <w:pPr>
              <w:pStyle w:val="BodyText"/>
              <w:ind w:right="238"/>
              <w:jc w:val="both"/>
            </w:pPr>
          </w:p>
          <w:p w14:paraId="483A7A8C" w14:textId="77777777" w:rsidR="007427E0" w:rsidRDefault="007427E0">
            <w:pPr>
              <w:pStyle w:val="BodyText"/>
              <w:ind w:right="238"/>
              <w:jc w:val="both"/>
            </w:pPr>
          </w:p>
          <w:p w14:paraId="654CC288" w14:textId="77777777" w:rsidR="007427E0" w:rsidRDefault="007427E0">
            <w:pPr>
              <w:pStyle w:val="BodyText"/>
              <w:ind w:right="238"/>
              <w:jc w:val="both"/>
            </w:pPr>
          </w:p>
          <w:p w14:paraId="5AA1FE71" w14:textId="77777777" w:rsidR="007427E0" w:rsidRDefault="007427E0">
            <w:pPr>
              <w:pStyle w:val="BodyText"/>
              <w:ind w:right="238"/>
              <w:jc w:val="both"/>
            </w:pPr>
          </w:p>
          <w:p w14:paraId="254FE807" w14:textId="77777777" w:rsidR="007427E0" w:rsidRDefault="007427E0">
            <w:pPr>
              <w:pStyle w:val="BodyText"/>
              <w:ind w:right="238"/>
              <w:jc w:val="both"/>
            </w:pPr>
          </w:p>
          <w:p w14:paraId="5E965B18" w14:textId="77777777" w:rsidR="007427E0" w:rsidRDefault="007427E0">
            <w:pPr>
              <w:pStyle w:val="BodyText"/>
              <w:ind w:right="238"/>
              <w:jc w:val="both"/>
            </w:pPr>
          </w:p>
          <w:p w14:paraId="238EBCB4" w14:textId="77777777" w:rsidR="007427E0" w:rsidRDefault="007427E0">
            <w:pPr>
              <w:pStyle w:val="BodyText"/>
              <w:ind w:right="238"/>
              <w:jc w:val="both"/>
            </w:pPr>
          </w:p>
        </w:tc>
      </w:tr>
    </w:tbl>
    <w:p w14:paraId="2D8DAE01" w14:textId="77777777" w:rsidR="007427E0" w:rsidRDefault="007427E0" w:rsidP="00F44B8E">
      <w:pPr>
        <w:pStyle w:val="BodyText"/>
        <w:ind w:right="238"/>
        <w:jc w:val="both"/>
      </w:pPr>
    </w:p>
    <w:sectPr w:rsidR="007427E0">
      <w:footerReference w:type="even" r:id="rId29"/>
      <w:pgSz w:w="11910" w:h="16840"/>
      <w:pgMar w:top="880" w:right="566" w:bottom="2720" w:left="708" w:header="0" w:footer="2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4C8D" w14:textId="77777777" w:rsidR="008D11BB" w:rsidRDefault="008D11BB">
      <w:r>
        <w:separator/>
      </w:r>
    </w:p>
  </w:endnote>
  <w:endnote w:type="continuationSeparator" w:id="0">
    <w:p w14:paraId="5DF7A9C3" w14:textId="77777777" w:rsidR="008D11BB" w:rsidRDefault="008D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D00A" w14:textId="77777777" w:rsidR="00082528" w:rsidRDefault="00F44B8E">
    <w:pPr>
      <w:pStyle w:val="BodyText"/>
      <w:spacing w:line="14" w:lineRule="auto"/>
      <w:rPr>
        <w:sz w:val="20"/>
      </w:rPr>
    </w:pPr>
    <w:r>
      <w:rPr>
        <w:noProof/>
        <w:sz w:val="20"/>
      </w:rPr>
      <w:drawing>
        <wp:anchor distT="0" distB="0" distL="0" distR="0" simplePos="0" relativeHeight="251658240" behindDoc="1" locked="0" layoutInCell="1" allowOverlap="1" wp14:anchorId="145D1F09" wp14:editId="537C4F12">
          <wp:simplePos x="0" y="0"/>
          <wp:positionH relativeFrom="page">
            <wp:posOffset>0</wp:posOffset>
          </wp:positionH>
          <wp:positionV relativeFrom="page">
            <wp:posOffset>8961971</wp:posOffset>
          </wp:positionV>
          <wp:extent cx="7552918" cy="17192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79A5" w14:textId="2AFDDBFB" w:rsidR="00FE7C36" w:rsidRDefault="00FE7C36">
    <w:pPr>
      <w:pStyle w:val="Footer"/>
    </w:pPr>
    <w:r>
      <w:rPr>
        <w:noProof/>
        <w:sz w:val="20"/>
      </w:rPr>
      <w:drawing>
        <wp:anchor distT="0" distB="0" distL="0" distR="0" simplePos="0" relativeHeight="251658246" behindDoc="1" locked="0" layoutInCell="1" allowOverlap="1" wp14:anchorId="67ED092B" wp14:editId="441C2822">
          <wp:simplePos x="0" y="0"/>
          <wp:positionH relativeFrom="page">
            <wp:posOffset>-1270</wp:posOffset>
          </wp:positionH>
          <wp:positionV relativeFrom="page">
            <wp:posOffset>8963025</wp:posOffset>
          </wp:positionV>
          <wp:extent cx="7552918" cy="1719235"/>
          <wp:effectExtent l="0" t="0" r="0" b="0"/>
          <wp:wrapNone/>
          <wp:docPr id="175983750" name="Image 9" descr="A blue and white city sky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983750" name="Image 9" descr="A blue and white city skyline"/>
                  <pic:cNvPicPr/>
                </pic:nvPicPr>
                <pic:blipFill>
                  <a:blip r:embed="rId1" cstate="print"/>
                  <a:stretch>
                    <a:fillRect/>
                  </a:stretch>
                </pic:blipFill>
                <pic:spPr>
                  <a:xfrm>
                    <a:off x="0" y="0"/>
                    <a:ext cx="7552918" cy="1719235"/>
                  </a:xfrm>
                  <a:prstGeom prst="rect">
                    <a:avLst/>
                  </a:prstGeom>
                </pic:spPr>
              </pic:pic>
            </a:graphicData>
          </a:graphic>
        </wp:anchor>
      </w:drawing>
    </w:r>
  </w:p>
  <w:p w14:paraId="5C61E436" w14:textId="77777777" w:rsidR="00082528" w:rsidRDefault="0008252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BEA1" w14:textId="31E618B9" w:rsidR="00082528" w:rsidRDefault="00F44B8E">
    <w:pPr>
      <w:pStyle w:val="BodyText"/>
      <w:spacing w:line="14" w:lineRule="auto"/>
      <w:rPr>
        <w:sz w:val="20"/>
      </w:rPr>
    </w:pPr>
    <w:r>
      <w:rPr>
        <w:noProof/>
        <w:sz w:val="20"/>
      </w:rPr>
      <w:drawing>
        <wp:anchor distT="0" distB="0" distL="0" distR="0" simplePos="0" relativeHeight="251658242" behindDoc="1" locked="0" layoutInCell="1" allowOverlap="1" wp14:anchorId="26A63082" wp14:editId="634F4846">
          <wp:simplePos x="0" y="0"/>
          <wp:positionH relativeFrom="page">
            <wp:posOffset>0</wp:posOffset>
          </wp:positionH>
          <wp:positionV relativeFrom="page">
            <wp:posOffset>8961971</wp:posOffset>
          </wp:positionV>
          <wp:extent cx="7552918" cy="1719235"/>
          <wp:effectExtent l="0" t="0" r="0" b="0"/>
          <wp:wrapNone/>
          <wp:docPr id="34920878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E2B4" w14:textId="77777777" w:rsidR="00082528" w:rsidRDefault="00F44B8E">
    <w:pPr>
      <w:pStyle w:val="BodyText"/>
      <w:spacing w:line="14" w:lineRule="auto"/>
      <w:rPr>
        <w:sz w:val="20"/>
      </w:rPr>
    </w:pPr>
    <w:r>
      <w:rPr>
        <w:noProof/>
        <w:sz w:val="20"/>
      </w:rPr>
      <w:drawing>
        <wp:anchor distT="0" distB="0" distL="0" distR="0" simplePos="0" relativeHeight="251658241" behindDoc="1" locked="0" layoutInCell="1" allowOverlap="1" wp14:anchorId="193BB2AC" wp14:editId="22424083">
          <wp:simplePos x="0" y="0"/>
          <wp:positionH relativeFrom="page">
            <wp:posOffset>0</wp:posOffset>
          </wp:positionH>
          <wp:positionV relativeFrom="page">
            <wp:posOffset>8961971</wp:posOffset>
          </wp:positionV>
          <wp:extent cx="7552918" cy="1719235"/>
          <wp:effectExtent l="0" t="0" r="0" b="0"/>
          <wp:wrapNone/>
          <wp:docPr id="185183170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55F8" w14:textId="1B0A8671" w:rsidR="00DF519B" w:rsidRDefault="00DF519B">
    <w:pPr>
      <w:pStyle w:val="Footer"/>
    </w:pPr>
    <w:r>
      <w:rPr>
        <w:noProof/>
        <w:sz w:val="20"/>
      </w:rPr>
      <w:drawing>
        <wp:anchor distT="0" distB="0" distL="0" distR="0" simplePos="0" relativeHeight="251658245" behindDoc="1" locked="0" layoutInCell="1" allowOverlap="1" wp14:anchorId="0FF2CE33" wp14:editId="4B5A0672">
          <wp:simplePos x="0" y="0"/>
          <wp:positionH relativeFrom="page">
            <wp:posOffset>-1270</wp:posOffset>
          </wp:positionH>
          <wp:positionV relativeFrom="page">
            <wp:posOffset>8963025</wp:posOffset>
          </wp:positionV>
          <wp:extent cx="7552918" cy="1719235"/>
          <wp:effectExtent l="0" t="0" r="0" b="0"/>
          <wp:wrapNone/>
          <wp:docPr id="281086326" name="Image 1" descr="A blue and white city sky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086326" name="Image 1" descr="A blue and white city skyline"/>
                  <pic:cNvPicPr/>
                </pic:nvPicPr>
                <pic:blipFill>
                  <a:blip r:embed="rId1" cstate="print"/>
                  <a:stretch>
                    <a:fillRect/>
                  </a:stretch>
                </pic:blipFill>
                <pic:spPr>
                  <a:xfrm>
                    <a:off x="0" y="0"/>
                    <a:ext cx="7552918" cy="1719235"/>
                  </a:xfrm>
                  <a:prstGeom prst="rect">
                    <a:avLst/>
                  </a:prstGeom>
                </pic:spPr>
              </pic:pic>
            </a:graphicData>
          </a:graphic>
        </wp:anchor>
      </w:drawing>
    </w:r>
  </w:p>
  <w:p w14:paraId="71B5BBE5" w14:textId="77777777" w:rsidR="00082528" w:rsidRDefault="0008252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BF4C" w14:textId="77777777" w:rsidR="00082528" w:rsidRDefault="00F44B8E">
    <w:pPr>
      <w:pStyle w:val="BodyText"/>
      <w:spacing w:line="14" w:lineRule="auto"/>
      <w:rPr>
        <w:sz w:val="20"/>
      </w:rPr>
    </w:pPr>
    <w:r>
      <w:rPr>
        <w:noProof/>
        <w:sz w:val="20"/>
      </w:rPr>
      <w:drawing>
        <wp:anchor distT="0" distB="0" distL="0" distR="0" simplePos="0" relativeHeight="251658243" behindDoc="1" locked="0" layoutInCell="1" allowOverlap="1" wp14:anchorId="62B194C4" wp14:editId="51A4FF5D">
          <wp:simplePos x="0" y="0"/>
          <wp:positionH relativeFrom="page">
            <wp:posOffset>0</wp:posOffset>
          </wp:positionH>
          <wp:positionV relativeFrom="page">
            <wp:posOffset>8961971</wp:posOffset>
          </wp:positionV>
          <wp:extent cx="7552918" cy="1719235"/>
          <wp:effectExtent l="0" t="0" r="0" b="0"/>
          <wp:wrapNone/>
          <wp:docPr id="322731500"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83B8" w14:textId="27356B3E" w:rsidR="00812F97" w:rsidRDefault="00812F97">
    <w:pPr>
      <w:pStyle w:val="Footer"/>
    </w:pPr>
    <w:r>
      <w:rPr>
        <w:noProof/>
        <w:sz w:val="20"/>
      </w:rPr>
      <w:drawing>
        <wp:anchor distT="0" distB="0" distL="0" distR="0" simplePos="0" relativeHeight="251658247" behindDoc="1" locked="0" layoutInCell="1" allowOverlap="1" wp14:anchorId="50FF595E" wp14:editId="150B66D8">
          <wp:simplePos x="0" y="0"/>
          <wp:positionH relativeFrom="page">
            <wp:posOffset>-7620</wp:posOffset>
          </wp:positionH>
          <wp:positionV relativeFrom="page">
            <wp:posOffset>8950325</wp:posOffset>
          </wp:positionV>
          <wp:extent cx="7552918" cy="1719235"/>
          <wp:effectExtent l="0" t="0" r="0" b="0"/>
          <wp:wrapNone/>
          <wp:docPr id="535629717" name="Image 9" descr="A blue and white city sky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5629717" name="Image 9" descr="A blue and white city skyline"/>
                  <pic:cNvPicPr/>
                </pic:nvPicPr>
                <pic:blipFill>
                  <a:blip r:embed="rId1" cstate="print"/>
                  <a:stretch>
                    <a:fillRect/>
                  </a:stretch>
                </pic:blipFill>
                <pic:spPr>
                  <a:xfrm>
                    <a:off x="0" y="0"/>
                    <a:ext cx="7552918" cy="1719235"/>
                  </a:xfrm>
                  <a:prstGeom prst="rect">
                    <a:avLst/>
                  </a:prstGeom>
                </pic:spPr>
              </pic:pic>
            </a:graphicData>
          </a:graphic>
        </wp:anchor>
      </w:drawing>
    </w:r>
  </w:p>
  <w:p w14:paraId="54C67E94" w14:textId="77777777" w:rsidR="00082528" w:rsidRDefault="0008252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5563" w14:textId="77777777" w:rsidR="00082528" w:rsidRDefault="00F44B8E">
    <w:pPr>
      <w:pStyle w:val="BodyText"/>
      <w:spacing w:line="14" w:lineRule="auto"/>
      <w:rPr>
        <w:sz w:val="20"/>
      </w:rPr>
    </w:pPr>
    <w:r>
      <w:rPr>
        <w:noProof/>
        <w:sz w:val="20"/>
      </w:rPr>
      <w:drawing>
        <wp:anchor distT="0" distB="0" distL="0" distR="0" simplePos="0" relativeHeight="251658244" behindDoc="1" locked="0" layoutInCell="1" allowOverlap="1" wp14:anchorId="41E57CA9" wp14:editId="1BEC2C20">
          <wp:simplePos x="0" y="0"/>
          <wp:positionH relativeFrom="page">
            <wp:posOffset>0</wp:posOffset>
          </wp:positionH>
          <wp:positionV relativeFrom="page">
            <wp:posOffset>8961971</wp:posOffset>
          </wp:positionV>
          <wp:extent cx="7552918" cy="1719235"/>
          <wp:effectExtent l="0" t="0" r="0" b="0"/>
          <wp:wrapNone/>
          <wp:docPr id="163811867"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7552918" cy="17192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8B8F" w14:textId="77777777" w:rsidR="008D11BB" w:rsidRDefault="008D11BB">
      <w:r>
        <w:separator/>
      </w:r>
    </w:p>
  </w:footnote>
  <w:footnote w:type="continuationSeparator" w:id="0">
    <w:p w14:paraId="61764438" w14:textId="77777777" w:rsidR="008D11BB" w:rsidRDefault="008D1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5A1"/>
    <w:multiLevelType w:val="hybridMultilevel"/>
    <w:tmpl w:val="AA8AF184"/>
    <w:lvl w:ilvl="0" w:tplc="0ABC2E92">
      <w:start w:val="1"/>
      <w:numFmt w:val="lowerLetter"/>
      <w:lvlText w:val="%1)"/>
      <w:lvlJc w:val="left"/>
      <w:pPr>
        <w:ind w:left="1091" w:hanging="360"/>
      </w:pPr>
      <w:rPr>
        <w:rFonts w:ascii="Arial" w:eastAsia="Arial" w:hAnsi="Arial" w:cs="Arial" w:hint="default"/>
        <w:b/>
        <w:bCs/>
        <w:i w:val="0"/>
        <w:iCs w:val="0"/>
        <w:color w:val="145F82"/>
        <w:spacing w:val="-1"/>
        <w:w w:val="100"/>
        <w:sz w:val="22"/>
        <w:szCs w:val="22"/>
        <w:lang w:val="en-US" w:eastAsia="en-US" w:bidi="ar-SA"/>
      </w:rPr>
    </w:lvl>
    <w:lvl w:ilvl="1" w:tplc="0E38C1CA">
      <w:numFmt w:val="bullet"/>
      <w:lvlText w:val="•"/>
      <w:lvlJc w:val="left"/>
      <w:pPr>
        <w:ind w:left="2053" w:hanging="360"/>
      </w:pPr>
      <w:rPr>
        <w:rFonts w:hint="default"/>
        <w:lang w:val="en-US" w:eastAsia="en-US" w:bidi="ar-SA"/>
      </w:rPr>
    </w:lvl>
    <w:lvl w:ilvl="2" w:tplc="FCB8C038">
      <w:numFmt w:val="bullet"/>
      <w:lvlText w:val="•"/>
      <w:lvlJc w:val="left"/>
      <w:pPr>
        <w:ind w:left="3006" w:hanging="360"/>
      </w:pPr>
      <w:rPr>
        <w:rFonts w:hint="default"/>
        <w:lang w:val="en-US" w:eastAsia="en-US" w:bidi="ar-SA"/>
      </w:rPr>
    </w:lvl>
    <w:lvl w:ilvl="3" w:tplc="AB5A507C">
      <w:numFmt w:val="bullet"/>
      <w:lvlText w:val="•"/>
      <w:lvlJc w:val="left"/>
      <w:pPr>
        <w:ind w:left="3959" w:hanging="360"/>
      </w:pPr>
      <w:rPr>
        <w:rFonts w:hint="default"/>
        <w:lang w:val="en-US" w:eastAsia="en-US" w:bidi="ar-SA"/>
      </w:rPr>
    </w:lvl>
    <w:lvl w:ilvl="4" w:tplc="F668BA74">
      <w:numFmt w:val="bullet"/>
      <w:lvlText w:val="•"/>
      <w:lvlJc w:val="left"/>
      <w:pPr>
        <w:ind w:left="4912" w:hanging="360"/>
      </w:pPr>
      <w:rPr>
        <w:rFonts w:hint="default"/>
        <w:lang w:val="en-US" w:eastAsia="en-US" w:bidi="ar-SA"/>
      </w:rPr>
    </w:lvl>
    <w:lvl w:ilvl="5" w:tplc="7FA07B68">
      <w:numFmt w:val="bullet"/>
      <w:lvlText w:val="•"/>
      <w:lvlJc w:val="left"/>
      <w:pPr>
        <w:ind w:left="5865" w:hanging="360"/>
      </w:pPr>
      <w:rPr>
        <w:rFonts w:hint="default"/>
        <w:lang w:val="en-US" w:eastAsia="en-US" w:bidi="ar-SA"/>
      </w:rPr>
    </w:lvl>
    <w:lvl w:ilvl="6" w:tplc="B8B81812">
      <w:numFmt w:val="bullet"/>
      <w:lvlText w:val="•"/>
      <w:lvlJc w:val="left"/>
      <w:pPr>
        <w:ind w:left="6818" w:hanging="360"/>
      </w:pPr>
      <w:rPr>
        <w:rFonts w:hint="default"/>
        <w:lang w:val="en-US" w:eastAsia="en-US" w:bidi="ar-SA"/>
      </w:rPr>
    </w:lvl>
    <w:lvl w:ilvl="7" w:tplc="E7FC76E4">
      <w:numFmt w:val="bullet"/>
      <w:lvlText w:val="•"/>
      <w:lvlJc w:val="left"/>
      <w:pPr>
        <w:ind w:left="7771" w:hanging="360"/>
      </w:pPr>
      <w:rPr>
        <w:rFonts w:hint="default"/>
        <w:lang w:val="en-US" w:eastAsia="en-US" w:bidi="ar-SA"/>
      </w:rPr>
    </w:lvl>
    <w:lvl w:ilvl="8" w:tplc="67E29EB8">
      <w:numFmt w:val="bullet"/>
      <w:lvlText w:val="•"/>
      <w:lvlJc w:val="left"/>
      <w:pPr>
        <w:ind w:left="8724" w:hanging="360"/>
      </w:pPr>
      <w:rPr>
        <w:rFonts w:hint="default"/>
        <w:lang w:val="en-US" w:eastAsia="en-US" w:bidi="ar-SA"/>
      </w:rPr>
    </w:lvl>
  </w:abstractNum>
  <w:abstractNum w:abstractNumId="1" w15:restartNumberingAfterBreak="0">
    <w:nsid w:val="445E1C72"/>
    <w:multiLevelType w:val="hybridMultilevel"/>
    <w:tmpl w:val="E61A10B8"/>
    <w:lvl w:ilvl="0" w:tplc="CF9054E4">
      <w:start w:val="1"/>
      <w:numFmt w:val="decimal"/>
      <w:lvlText w:val="%1."/>
      <w:lvlJc w:val="left"/>
      <w:pPr>
        <w:ind w:left="731" w:hanging="360"/>
      </w:pPr>
      <w:rPr>
        <w:rFonts w:ascii="Arial" w:eastAsia="Arial" w:hAnsi="Arial" w:cs="Arial" w:hint="default"/>
        <w:b/>
        <w:bCs/>
        <w:i w:val="0"/>
        <w:iCs w:val="0"/>
        <w:color w:val="145F82"/>
        <w:spacing w:val="-1"/>
        <w:w w:val="100"/>
        <w:sz w:val="22"/>
        <w:szCs w:val="22"/>
        <w:lang w:val="en-US" w:eastAsia="en-US" w:bidi="ar-SA"/>
      </w:rPr>
    </w:lvl>
    <w:lvl w:ilvl="1" w:tplc="2EB64DB8">
      <w:numFmt w:val="bullet"/>
      <w:lvlText w:val=""/>
      <w:lvlJc w:val="left"/>
      <w:pPr>
        <w:ind w:left="1091" w:hanging="360"/>
      </w:pPr>
      <w:rPr>
        <w:rFonts w:ascii="Symbol" w:eastAsia="Symbol" w:hAnsi="Symbol" w:cs="Symbol" w:hint="default"/>
        <w:b w:val="0"/>
        <w:bCs w:val="0"/>
        <w:i w:val="0"/>
        <w:iCs w:val="0"/>
        <w:color w:val="145F82"/>
        <w:spacing w:val="0"/>
        <w:w w:val="100"/>
        <w:sz w:val="22"/>
        <w:szCs w:val="22"/>
        <w:lang w:val="en-US" w:eastAsia="en-US" w:bidi="ar-SA"/>
      </w:rPr>
    </w:lvl>
    <w:lvl w:ilvl="2" w:tplc="1D94FA22">
      <w:numFmt w:val="bullet"/>
      <w:lvlText w:val="•"/>
      <w:lvlJc w:val="left"/>
      <w:pPr>
        <w:ind w:left="2158" w:hanging="360"/>
      </w:pPr>
      <w:rPr>
        <w:rFonts w:hint="default"/>
        <w:lang w:val="en-US" w:eastAsia="en-US" w:bidi="ar-SA"/>
      </w:rPr>
    </w:lvl>
    <w:lvl w:ilvl="3" w:tplc="8930974C">
      <w:numFmt w:val="bullet"/>
      <w:lvlText w:val="•"/>
      <w:lvlJc w:val="left"/>
      <w:pPr>
        <w:ind w:left="3217" w:hanging="360"/>
      </w:pPr>
      <w:rPr>
        <w:rFonts w:hint="default"/>
        <w:lang w:val="en-US" w:eastAsia="en-US" w:bidi="ar-SA"/>
      </w:rPr>
    </w:lvl>
    <w:lvl w:ilvl="4" w:tplc="E92E475A">
      <w:numFmt w:val="bullet"/>
      <w:lvlText w:val="•"/>
      <w:lvlJc w:val="left"/>
      <w:pPr>
        <w:ind w:left="4276" w:hanging="360"/>
      </w:pPr>
      <w:rPr>
        <w:rFonts w:hint="default"/>
        <w:lang w:val="en-US" w:eastAsia="en-US" w:bidi="ar-SA"/>
      </w:rPr>
    </w:lvl>
    <w:lvl w:ilvl="5" w:tplc="A808ED4C">
      <w:numFmt w:val="bullet"/>
      <w:lvlText w:val="•"/>
      <w:lvlJc w:val="left"/>
      <w:pPr>
        <w:ind w:left="5335" w:hanging="360"/>
      </w:pPr>
      <w:rPr>
        <w:rFonts w:hint="default"/>
        <w:lang w:val="en-US" w:eastAsia="en-US" w:bidi="ar-SA"/>
      </w:rPr>
    </w:lvl>
    <w:lvl w:ilvl="6" w:tplc="3F9243C2">
      <w:numFmt w:val="bullet"/>
      <w:lvlText w:val="•"/>
      <w:lvlJc w:val="left"/>
      <w:pPr>
        <w:ind w:left="6394" w:hanging="360"/>
      </w:pPr>
      <w:rPr>
        <w:rFonts w:hint="default"/>
        <w:lang w:val="en-US" w:eastAsia="en-US" w:bidi="ar-SA"/>
      </w:rPr>
    </w:lvl>
    <w:lvl w:ilvl="7" w:tplc="D9FE7AE0">
      <w:numFmt w:val="bullet"/>
      <w:lvlText w:val="•"/>
      <w:lvlJc w:val="left"/>
      <w:pPr>
        <w:ind w:left="7453" w:hanging="360"/>
      </w:pPr>
      <w:rPr>
        <w:rFonts w:hint="default"/>
        <w:lang w:val="en-US" w:eastAsia="en-US" w:bidi="ar-SA"/>
      </w:rPr>
    </w:lvl>
    <w:lvl w:ilvl="8" w:tplc="589478C6">
      <w:numFmt w:val="bullet"/>
      <w:lvlText w:val="•"/>
      <w:lvlJc w:val="left"/>
      <w:pPr>
        <w:ind w:left="8512" w:hanging="360"/>
      </w:pPr>
      <w:rPr>
        <w:rFonts w:hint="default"/>
        <w:lang w:val="en-US" w:eastAsia="en-US" w:bidi="ar-SA"/>
      </w:rPr>
    </w:lvl>
  </w:abstractNum>
  <w:abstractNum w:abstractNumId="2" w15:restartNumberingAfterBreak="0">
    <w:nsid w:val="4EB36BEE"/>
    <w:multiLevelType w:val="hybridMultilevel"/>
    <w:tmpl w:val="996EACB0"/>
    <w:lvl w:ilvl="0" w:tplc="8F54FCC6">
      <w:numFmt w:val="bullet"/>
      <w:lvlText w:val="-"/>
      <w:lvlJc w:val="left"/>
      <w:pPr>
        <w:ind w:left="1091" w:hanging="360"/>
      </w:pPr>
      <w:rPr>
        <w:rFonts w:ascii="Arial" w:eastAsia="Arial" w:hAnsi="Arial" w:cs="Arial" w:hint="default"/>
        <w:b w:val="0"/>
        <w:bCs w:val="0"/>
        <w:i w:val="0"/>
        <w:iCs w:val="0"/>
        <w:color w:val="145F82"/>
        <w:spacing w:val="0"/>
        <w:w w:val="100"/>
        <w:sz w:val="22"/>
        <w:szCs w:val="22"/>
        <w:lang w:val="en-US" w:eastAsia="en-US" w:bidi="ar-SA"/>
      </w:rPr>
    </w:lvl>
    <w:lvl w:ilvl="1" w:tplc="FA0A1756">
      <w:numFmt w:val="bullet"/>
      <w:lvlText w:val="•"/>
      <w:lvlJc w:val="left"/>
      <w:pPr>
        <w:ind w:left="2053" w:hanging="360"/>
      </w:pPr>
      <w:rPr>
        <w:rFonts w:hint="default"/>
        <w:lang w:val="en-US" w:eastAsia="en-US" w:bidi="ar-SA"/>
      </w:rPr>
    </w:lvl>
    <w:lvl w:ilvl="2" w:tplc="BCE8B672">
      <w:numFmt w:val="bullet"/>
      <w:lvlText w:val="•"/>
      <w:lvlJc w:val="left"/>
      <w:pPr>
        <w:ind w:left="3006" w:hanging="360"/>
      </w:pPr>
      <w:rPr>
        <w:rFonts w:hint="default"/>
        <w:lang w:val="en-US" w:eastAsia="en-US" w:bidi="ar-SA"/>
      </w:rPr>
    </w:lvl>
    <w:lvl w:ilvl="3" w:tplc="E0386522">
      <w:numFmt w:val="bullet"/>
      <w:lvlText w:val="•"/>
      <w:lvlJc w:val="left"/>
      <w:pPr>
        <w:ind w:left="3959" w:hanging="360"/>
      </w:pPr>
      <w:rPr>
        <w:rFonts w:hint="default"/>
        <w:lang w:val="en-US" w:eastAsia="en-US" w:bidi="ar-SA"/>
      </w:rPr>
    </w:lvl>
    <w:lvl w:ilvl="4" w:tplc="34621E7A">
      <w:numFmt w:val="bullet"/>
      <w:lvlText w:val="•"/>
      <w:lvlJc w:val="left"/>
      <w:pPr>
        <w:ind w:left="4912" w:hanging="360"/>
      </w:pPr>
      <w:rPr>
        <w:rFonts w:hint="default"/>
        <w:lang w:val="en-US" w:eastAsia="en-US" w:bidi="ar-SA"/>
      </w:rPr>
    </w:lvl>
    <w:lvl w:ilvl="5" w:tplc="B7D8893C">
      <w:numFmt w:val="bullet"/>
      <w:lvlText w:val="•"/>
      <w:lvlJc w:val="left"/>
      <w:pPr>
        <w:ind w:left="5865" w:hanging="360"/>
      </w:pPr>
      <w:rPr>
        <w:rFonts w:hint="default"/>
        <w:lang w:val="en-US" w:eastAsia="en-US" w:bidi="ar-SA"/>
      </w:rPr>
    </w:lvl>
    <w:lvl w:ilvl="6" w:tplc="67FA4330">
      <w:numFmt w:val="bullet"/>
      <w:lvlText w:val="•"/>
      <w:lvlJc w:val="left"/>
      <w:pPr>
        <w:ind w:left="6818" w:hanging="360"/>
      </w:pPr>
      <w:rPr>
        <w:rFonts w:hint="default"/>
        <w:lang w:val="en-US" w:eastAsia="en-US" w:bidi="ar-SA"/>
      </w:rPr>
    </w:lvl>
    <w:lvl w:ilvl="7" w:tplc="06820A0A">
      <w:numFmt w:val="bullet"/>
      <w:lvlText w:val="•"/>
      <w:lvlJc w:val="left"/>
      <w:pPr>
        <w:ind w:left="7771" w:hanging="360"/>
      </w:pPr>
      <w:rPr>
        <w:rFonts w:hint="default"/>
        <w:lang w:val="en-US" w:eastAsia="en-US" w:bidi="ar-SA"/>
      </w:rPr>
    </w:lvl>
    <w:lvl w:ilvl="8" w:tplc="A6FEC930">
      <w:numFmt w:val="bullet"/>
      <w:lvlText w:val="•"/>
      <w:lvlJc w:val="left"/>
      <w:pPr>
        <w:ind w:left="8724" w:hanging="360"/>
      </w:pPr>
      <w:rPr>
        <w:rFonts w:hint="default"/>
        <w:lang w:val="en-US" w:eastAsia="en-US" w:bidi="ar-SA"/>
      </w:rPr>
    </w:lvl>
  </w:abstractNum>
  <w:abstractNum w:abstractNumId="3" w15:restartNumberingAfterBreak="0">
    <w:nsid w:val="67AA3D81"/>
    <w:multiLevelType w:val="hybridMultilevel"/>
    <w:tmpl w:val="585AF798"/>
    <w:lvl w:ilvl="0" w:tplc="3EC0A2D2">
      <w:numFmt w:val="bullet"/>
      <w:lvlText w:val=""/>
      <w:lvlJc w:val="left"/>
      <w:pPr>
        <w:ind w:left="731" w:hanging="360"/>
      </w:pPr>
      <w:rPr>
        <w:rFonts w:ascii="Symbol" w:eastAsia="Symbol" w:hAnsi="Symbol" w:cs="Symbol" w:hint="default"/>
        <w:b w:val="0"/>
        <w:bCs w:val="0"/>
        <w:i w:val="0"/>
        <w:iCs w:val="0"/>
        <w:color w:val="134D77"/>
        <w:spacing w:val="0"/>
        <w:w w:val="100"/>
        <w:sz w:val="22"/>
        <w:szCs w:val="22"/>
        <w:lang w:val="en-US" w:eastAsia="en-US" w:bidi="ar-SA"/>
      </w:rPr>
    </w:lvl>
    <w:lvl w:ilvl="1" w:tplc="E2264672">
      <w:numFmt w:val="bullet"/>
      <w:lvlText w:val="•"/>
      <w:lvlJc w:val="left"/>
      <w:pPr>
        <w:ind w:left="1729" w:hanging="360"/>
      </w:pPr>
      <w:rPr>
        <w:rFonts w:hint="default"/>
        <w:lang w:val="en-US" w:eastAsia="en-US" w:bidi="ar-SA"/>
      </w:rPr>
    </w:lvl>
    <w:lvl w:ilvl="2" w:tplc="F1F4E84E">
      <w:numFmt w:val="bullet"/>
      <w:lvlText w:val="•"/>
      <w:lvlJc w:val="left"/>
      <w:pPr>
        <w:ind w:left="2718" w:hanging="360"/>
      </w:pPr>
      <w:rPr>
        <w:rFonts w:hint="default"/>
        <w:lang w:val="en-US" w:eastAsia="en-US" w:bidi="ar-SA"/>
      </w:rPr>
    </w:lvl>
    <w:lvl w:ilvl="3" w:tplc="75D4E40E">
      <w:numFmt w:val="bullet"/>
      <w:lvlText w:val="•"/>
      <w:lvlJc w:val="left"/>
      <w:pPr>
        <w:ind w:left="3707" w:hanging="360"/>
      </w:pPr>
      <w:rPr>
        <w:rFonts w:hint="default"/>
        <w:lang w:val="en-US" w:eastAsia="en-US" w:bidi="ar-SA"/>
      </w:rPr>
    </w:lvl>
    <w:lvl w:ilvl="4" w:tplc="79DC4B06">
      <w:numFmt w:val="bullet"/>
      <w:lvlText w:val="•"/>
      <w:lvlJc w:val="left"/>
      <w:pPr>
        <w:ind w:left="4696" w:hanging="360"/>
      </w:pPr>
      <w:rPr>
        <w:rFonts w:hint="default"/>
        <w:lang w:val="en-US" w:eastAsia="en-US" w:bidi="ar-SA"/>
      </w:rPr>
    </w:lvl>
    <w:lvl w:ilvl="5" w:tplc="8CE00EF8">
      <w:numFmt w:val="bullet"/>
      <w:lvlText w:val="•"/>
      <w:lvlJc w:val="left"/>
      <w:pPr>
        <w:ind w:left="5685" w:hanging="360"/>
      </w:pPr>
      <w:rPr>
        <w:rFonts w:hint="default"/>
        <w:lang w:val="en-US" w:eastAsia="en-US" w:bidi="ar-SA"/>
      </w:rPr>
    </w:lvl>
    <w:lvl w:ilvl="6" w:tplc="85A6B79E">
      <w:numFmt w:val="bullet"/>
      <w:lvlText w:val="•"/>
      <w:lvlJc w:val="left"/>
      <w:pPr>
        <w:ind w:left="6674" w:hanging="360"/>
      </w:pPr>
      <w:rPr>
        <w:rFonts w:hint="default"/>
        <w:lang w:val="en-US" w:eastAsia="en-US" w:bidi="ar-SA"/>
      </w:rPr>
    </w:lvl>
    <w:lvl w:ilvl="7" w:tplc="B7D873FE">
      <w:numFmt w:val="bullet"/>
      <w:lvlText w:val="•"/>
      <w:lvlJc w:val="left"/>
      <w:pPr>
        <w:ind w:left="7663" w:hanging="360"/>
      </w:pPr>
      <w:rPr>
        <w:rFonts w:hint="default"/>
        <w:lang w:val="en-US" w:eastAsia="en-US" w:bidi="ar-SA"/>
      </w:rPr>
    </w:lvl>
    <w:lvl w:ilvl="8" w:tplc="59CEC5F8">
      <w:numFmt w:val="bullet"/>
      <w:lvlText w:val="•"/>
      <w:lvlJc w:val="left"/>
      <w:pPr>
        <w:ind w:left="8652" w:hanging="360"/>
      </w:pPr>
      <w:rPr>
        <w:rFonts w:hint="default"/>
        <w:lang w:val="en-US" w:eastAsia="en-US" w:bidi="ar-SA"/>
      </w:rPr>
    </w:lvl>
  </w:abstractNum>
  <w:abstractNum w:abstractNumId="4" w15:restartNumberingAfterBreak="0">
    <w:nsid w:val="6A6044B0"/>
    <w:multiLevelType w:val="hybridMultilevel"/>
    <w:tmpl w:val="C96AA3E2"/>
    <w:lvl w:ilvl="0" w:tplc="C462762A">
      <w:numFmt w:val="bullet"/>
      <w:lvlText w:val="-"/>
      <w:lvlJc w:val="left"/>
      <w:pPr>
        <w:ind w:left="1091" w:hanging="360"/>
      </w:pPr>
      <w:rPr>
        <w:rFonts w:ascii="Arial" w:eastAsia="Arial" w:hAnsi="Arial" w:cs="Arial" w:hint="default"/>
        <w:b w:val="0"/>
        <w:bCs w:val="0"/>
        <w:i w:val="0"/>
        <w:iCs w:val="0"/>
        <w:color w:val="145F82"/>
        <w:spacing w:val="0"/>
        <w:w w:val="100"/>
        <w:sz w:val="22"/>
        <w:szCs w:val="22"/>
        <w:lang w:val="en-US" w:eastAsia="en-US" w:bidi="ar-SA"/>
      </w:rPr>
    </w:lvl>
    <w:lvl w:ilvl="1" w:tplc="BED4527C">
      <w:numFmt w:val="bullet"/>
      <w:lvlText w:val="•"/>
      <w:lvlJc w:val="left"/>
      <w:pPr>
        <w:ind w:left="2053" w:hanging="360"/>
      </w:pPr>
      <w:rPr>
        <w:rFonts w:hint="default"/>
        <w:lang w:val="en-US" w:eastAsia="en-US" w:bidi="ar-SA"/>
      </w:rPr>
    </w:lvl>
    <w:lvl w:ilvl="2" w:tplc="BB180BEA">
      <w:numFmt w:val="bullet"/>
      <w:lvlText w:val="•"/>
      <w:lvlJc w:val="left"/>
      <w:pPr>
        <w:ind w:left="3006" w:hanging="360"/>
      </w:pPr>
      <w:rPr>
        <w:rFonts w:hint="default"/>
        <w:lang w:val="en-US" w:eastAsia="en-US" w:bidi="ar-SA"/>
      </w:rPr>
    </w:lvl>
    <w:lvl w:ilvl="3" w:tplc="8526A3F6">
      <w:numFmt w:val="bullet"/>
      <w:lvlText w:val="•"/>
      <w:lvlJc w:val="left"/>
      <w:pPr>
        <w:ind w:left="3959" w:hanging="360"/>
      </w:pPr>
      <w:rPr>
        <w:rFonts w:hint="default"/>
        <w:lang w:val="en-US" w:eastAsia="en-US" w:bidi="ar-SA"/>
      </w:rPr>
    </w:lvl>
    <w:lvl w:ilvl="4" w:tplc="98F80DCE">
      <w:numFmt w:val="bullet"/>
      <w:lvlText w:val="•"/>
      <w:lvlJc w:val="left"/>
      <w:pPr>
        <w:ind w:left="4912" w:hanging="360"/>
      </w:pPr>
      <w:rPr>
        <w:rFonts w:hint="default"/>
        <w:lang w:val="en-US" w:eastAsia="en-US" w:bidi="ar-SA"/>
      </w:rPr>
    </w:lvl>
    <w:lvl w:ilvl="5" w:tplc="0AA2613A">
      <w:numFmt w:val="bullet"/>
      <w:lvlText w:val="•"/>
      <w:lvlJc w:val="left"/>
      <w:pPr>
        <w:ind w:left="5865" w:hanging="360"/>
      </w:pPr>
      <w:rPr>
        <w:rFonts w:hint="default"/>
        <w:lang w:val="en-US" w:eastAsia="en-US" w:bidi="ar-SA"/>
      </w:rPr>
    </w:lvl>
    <w:lvl w:ilvl="6" w:tplc="833E7FA4">
      <w:numFmt w:val="bullet"/>
      <w:lvlText w:val="•"/>
      <w:lvlJc w:val="left"/>
      <w:pPr>
        <w:ind w:left="6818" w:hanging="360"/>
      </w:pPr>
      <w:rPr>
        <w:rFonts w:hint="default"/>
        <w:lang w:val="en-US" w:eastAsia="en-US" w:bidi="ar-SA"/>
      </w:rPr>
    </w:lvl>
    <w:lvl w:ilvl="7" w:tplc="270EABE6">
      <w:numFmt w:val="bullet"/>
      <w:lvlText w:val="•"/>
      <w:lvlJc w:val="left"/>
      <w:pPr>
        <w:ind w:left="7771" w:hanging="360"/>
      </w:pPr>
      <w:rPr>
        <w:rFonts w:hint="default"/>
        <w:lang w:val="en-US" w:eastAsia="en-US" w:bidi="ar-SA"/>
      </w:rPr>
    </w:lvl>
    <w:lvl w:ilvl="8" w:tplc="04DA95C6">
      <w:numFmt w:val="bullet"/>
      <w:lvlText w:val="•"/>
      <w:lvlJc w:val="left"/>
      <w:pPr>
        <w:ind w:left="8724" w:hanging="360"/>
      </w:pPr>
      <w:rPr>
        <w:rFonts w:hint="default"/>
        <w:lang w:val="en-US" w:eastAsia="en-US" w:bidi="ar-SA"/>
      </w:rPr>
    </w:lvl>
  </w:abstractNum>
  <w:abstractNum w:abstractNumId="5" w15:restartNumberingAfterBreak="0">
    <w:nsid w:val="786165CC"/>
    <w:multiLevelType w:val="hybridMultilevel"/>
    <w:tmpl w:val="9A288EDA"/>
    <w:lvl w:ilvl="0" w:tplc="F4643E5C">
      <w:start w:val="1"/>
      <w:numFmt w:val="lowerLetter"/>
      <w:lvlText w:val="%1)"/>
      <w:lvlJc w:val="left"/>
      <w:pPr>
        <w:ind w:left="720" w:hanging="360"/>
      </w:pPr>
      <w:rPr>
        <w:rFonts w:hint="default"/>
        <w:color w:val="145F8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3147259">
    <w:abstractNumId w:val="1"/>
  </w:num>
  <w:num w:numId="2" w16cid:durableId="915479336">
    <w:abstractNumId w:val="2"/>
  </w:num>
  <w:num w:numId="3" w16cid:durableId="2120683023">
    <w:abstractNumId w:val="4"/>
  </w:num>
  <w:num w:numId="4" w16cid:durableId="882986132">
    <w:abstractNumId w:val="0"/>
  </w:num>
  <w:num w:numId="5" w16cid:durableId="1966156605">
    <w:abstractNumId w:val="3"/>
  </w:num>
  <w:num w:numId="6" w16cid:durableId="1945771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XN6IRYpK1l3RR5gO8T/pp6iys4d8uSoAiDNJmWmzBGhK+7x1Ye7Bs7UgQY7toRvr3swxjaMZ4/nqh897tMQLhw==" w:salt="gEOyrhEHOI+PNBIaHBlTFw=="/>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2528"/>
    <w:rsid w:val="0002596B"/>
    <w:rsid w:val="00082528"/>
    <w:rsid w:val="00094A6F"/>
    <w:rsid w:val="000D7CA3"/>
    <w:rsid w:val="000F2AC3"/>
    <w:rsid w:val="002C2340"/>
    <w:rsid w:val="00305B77"/>
    <w:rsid w:val="003205B9"/>
    <w:rsid w:val="00362DFD"/>
    <w:rsid w:val="003A00B6"/>
    <w:rsid w:val="003D37FB"/>
    <w:rsid w:val="00470FB9"/>
    <w:rsid w:val="00513FA1"/>
    <w:rsid w:val="005361CD"/>
    <w:rsid w:val="00581FCD"/>
    <w:rsid w:val="00582A83"/>
    <w:rsid w:val="005C1993"/>
    <w:rsid w:val="005E4F0A"/>
    <w:rsid w:val="0061417F"/>
    <w:rsid w:val="00645615"/>
    <w:rsid w:val="00660F4F"/>
    <w:rsid w:val="00663C21"/>
    <w:rsid w:val="006A7FF1"/>
    <w:rsid w:val="007427E0"/>
    <w:rsid w:val="007A10DC"/>
    <w:rsid w:val="007F7A0B"/>
    <w:rsid w:val="008068D0"/>
    <w:rsid w:val="00812F97"/>
    <w:rsid w:val="008A520F"/>
    <w:rsid w:val="008D11BB"/>
    <w:rsid w:val="00964599"/>
    <w:rsid w:val="009A0EFA"/>
    <w:rsid w:val="00A81119"/>
    <w:rsid w:val="00A83F26"/>
    <w:rsid w:val="00AC41AD"/>
    <w:rsid w:val="00B45442"/>
    <w:rsid w:val="00B65042"/>
    <w:rsid w:val="00BA3DBC"/>
    <w:rsid w:val="00BC5C60"/>
    <w:rsid w:val="00BF0144"/>
    <w:rsid w:val="00BF06AC"/>
    <w:rsid w:val="00BF4121"/>
    <w:rsid w:val="00D07175"/>
    <w:rsid w:val="00DF519B"/>
    <w:rsid w:val="00E02454"/>
    <w:rsid w:val="00E233C5"/>
    <w:rsid w:val="00E31005"/>
    <w:rsid w:val="00E7007F"/>
    <w:rsid w:val="00EB19CA"/>
    <w:rsid w:val="00EB2DC4"/>
    <w:rsid w:val="00ED776D"/>
    <w:rsid w:val="00EE02B0"/>
    <w:rsid w:val="00F34896"/>
    <w:rsid w:val="00F44B8E"/>
    <w:rsid w:val="00F8661F"/>
    <w:rsid w:val="00F903F4"/>
    <w:rsid w:val="00FB4E3D"/>
    <w:rsid w:val="00FC5070"/>
    <w:rsid w:val="00FC6761"/>
    <w:rsid w:val="00FE45BA"/>
    <w:rsid w:val="00FE7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D836"/>
  <w15:docId w15:val="{D4C21CDB-7712-4136-A01A-CE85EE7F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3"/>
      <w:ind w:left="12" w:right="5704"/>
    </w:pPr>
    <w:rPr>
      <w:rFonts w:ascii="Verdana" w:eastAsia="Verdana" w:hAnsi="Verdana" w:cs="Verdana"/>
      <w:b/>
      <w:bCs/>
      <w:sz w:val="42"/>
      <w:szCs w:val="42"/>
    </w:rPr>
  </w:style>
  <w:style w:type="paragraph" w:styleId="ListParagraph">
    <w:name w:val="List Paragraph"/>
    <w:basedOn w:val="Normal"/>
    <w:uiPriority w:val="1"/>
    <w:qFormat/>
    <w:pPr>
      <w:ind w:left="1091" w:hanging="359"/>
    </w:pPr>
  </w:style>
  <w:style w:type="paragraph" w:customStyle="1" w:styleId="TableParagraph">
    <w:name w:val="Table Paragraph"/>
    <w:basedOn w:val="Normal"/>
    <w:uiPriority w:val="1"/>
    <w:qFormat/>
  </w:style>
  <w:style w:type="table" w:styleId="TableGrid">
    <w:name w:val="Table Grid"/>
    <w:basedOn w:val="TableNormal"/>
    <w:uiPriority w:val="39"/>
    <w:rsid w:val="007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7E0"/>
    <w:pPr>
      <w:tabs>
        <w:tab w:val="center" w:pos="4513"/>
        <w:tab w:val="right" w:pos="9026"/>
      </w:tabs>
    </w:pPr>
  </w:style>
  <w:style w:type="character" w:customStyle="1" w:styleId="HeaderChar">
    <w:name w:val="Header Char"/>
    <w:basedOn w:val="DefaultParagraphFont"/>
    <w:link w:val="Header"/>
    <w:uiPriority w:val="99"/>
    <w:rsid w:val="007427E0"/>
    <w:rPr>
      <w:rFonts w:ascii="Arial" w:eastAsia="Arial" w:hAnsi="Arial" w:cs="Arial"/>
    </w:rPr>
  </w:style>
  <w:style w:type="paragraph" w:styleId="Footer">
    <w:name w:val="footer"/>
    <w:basedOn w:val="Normal"/>
    <w:link w:val="FooterChar"/>
    <w:uiPriority w:val="99"/>
    <w:unhideWhenUsed/>
    <w:rsid w:val="007427E0"/>
    <w:pPr>
      <w:tabs>
        <w:tab w:val="center" w:pos="4513"/>
        <w:tab w:val="right" w:pos="9026"/>
      </w:tabs>
    </w:pPr>
  </w:style>
  <w:style w:type="character" w:customStyle="1" w:styleId="FooterChar">
    <w:name w:val="Footer Char"/>
    <w:basedOn w:val="DefaultParagraphFont"/>
    <w:link w:val="Footer"/>
    <w:uiPriority w:val="99"/>
    <w:rsid w:val="007427E0"/>
    <w:rPr>
      <w:rFonts w:ascii="Arial" w:eastAsia="Arial" w:hAnsi="Arial" w:cs="Arial"/>
    </w:rPr>
  </w:style>
  <w:style w:type="character" w:styleId="PlaceholderText">
    <w:name w:val="Placeholder Text"/>
    <w:basedOn w:val="DefaultParagraphFont"/>
    <w:uiPriority w:val="99"/>
    <w:semiHidden/>
    <w:rsid w:val="00470FB9"/>
    <w:rPr>
      <w:color w:val="666666"/>
    </w:rPr>
  </w:style>
  <w:style w:type="character" w:customStyle="1" w:styleId="BodyTextChar">
    <w:name w:val="Body Text Char"/>
    <w:basedOn w:val="DefaultParagraphFont"/>
    <w:link w:val="BodyText"/>
    <w:uiPriority w:val="1"/>
    <w:rsid w:val="00DF519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kgrantsdirect@pkc.gov.uk" TargetMode="External"/><Relationship Id="rId18" Type="http://schemas.openxmlformats.org/officeDocument/2006/relationships/hyperlink" Target="mailto:DataProtection@pkc.gov.uk"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pkc.gov.uk/media/38885/Perth-Common-Good-Fund-Criteria/pdf/Perth_CGF_-_Funding_Criteria_2023.pdf?m=1684926880497&amp;%3A~%3Atext=FINANCIAL%20ASSISTANCE%20CRITERIA-%2C1.%2Cof%20the%20City%20of%20Perth" TargetMode="External"/><Relationship Id="rId7" Type="http://schemas.openxmlformats.org/officeDocument/2006/relationships/settings" Target="settings.xml"/><Relationship Id="rId12" Type="http://schemas.openxmlformats.org/officeDocument/2006/relationships/hyperlink" Target="http://www.pkc.gov.uk/pkgrantsdirect" TargetMode="External"/><Relationship Id="rId17" Type="http://schemas.openxmlformats.org/officeDocument/2006/relationships/hyperlink" Target="http://www.pkc.gov.uk/dataprotection"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pkgrantsdirect@pkc.gov.uk" TargetMode="External"/><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kc.gov.uk/media/38885/Perth-Common-Good-Fund-Criteria/pdf/Perth_CGF_-_Funding_Criteria_2023.pdf?m=1684926880497" TargetMode="External"/><Relationship Id="rId23" Type="http://schemas.openxmlformats.org/officeDocument/2006/relationships/footer" Target="footer3.xm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kc.gov.uk/media/38885/Perth-Common-Good-Fund-Criteria/pdf/Perth_CGF_-_Funding_Criteria_2023.pdf?m=1684926880497" TargetMode="External"/><Relationship Id="rId22" Type="http://schemas.openxmlformats.org/officeDocument/2006/relationships/hyperlink" Target="https://www.pkc.gov.uk/media/38885/Perth-Common-Good-Fund-Criteria/pdf/Perth_CGF_-_Funding_Criteria_2023.pdf?m=1684926880497&amp;%3A~%3Atext=FINANCIAL%20ASSISTANCE%20CRITERIA-%2C1.%2Cof%20the%20City%20of%20Perth" TargetMode="External"/><Relationship Id="rId27" Type="http://schemas.openxmlformats.org/officeDocument/2006/relationships/footer" Target="footer7.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32D8347-C6CA-487A-970D-8289723279E4}"/>
      </w:docPartPr>
      <w:docPartBody>
        <w:p w:rsidR="00EA7E90" w:rsidRDefault="00EA7E90">
          <w:r w:rsidRPr="000211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90"/>
    <w:rsid w:val="002C2340"/>
    <w:rsid w:val="00305B77"/>
    <w:rsid w:val="00653D35"/>
    <w:rsid w:val="006A7FF1"/>
    <w:rsid w:val="007F7A0B"/>
    <w:rsid w:val="008A520F"/>
    <w:rsid w:val="00AF4333"/>
    <w:rsid w:val="00BA3DBC"/>
    <w:rsid w:val="00BC5C60"/>
    <w:rsid w:val="00C20315"/>
    <w:rsid w:val="00CA2646"/>
    <w:rsid w:val="00E02454"/>
    <w:rsid w:val="00E233C5"/>
    <w:rsid w:val="00E5095D"/>
    <w:rsid w:val="00EA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D3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vel1_x002d_remain xmlns="0533cd45-53c5-4430-a36c-c657464f9338" xsi:nil="true"/>
    <TaxCatchAll xmlns="4b69b8c0-9cd6-4ceb-958b-b112b001194e">
      <Value>188</Value>
    </TaxCatchAll>
    <lcf76f155ced4ddcb4097134ff3c332f xmlns="0533cd45-53c5-4430-a36c-c657464f9338">
      <Terms xmlns="http://schemas.microsoft.com/office/infopath/2007/PartnerControls"/>
    </lcf76f155ced4ddcb4097134ff3c332f>
    <DateTime xmlns="0533cd45-53c5-4430-a36c-c657464f9338" xsi:nil="true"/>
    <FileplanmarkerTaxHTField xmlns="4b69b8c0-9cd6-4ceb-958b-b112b001194e">
      <Terms xmlns="http://schemas.microsoft.com/office/infopath/2007/PartnerControls">
        <TermInfo xmlns="http://schemas.microsoft.com/office/infopath/2007/PartnerControls">
          <TermName xmlns="http://schemas.microsoft.com/office/infopath/2007/PartnerControls">Community Funding</TermName>
          <TermId xmlns="http://schemas.microsoft.com/office/infopath/2007/PartnerControls">b60898b0-12c4-4660-962c-7283ff965e73</TermId>
        </TermInfo>
      </Terms>
    </FileplanmarkerTaxHTField>
    <Edmsdateclosed xmlns="4b69b8c0-9cd6-4ceb-958b-b112b001194e" xsi:nil="true"/>
    <Edmsdisposition xmlns="4b69b8c0-9cd6-4ceb-958b-b112b001194e">Open</Edmsdisposition>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2DB55088B3E2A7458CB6CCE8543DC244" ma:contentTypeVersion="23" ma:contentTypeDescription="Core EDMS document content type" ma:contentTypeScope="" ma:versionID="27c04b23e821cd8d161d1e08e2646ff9">
  <xsd:schema xmlns:xsd="http://www.w3.org/2001/XMLSchema" xmlns:xs="http://www.w3.org/2001/XMLSchema" xmlns:p="http://schemas.microsoft.com/office/2006/metadata/properties" xmlns:ns2="4b69b8c0-9cd6-4ceb-958b-b112b001194e" xmlns:ns3="0533cd45-53c5-4430-a36c-c657464f9338" targetNamespace="http://schemas.microsoft.com/office/2006/metadata/properties" ma:root="true" ma:fieldsID="c16b07e3e3474aac958e23f39ac78a64" ns2:_="" ns3:_="">
    <xsd:import namespace="4b69b8c0-9cd6-4ceb-958b-b112b001194e"/>
    <xsd:import namespace="0533cd45-53c5-4430-a36c-c657464f9338"/>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3:DateTime" minOccurs="0"/>
                <xsd:element ref="ns3:Level1_x002d_remai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9b8c0-9cd6-4ceb-958b-b112b001194e"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abff687a-aa02-4777-a0a8-94c8a555295e}" ma:internalName="TaxCatchAll" ma:showField="CatchAllData" ma:web="4b69b8c0-9cd6-4ceb-958b-b112b00119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bff687a-aa02-4777-a0a8-94c8a555295e}" ma:internalName="TaxCatchAllLabel" ma:readOnly="true" ma:showField="CatchAllDataLabel" ma:web="4b69b8c0-9cd6-4ceb-958b-b112b001194e">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3cd45-53c5-4430-a36c-c657464f933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DateTime" ma:index="29" nillable="true" ma:displayName="Date &amp; Time" ma:format="DateOnly" ma:internalName="DateTime">
      <xsd:simpleType>
        <xsd:restriction base="dms:DateTime"/>
      </xsd:simpleType>
    </xsd:element>
    <xsd:element name="Level1_x002d_remain" ma:index="30" nillable="true" ma:displayName="Level 1 - remain" ma:description="Originally authorised with IT 2021" ma:format="Dropdown" ma:internalName="Level1_x002d_remain">
      <xsd:simpleType>
        <xsd:restriction base="dms:Text">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155D1-D6CA-445C-94DA-44FA8D104A42}">
  <ds:schemaRefs>
    <ds:schemaRef ds:uri="http://schemas.microsoft.com/sharepoint/v3/contenttype/forms"/>
  </ds:schemaRefs>
</ds:datastoreItem>
</file>

<file path=customXml/itemProps2.xml><?xml version="1.0" encoding="utf-8"?>
<ds:datastoreItem xmlns:ds="http://schemas.openxmlformats.org/officeDocument/2006/customXml" ds:itemID="{FB5A9A14-4F60-4474-B9D7-3A540347A9A7}">
  <ds:schemaRefs>
    <ds:schemaRef ds:uri="4b69b8c0-9cd6-4ceb-958b-b112b001194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0533cd45-53c5-4430-a36c-c657464f9338"/>
    <ds:schemaRef ds:uri="http://purl.org/dc/terms/"/>
  </ds:schemaRefs>
</ds:datastoreItem>
</file>

<file path=customXml/itemProps3.xml><?xml version="1.0" encoding="utf-8"?>
<ds:datastoreItem xmlns:ds="http://schemas.openxmlformats.org/officeDocument/2006/customXml" ds:itemID="{CB738633-9425-4975-A7B5-F22FBE917CBE}"/>
</file>

<file path=customXml/itemProps4.xml><?xml version="1.0" encoding="utf-8"?>
<ds:datastoreItem xmlns:ds="http://schemas.openxmlformats.org/officeDocument/2006/customXml" ds:itemID="{05404C35-5339-4E68-A45E-A45D624F3C16}">
  <ds:schemaRefs>
    <ds:schemaRef ds:uri="http://schemas.openxmlformats.org/officeDocument/2006/bibliography"/>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20</TotalTime>
  <Pages>9</Pages>
  <Words>1758</Words>
  <Characters>9231</Characters>
  <Application>Microsoft Office Word</Application>
  <DocSecurity>0</DocSecurity>
  <Lines>543</Lines>
  <Paragraphs>169</Paragraphs>
  <ScaleCrop>false</ScaleCrop>
  <HeadingPairs>
    <vt:vector size="2" baseType="variant">
      <vt:variant>
        <vt:lpstr>Title</vt:lpstr>
      </vt:variant>
      <vt:variant>
        <vt:i4>1</vt:i4>
      </vt:variant>
    </vt:vector>
  </HeadingPairs>
  <TitlesOfParts>
    <vt:vector size="1" baseType="lpstr">
      <vt:lpstr>Common Good final edit attemp 1</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Good final edit attemp 1</dc:title>
  <dc:creator>Sarah Kimmet</dc:creator>
  <cp:lastModifiedBy>Kevin Heller</cp:lastModifiedBy>
  <cp:revision>26</cp:revision>
  <dcterms:created xsi:type="dcterms:W3CDTF">2025-10-02T08:56:00Z</dcterms:created>
  <dcterms:modified xsi:type="dcterms:W3CDTF">2025-11-04T16:10:00Z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Power PDF Create</vt:lpwstr>
  </property>
  <property fmtid="{D5CDD505-2E9C-101B-9397-08002B2CF9AE}" pid="4" name="LastSaved">
    <vt:filetime>2025-10-01T00:00:00Z</vt:filetime>
  </property>
  <property fmtid="{D5CDD505-2E9C-101B-9397-08002B2CF9AE}" pid="5" name="Producer">
    <vt:lpwstr>Power PDF Create</vt:lpwstr>
  </property>
  <property fmtid="{D5CDD505-2E9C-101B-9397-08002B2CF9AE}" pid="6" name="ContentTypeId">
    <vt:lpwstr>0x0101006303DCE5F3884555ABDE6450E03068EE002DB55088B3E2A7458CB6CCE8543DC244</vt:lpwstr>
  </property>
  <property fmtid="{D5CDD505-2E9C-101B-9397-08002B2CF9AE}" pid="7" name="Fileplanmarker">
    <vt:lpwstr>188;#Community Funding|b60898b0-12c4-4660-962c-7283ff965e73</vt:lpwstr>
  </property>
  <property fmtid="{D5CDD505-2E9C-101B-9397-08002B2CF9AE}" pid="8" name="MediaServiceImageTags">
    <vt:lpwstr/>
  </property>
</Properties>
</file>